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DIS-201 - Preventing Chronic Stress</w:t>
      </w:r>
    </w:p>
    <w:p>
      <w:r>
        <w:rPr>
          <w:i/>
        </w:rPr>
        <w:t>Prevention, risk factors, screening, evidence, and practical actions related to preventing chronic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Mental Health Educators</w:t>
            </w:r>
          </w:p>
        </w:tc>
      </w:tr>
      <w:tr>
        <w:tc>
          <w:tcPr>
            <w:tcW w:type="dxa" w:w="4968"/>
          </w:tcPr>
          <w:p>
            <w:r>
              <w:rPr>
                <w:b/>
              </w:rPr>
              <w:t>Reading level</w:t>
            </w:r>
          </w:p>
        </w:tc>
        <w:tc>
          <w:tcPr>
            <w:tcW w:type="dxa" w:w="4968"/>
          </w:tcPr>
          <w:p>
            <w:r>
              <w:t>Intermediate (middle school to high school level)</w:t>
            </w:r>
          </w:p>
        </w:tc>
      </w:tr>
      <w:tr>
        <w:tc>
          <w:tcPr>
            <w:tcW w:type="dxa" w:w="4968"/>
          </w:tcPr>
          <w:p>
            <w:r>
              <w:rPr>
                <w:b/>
              </w:rPr>
              <w:t>Keywords</w:t>
            </w:r>
          </w:p>
        </w:tc>
        <w:tc>
          <w:tcPr>
            <w:tcW w:type="dxa" w:w="4968"/>
          </w:tcPr>
          <w:p>
            <w:r>
              <w:t>chronic stress, stress prevention, risk factors, stress screening, mental health, stress management, cortisol, psychological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stress is a prolonged and continuous state of psychological and physiological strain that differs from acute stress by its duration and potential to cause harmful effects. It involves persistent activation of the body's stress response systems, especially the hypothalamic-pituitary-adrenal (HPA) axis, resulting in elevated cortisol levels that can disrupt multiple body systems including cardiovascular, immune, metabolic, and neurological functions. Preventing chronic stress is critical for maintaining mental and physical health and involves identifying risk factors such as ongoing life stressors, poor coping skills, insufficient social support, and unhealthy lifestyle habits. Screening methods include validated questionnaires and clinical interviews aimed at detecting high stress burden before serious consequences develop. Practical prevention strategies incorporate lifestyle modifications like regular physical activity, balanced nutrition, proper sleep hygiene, stress management techniques (e.g., mindfulness, relaxation exercises), and building psychological resilience. Workplace and social environment interventions also play an important role. Despite some emerging evidence supporting complementary approaches (e.g., yoga, biofeedback), more rigorous studies are needed. Limitations in current prevention include variability in individual responses to stress and barriers to accessing mental health resources. Safety considerations focus on ensuring that stress reduction interventions do not inadvertently worsen symptoms and that professional care is sought when appropriate. Major synonyms for chronic stress include "prolonged stress," "persistent stress," and "long-term stress." This module consolidates scientific and practical knowledge to empower providers and individuals in preventing chronic stress.</w:t>
      </w:r>
    </w:p>
    <w:p>
      <w:pPr>
        <w:pStyle w:val="Heading1"/>
      </w:pPr>
      <w:r>
        <w:t>Customer Questions Answered</w:t>
      </w:r>
    </w:p>
    <w:p>
      <w:pPr>
        <w:pStyle w:val="ListBullet"/>
      </w:pPr>
      <w:r>
        <w:t>What is chronic stress and how is it different from acute stress?</w:t>
      </w:r>
    </w:p>
    <w:p>
      <w:pPr>
        <w:pStyle w:val="ListBullet"/>
      </w:pPr>
      <w:r>
        <w:t>What are the common causes or risk factors for developing chronic stress?</w:t>
      </w:r>
    </w:p>
    <w:p>
      <w:pPr>
        <w:pStyle w:val="ListBullet"/>
      </w:pPr>
      <w:r>
        <w:t>How does chronic stress affect the body and brain?</w:t>
      </w:r>
    </w:p>
    <w:p>
      <w:pPr>
        <w:pStyle w:val="ListBullet"/>
      </w:pPr>
      <w:r>
        <w:t>Are there effective ways to screen for chronic stress?</w:t>
      </w:r>
    </w:p>
    <w:p>
      <w:pPr>
        <w:pStyle w:val="ListBullet"/>
      </w:pPr>
      <w:r>
        <w:t>What lifestyle changes can help prevent chronic stress?</w:t>
      </w:r>
    </w:p>
    <w:p>
      <w:pPr>
        <w:pStyle w:val="ListBullet"/>
      </w:pPr>
      <w:r>
        <w:t>Can diet and exercise reduce the risk of chronic stress?</w:t>
      </w:r>
    </w:p>
    <w:p>
      <w:pPr>
        <w:pStyle w:val="ListBullet"/>
      </w:pPr>
      <w:r>
        <w:t>How does sleep influence chronic stress prevention?</w:t>
      </w:r>
    </w:p>
    <w:p>
      <w:pPr>
        <w:pStyle w:val="ListBullet"/>
      </w:pPr>
      <w:r>
        <w:t>Are there proven psychological techniques to prevent chronic stress?</w:t>
      </w:r>
    </w:p>
    <w:p>
      <w:pPr>
        <w:pStyle w:val="ListBullet"/>
      </w:pPr>
      <w:r>
        <w:t>What are the roles of social support and community in preventing chronic stress?</w:t>
      </w:r>
    </w:p>
    <w:p>
      <w:pPr>
        <w:pStyle w:val="ListBullet"/>
      </w:pPr>
      <w:r>
        <w:t>Can workplace changes reduce chronic stress risk?</w:t>
      </w:r>
    </w:p>
    <w:p>
      <w:pPr>
        <w:pStyle w:val="ListBullet"/>
      </w:pPr>
      <w:r>
        <w:t>What are common misconceptions about chronic stress?</w:t>
      </w:r>
    </w:p>
    <w:p>
      <w:pPr>
        <w:pStyle w:val="ListBullet"/>
      </w:pPr>
      <w:r>
        <w:t>When should a person seek professional help to manage or prevent chronic stress?</w:t>
      </w:r>
    </w:p>
    <w:p>
      <w:pPr>
        <w:pStyle w:val="Heading1"/>
      </w:pPr>
      <w:r>
        <w:t>Learning Objectives</w:t>
      </w:r>
    </w:p>
    <w:p>
      <w:pPr>
        <w:pStyle w:val="ListBullet"/>
      </w:pPr>
      <w:r>
        <w:t>Define chronic stress and distinguish it from acute stress.</w:t>
      </w:r>
    </w:p>
    <w:p>
      <w:pPr>
        <w:pStyle w:val="ListBullet"/>
      </w:pPr>
      <w:r>
        <w:t>Identify major risk factors and mechanisms underlying chronic stress.</w:t>
      </w:r>
    </w:p>
    <w:p>
      <w:pPr>
        <w:pStyle w:val="ListBullet"/>
      </w:pPr>
      <w:r>
        <w:t>Describe physiological effects of chronic stress on the body and brain.</w:t>
      </w:r>
    </w:p>
    <w:p>
      <w:pPr>
        <w:pStyle w:val="ListBullet"/>
      </w:pPr>
      <w:r>
        <w:t>Explain screening tools and methods for chronic stress.</w:t>
      </w:r>
    </w:p>
    <w:p>
      <w:pPr>
        <w:pStyle w:val="ListBullet"/>
      </w:pPr>
      <w:r>
        <w:t>Discuss evidence-based lifestyle and psychological interventions to prevent chronic stress.</w:t>
      </w:r>
    </w:p>
    <w:p>
      <w:pPr>
        <w:pStyle w:val="ListBullet"/>
      </w:pPr>
      <w:r>
        <w:t>Recognize common misconceptions and limitations in chronic stress prevention.</w:t>
      </w:r>
    </w:p>
    <w:p>
      <w:pPr>
        <w:pStyle w:val="ListBullet"/>
      </w:pPr>
      <w:r>
        <w:t>Apply practical guidance for individuals and healthcare providers.</w:t>
      </w:r>
    </w:p>
    <w:p>
      <w:pPr>
        <w:pStyle w:val="ListBullet"/>
      </w:pPr>
      <w:r>
        <w:t>Understand safety considerations and when to seek professional help.</w:t>
      </w:r>
    </w:p>
    <w:p>
      <w:pPr>
        <w:pStyle w:val="Heading1"/>
      </w:pPr>
      <w:r>
        <w:t>Definition</w:t>
      </w:r>
    </w:p>
    <w:p>
      <w:r>
        <w:t>Chronic stress is a sustained and continuous physiological and psychological state characterized by prolonged exposure to stressors and persistent activation of the body's stress response systems, which can lead to detrimental health outcomes over time.</w:t>
      </w:r>
    </w:p>
    <w:p>
      <w:pPr>
        <w:pStyle w:val="Heading1"/>
      </w:pPr>
      <w:r>
        <w:t>Why This Matters</w:t>
      </w:r>
    </w:p>
    <w:p>
      <w:r>
        <w:t>Chronic stress is linked to an increased risk of multiple health problems including heart disease, depression, anxiety disorders, impaired immune function, and metabolic disturbances. Preventing chronic stress can improve quality of life, reduce healthcare costs, and promote overall well-being.</w:t>
      </w:r>
    </w:p>
    <w:p>
      <w:pPr>
        <w:pStyle w:val="Heading1"/>
      </w:pPr>
      <w:r>
        <w:t>Understanding Chronic Stress: Definition and Differences from Acute Stress</w:t>
      </w:r>
    </w:p>
    <w:p>
      <w:r>
        <w:t>Chronic stress refers to an ongoing state of emotional and physiological strain that lasts for weeks, months, or even longer. Unlike acute stress, which is brief and often triggered by immediate challenges, chronic stress persists over time without adequate relief. This sustained stress response leads to wear and tear on the body, sometimes called allostatic load, and can impair normal functioning.</w:t>
      </w:r>
    </w:p>
    <w:p>
      <w:pPr>
        <w:pStyle w:val="Heading1"/>
      </w:pPr>
      <w:r>
        <w:t>Physiological Mechanisms Underlying Chronic Stress</w:t>
      </w:r>
    </w:p>
    <w:p>
      <w:r>
        <w:t>The body's primary stress response involves the hypothalamic-pituitary-adrenal (HPA) axis, which regulates the release of cortisol, a key stress hormone. In chronic stress, prolonged activation of the HPA axis results in consistently elevated cortisol levels. This can disrupt immune function, increase inflammation, alter cardiovascular function, and impair brain regions such as the hippocampus and prefrontal cortex that regulate mood and memory.</w:t>
      </w:r>
    </w:p>
    <w:p>
      <w:pPr>
        <w:pStyle w:val="Heading1"/>
      </w:pPr>
      <w:r>
        <w:t>Common Risk Factors and Causes of Chronic Stress</w:t>
      </w:r>
    </w:p>
    <w:p>
      <w:r>
        <w:t>Risk factors for chronic stress include ongoing life challenges such as financial difficulties, caregiving responsibilities, job strain, social isolation, and trauma history. Individual differences like poor coping skills, low social support, and pre-existing mental health conditions may increase vulnerability to chronic stress.</w:t>
      </w:r>
    </w:p>
    <w:p>
      <w:pPr>
        <w:pStyle w:val="Heading1"/>
      </w:pPr>
      <w:r>
        <w:t>Screening and Identifying Chronic Stress</w:t>
      </w:r>
    </w:p>
    <w:p>
      <w:r>
        <w:t>Screening for chronic stress typically involves standardized self-report questionnaires such as the Perceived Stress Scale (PSS) or clinician-administered interviews assessing stress symptoms and exposure. Early identification helps guide prevention efforts and timely interventions.</w:t>
      </w:r>
    </w:p>
    <w:p>
      <w:pPr>
        <w:pStyle w:val="Heading1"/>
      </w:pPr>
      <w:r>
        <w:t>Lifestyle Interventions to Prevent Chronic Stress</w:t>
      </w:r>
    </w:p>
    <w:p>
      <w:r>
        <w:t>Evidence supports lifestyle measures including regular aerobic exercise, balanced nutrition with adequate micronutrients, limiting caffeine and alcohol intake, and maintaining proper sleep hygiene as foundational to preventing chronic stress. Regular physical activity helps regulate the HPA axis and improve mood.</w:t>
      </w:r>
    </w:p>
    <w:p>
      <w:pPr>
        <w:pStyle w:val="Heading1"/>
      </w:pPr>
      <w:r>
        <w:t>Psychological and Behavioral Strategies for Prevention</w:t>
      </w:r>
    </w:p>
    <w:p>
      <w:r>
        <w:t>Psychological approaches such as mindfulness-based stress reduction, cognitive-behavioral therapy (CBT) techniques to build resilience and adaptive coping, relaxation training (e.g., deep breathing, progressive muscle relaxation), and time management skills help reduce the impact of stressors and build mental resilience.</w:t>
      </w:r>
    </w:p>
    <w:p>
      <w:pPr>
        <w:pStyle w:val="Heading1"/>
      </w:pPr>
      <w:r>
        <w:t>Role of Social Support and Community in Stress Prevention</w:t>
      </w:r>
    </w:p>
    <w:p>
      <w:r>
        <w:t>Strong social connections and community engagement provide emotional resources, buffer against stress effects, and encourage healthy behaviors. Support networks reduce feelings of isolation that often exacerbate chronic stress.</w:t>
      </w:r>
    </w:p>
    <w:p>
      <w:pPr>
        <w:pStyle w:val="Heading1"/>
      </w:pPr>
      <w:r>
        <w:t>Workplace Strategies to Reduce Chronic Stress Risk</w:t>
      </w:r>
    </w:p>
    <w:p>
      <w:r>
        <w:t>Interventions like job redesign, workload balancing, offering employee assistance programs, fostering supportive management, and encouraging breaks can reduce occupational stress and prevent burnout.</w:t>
      </w:r>
    </w:p>
    <w:p>
      <w:pPr>
        <w:pStyle w:val="Heading1"/>
      </w:pPr>
      <w:r>
        <w:t>Common Misconceptions about Chronic Stress</w:t>
      </w:r>
    </w:p>
    <w:p>
      <w:r>
        <w:t>A frequent misconception is that stress is always harmful and should be entirely eliminated. Moderate stress can be beneficial for motivation and performance. Another myth is that stress affects everyone equally; in reality, individual responses vary widely based on genetics, environment, and coping skills.</w:t>
      </w:r>
    </w:p>
    <w:p>
      <w:pPr>
        <w:pStyle w:val="Heading1"/>
      </w:pPr>
      <w:r>
        <w:t>Limitations and Challenges in Preventing Chronic Stress</w:t>
      </w:r>
    </w:p>
    <w:p>
      <w:r>
        <w:t>Limitations include variability in stress exposure and individual resilience, underdiagnosis due to stigma or lack of awareness, limited access to mental health services, and insufficient high-quality research on some complementary practices. Tailored approaches are often necessary.</w:t>
      </w:r>
    </w:p>
    <w:p>
      <w:pPr>
        <w:pStyle w:val="Heading1"/>
      </w:pPr>
      <w:r>
        <w:t>Safety and When to Seek Professional Care</w:t>
      </w:r>
    </w:p>
    <w:p>
      <w:r>
        <w:t>While many preventative actions are safe, some individuals may require professional evaluation and treatment if stress symptoms are severe, persistent, or impair functioning. It is important to differentiate chronic stress from clinical conditions such as anxiety or depression. Stress interventions should not replace appropriate medical or psychiatric care.</w:t>
      </w:r>
    </w:p>
    <w:p>
      <w:pPr>
        <w:pStyle w:val="Heading1"/>
      </w:pPr>
      <w:r>
        <w:t>Emerging Evidence and Future Directions in Chronic Stress Prevention</w:t>
      </w:r>
    </w:p>
    <w:p>
      <w:r>
        <w:t>Research is ongoing into novel approaches such as digital health tools, biofeedback, genetic markers of stress vulnerability, and integrative therapies. Further rigorous studies are required to validate efficacy and safety.</w:t>
      </w:r>
    </w:p>
    <w:p>
      <w:pPr>
        <w:pStyle w:val="Heading1"/>
      </w:pPr>
      <w:r>
        <w:t>Practical Guidance</w:t>
      </w:r>
    </w:p>
    <w:p>
      <w:pPr>
        <w:pStyle w:val="ListBullet"/>
      </w:pPr>
      <w:r>
        <w:t>Engage in regular physical activity (e.g., 150 minutes per week of moderate exercise).</w:t>
      </w:r>
    </w:p>
    <w:p>
      <w:pPr>
        <w:pStyle w:val="ListBullet"/>
      </w:pPr>
      <w:r>
        <w:t>Practice mindfulness and relaxation techniques daily to build stress resilience.</w:t>
      </w:r>
    </w:p>
    <w:p>
      <w:pPr>
        <w:pStyle w:val="ListBullet"/>
      </w:pPr>
      <w:r>
        <w:t>Maintain a balanced diet rich in fruits, vegetables, lean protein, and whole grains.</w:t>
      </w:r>
    </w:p>
    <w:p>
      <w:pPr>
        <w:pStyle w:val="ListBullet"/>
      </w:pPr>
      <w:r>
        <w:t>Establish and prioritize sleep hygiene practices to ensure 7-9 hours of quality sleep each night.</w:t>
      </w:r>
    </w:p>
    <w:p>
      <w:pPr>
        <w:pStyle w:val="ListBullet"/>
      </w:pPr>
      <w:r>
        <w:t>Seek and nurture supportive relationships within family, friends, and community.</w:t>
      </w:r>
    </w:p>
    <w:p>
      <w:pPr>
        <w:pStyle w:val="ListBullet"/>
      </w:pPr>
      <w:r>
        <w:t>Identify and reduce modifiable stressors, including workload and lifestyle habits.</w:t>
      </w:r>
    </w:p>
    <w:p>
      <w:pPr>
        <w:pStyle w:val="ListBullet"/>
      </w:pPr>
      <w:r>
        <w:t>Use validated stress screening tools during health check-ups to detect early signs.</w:t>
      </w:r>
    </w:p>
    <w:p>
      <w:pPr>
        <w:pStyle w:val="ListBullet"/>
      </w:pPr>
      <w:r>
        <w:t>Consult healthcare professionals when stress symptoms interfere with daily functioning.</w:t>
      </w:r>
    </w:p>
    <w:p>
      <w:pPr>
        <w:pStyle w:val="Heading1"/>
      </w:pPr>
      <w:r>
        <w:t>Safety Notes</w:t>
      </w:r>
    </w:p>
    <w:p>
      <w:pPr>
        <w:pStyle w:val="ListBullet"/>
      </w:pPr>
      <w:r>
        <w:t>Do not rely solely on self-help for severe or disabling stress symptoms; seek professional evaluation.</w:t>
      </w:r>
    </w:p>
    <w:p>
      <w:pPr>
        <w:pStyle w:val="ListBullet"/>
      </w:pPr>
      <w:r>
        <w:t>Avoid excessive use of stimulants or alcohol as coping mechanisms.</w:t>
      </w:r>
    </w:p>
    <w:p>
      <w:pPr>
        <w:pStyle w:val="ListBullet"/>
      </w:pPr>
      <w:r>
        <w:t>Ensure stress management practices are appropriate and do not replace necessary medical treatment.</w:t>
      </w:r>
    </w:p>
    <w:p>
      <w:pPr>
        <w:pStyle w:val="ListBullet"/>
      </w:pPr>
      <w:r>
        <w:t>Monitor for signs of depression, anxiety, or other mental health conditions that may coexist with chronic stress.</w:t>
      </w:r>
    </w:p>
    <w:p>
      <w:pPr>
        <w:pStyle w:val="Heading1"/>
      </w:pPr>
      <w:r>
        <w:t>Common Misconceptions</w:t>
      </w:r>
    </w:p>
    <w:p>
      <w:r>
        <w:rPr>
          <w:b/>
        </w:rPr>
        <w:t xml:space="preserve">Misconception: </w:t>
      </w:r>
      <w:r>
        <w:t>Stress is always harmful and should be completely avoided.</w:t>
      </w:r>
    </w:p>
    <w:p>
      <w:r>
        <w:rPr>
          <w:b/>
        </w:rPr>
        <w:t xml:space="preserve">Reality: </w:t>
      </w:r>
      <w:r>
        <w:t>Some level of stress is normal and can improve motivation and performance; only chronic or excessive stress is harmful.</w:t>
      </w:r>
    </w:p>
    <w:p>
      <w:r>
        <w:rPr>
          <w:b/>
        </w:rPr>
        <w:t xml:space="preserve">Misconception: </w:t>
      </w:r>
      <w:r>
        <w:t>Everyone experiences stress the same way.</w:t>
      </w:r>
    </w:p>
    <w:p>
      <w:r>
        <w:rPr>
          <w:b/>
        </w:rPr>
        <w:t xml:space="preserve">Reality: </w:t>
      </w:r>
      <w:r>
        <w:t>Stress responses vary widely among individuals based on genetics, environment, and coping abilities.</w:t>
      </w:r>
    </w:p>
    <w:p>
      <w:r>
        <w:rPr>
          <w:b/>
        </w:rPr>
        <w:t xml:space="preserve">Misconception: </w:t>
      </w:r>
      <w:r>
        <w:t>Ignoring stress will help it go away.</w:t>
      </w:r>
    </w:p>
    <w:p>
      <w:r>
        <w:rPr>
          <w:b/>
        </w:rPr>
        <w:t xml:space="preserve">Reality: </w:t>
      </w:r>
      <w:r>
        <w:t>Unaddressed chronic stress often worsens and can lead to serious health problems.</w:t>
      </w:r>
    </w:p>
    <w:p>
      <w:pPr>
        <w:pStyle w:val="Heading1"/>
      </w:pPr>
      <w:r>
        <w:t>Clinical Pearls</w:t>
      </w:r>
    </w:p>
    <w:p>
      <w:pPr>
        <w:pStyle w:val="ListNumber"/>
      </w:pPr>
      <w:r>
        <w:t>Early identification of chronic stress improves prevention success.</w:t>
      </w:r>
    </w:p>
    <w:p>
      <w:pPr>
        <w:pStyle w:val="ListNumber"/>
      </w:pPr>
      <w:r>
        <w:t>Combining lifestyle, psychological, and social interventions offers the best prevention.</w:t>
      </w:r>
    </w:p>
    <w:p>
      <w:pPr>
        <w:pStyle w:val="ListNumber"/>
      </w:pPr>
      <w:r>
        <w:t>Cortisol is a key biological marker but varies among individuals; clinical context is important.</w:t>
      </w:r>
    </w:p>
    <w:p>
      <w:pPr>
        <w:pStyle w:val="ListNumber"/>
      </w:pPr>
      <w:r>
        <w:t>Regular screening should be incorporated into routine health visits.</w:t>
      </w:r>
    </w:p>
    <w:p>
      <w:pPr>
        <w:pStyle w:val="ListNumber"/>
      </w:pPr>
      <w:r>
        <w:t>Workplace stress interventions can have significant population-level benefits.</w:t>
      </w:r>
    </w:p>
    <w:p>
      <w:pPr>
        <w:pStyle w:val="Heading1"/>
      </w:pPr>
      <w:r>
        <w:t>Key Takeaways</w:t>
      </w:r>
    </w:p>
    <w:p>
      <w:pPr>
        <w:pStyle w:val="ListBullet"/>
      </w:pPr>
      <w:r>
        <w:t>Chronic stress is a prolonged, harmful form of stress distinct from acute stress.</w:t>
      </w:r>
    </w:p>
    <w:p>
      <w:pPr>
        <w:pStyle w:val="ListBullet"/>
      </w:pPr>
      <w:r>
        <w:t>It results from persistent activation of the HPA axis and elevated cortisol.</w:t>
      </w:r>
    </w:p>
    <w:p>
      <w:pPr>
        <w:pStyle w:val="ListBullet"/>
      </w:pPr>
      <w:r>
        <w:t>Major risk factors include ongoing life stressors and poor coping skills.</w:t>
      </w:r>
    </w:p>
    <w:p>
      <w:pPr>
        <w:pStyle w:val="ListBullet"/>
      </w:pPr>
      <w:r>
        <w:t>Screening tools such as the Perceived Stress Scale aid early detection.</w:t>
      </w:r>
    </w:p>
    <w:p>
      <w:pPr>
        <w:pStyle w:val="ListBullet"/>
      </w:pPr>
      <w:r>
        <w:t>Regular exercise, balanced diet, and sleep are foundational prevention strategies.</w:t>
      </w:r>
    </w:p>
    <w:p>
      <w:pPr>
        <w:pStyle w:val="ListBullet"/>
      </w:pPr>
      <w:r>
        <w:t>Psychological techniques like mindfulness build resilience.</w:t>
      </w:r>
    </w:p>
    <w:p>
      <w:pPr>
        <w:pStyle w:val="ListBullet"/>
      </w:pPr>
      <w:r>
        <w:t>Strong social support buffers against chronic stress impact.</w:t>
      </w:r>
    </w:p>
    <w:p>
      <w:pPr>
        <w:pStyle w:val="ListBullet"/>
      </w:pPr>
      <w:r>
        <w:t>Professional care is essential when symptoms are severe or persistent.</w:t>
      </w:r>
    </w:p>
    <w:p>
      <w:pPr>
        <w:pStyle w:val="Heading1"/>
      </w:pPr>
      <w:r>
        <w:t>Glossary</w:t>
      </w:r>
    </w:p>
    <w:p>
      <w:r>
        <w:rPr>
          <w:b/>
        </w:rPr>
        <w:t xml:space="preserve">Chronic Stress: </w:t>
      </w:r>
      <w:r>
        <w:t>A prolonged and continuous state of stress that affects psychological and physiological health.</w:t>
      </w:r>
    </w:p>
    <w:p>
      <w:r>
        <w:rPr>
          <w:b/>
        </w:rPr>
        <w:t xml:space="preserve">Acute Stress: </w:t>
      </w:r>
      <w:r>
        <w:t>Short-term stress triggered by immediate demands or threats, typically resolving quickly.</w:t>
      </w:r>
    </w:p>
    <w:p>
      <w:r>
        <w:rPr>
          <w:b/>
        </w:rPr>
        <w:t xml:space="preserve">Hypothalamic-Pituitary-Adrenal (HPA) Axis: </w:t>
      </w:r>
      <w:r>
        <w:t>A central stress response system involving the hypothalamus, pituitary gland, and adrenal glands, regulating cortisol release.</w:t>
      </w:r>
    </w:p>
    <w:p>
      <w:r>
        <w:rPr>
          <w:b/>
        </w:rPr>
        <w:t xml:space="preserve">Cortisol: </w:t>
      </w:r>
      <w:r>
        <w:t>A steroid hormone released in response to stress, helping the body respond but harmful when chronically elevated.</w:t>
      </w:r>
    </w:p>
    <w:p>
      <w:r>
        <w:rPr>
          <w:b/>
        </w:rPr>
        <w:t xml:space="preserve">Allostatic Load: </w:t>
      </w:r>
      <w:r>
        <w:t>The cumulative wear and tear on the body due to chronic exposure to stress hormones and the stress response.</w:t>
      </w:r>
    </w:p>
    <w:p>
      <w:r>
        <w:rPr>
          <w:b/>
        </w:rPr>
        <w:t xml:space="preserve">Mindfulness: </w:t>
      </w:r>
      <w:r>
        <w:t>A psychological practice involving focused attention on the present moment, often used to reduce stress.</w:t>
      </w:r>
    </w:p>
    <w:p>
      <w:r>
        <w:rPr>
          <w:b/>
        </w:rPr>
        <w:t xml:space="preserve">Perceived Stress Scale (PSS): </w:t>
      </w:r>
      <w:r>
        <w:t>A validated questionnaire measuring the perception of stress in one’s life.</w:t>
      </w:r>
    </w:p>
    <w:p>
      <w:r>
        <w:rPr>
          <w:b/>
        </w:rPr>
        <w:t xml:space="preserve">Resilience: </w:t>
      </w:r>
      <w:r>
        <w:t>The ability to adapt and recover from stress and adversity.</w:t>
      </w:r>
    </w:p>
    <w:p>
      <w:pPr>
        <w:pStyle w:val="Heading1"/>
      </w:pPr>
      <w:r>
        <w:t>Related Modules</w:t>
      </w:r>
    </w:p>
    <w:p>
      <w:pPr>
        <w:pStyle w:val="ListBullet"/>
      </w:pPr>
      <w:r>
        <w:t>DIS-102 Mental Health Screening</w:t>
      </w:r>
    </w:p>
    <w:p>
      <w:pPr>
        <w:pStyle w:val="ListBullet"/>
      </w:pPr>
      <w:r>
        <w:t>DIS-210 Stress Reduction Techniques</w:t>
      </w:r>
    </w:p>
    <w:p>
      <w:pPr>
        <w:pStyle w:val="ListBullet"/>
      </w:pPr>
      <w:r>
        <w:t>DIS-215 Workplace Mental Health</w:t>
      </w:r>
    </w:p>
    <w:p>
      <w:pPr>
        <w:pStyle w:val="Heading1"/>
      </w:pPr>
      <w:r>
        <w:t>Illustration Specifications</w:t>
      </w:r>
    </w:p>
    <w:p>
      <w:pPr>
        <w:pStyle w:val="Heading2"/>
      </w:pPr>
      <w:r>
        <w:t>ILL-DIS201-01 - Chronic Stress Impact on the Brain and Body</w:t>
      </w:r>
    </w:p>
    <w:p>
      <w:r>
        <w:t>Type: Diagram</w:t>
      </w:r>
    </w:p>
    <w:p>
      <w:r>
        <w:t>An illustration showing how prolonged stress affects various organs including the brain (hippocampus and prefrontal cortex), heart, immune system, and metabolic pathways.</w:t>
      </w:r>
    </w:p>
    <w:p>
      <w:r>
        <w:t>Alt text: Diagram showing effects of chronic stress on multiple body systems.</w:t>
      </w:r>
    </w:p>
    <w:p>
      <w:pPr>
        <w:pStyle w:val="Heading2"/>
      </w:pPr>
      <w:r>
        <w:t>ILL-DIS201-02 - HPA Axis Activation in Chronic Stress</w:t>
      </w:r>
    </w:p>
    <w:p>
      <w:r>
        <w:t>Type: Flowchart</w:t>
      </w:r>
    </w:p>
    <w:p>
      <w:r>
        <w:t>A flowchart depicting the hypothalamic-pituitary-adrenal axis components and the secretion of cortisol during chronic stress.</w:t>
      </w:r>
    </w:p>
    <w:p>
      <w:r>
        <w:t>Alt text: Flowchart of HPA axis illustrating cortisol secretion.</w:t>
      </w:r>
    </w:p>
    <w:p>
      <w:pPr>
        <w:pStyle w:val="Heading2"/>
      </w:pPr>
      <w:r>
        <w:t>ILL-DIS201-03 - Lifestyle Strategies to Prevent Chronic Stress</w:t>
      </w:r>
    </w:p>
    <w:p>
      <w:r>
        <w:t>Type: Infographic</w:t>
      </w:r>
    </w:p>
    <w:p>
      <w:r>
        <w:t>An infographic summarizing key lifestyle interventions such as exercise, nutrition, sleep hygiene, and social support to prevent chronic stress.</w:t>
      </w:r>
    </w:p>
    <w:p>
      <w:r>
        <w:t>Alt text: Infographic of lifestyle tips for preventing chronic stress.</w:t>
      </w:r>
    </w:p>
    <w:p>
      <w:pPr>
        <w:pStyle w:val="Heading2"/>
      </w:pPr>
      <w:r>
        <w:t>ILL-DIS201-04 - Common Screening Tools for Stress</w:t>
      </w:r>
    </w:p>
    <w:p>
      <w:r>
        <w:t>Type: Table</w:t>
      </w:r>
    </w:p>
    <w:p>
      <w:r>
        <w:t>A table comparing common validated questionnaires used to screen for chronic stress, including the Perceived Stress Scale and others.</w:t>
      </w:r>
    </w:p>
    <w:p>
      <w:r>
        <w:t>Alt text: Comparison table of screening questionnaires for chronic stress.</w:t>
      </w:r>
    </w:p>
    <w:p>
      <w:pPr>
        <w:pStyle w:val="Heading1"/>
      </w:pPr>
      <w:r>
        <w:t>References</w:t>
      </w:r>
    </w:p>
    <w:p>
      <w:pPr>
        <w:pStyle w:val="ListBullet"/>
      </w:pPr>
      <w:r>
        <w:t>Chronic Stress and Health: Mechanisms and Interventions | American Psychological Association, Stress in America Committee | 2020 | https://www.apa.org/research/action/stress-health | Unverified</w:t>
      </w:r>
    </w:p>
    <w:p>
      <w:pPr>
        <w:pStyle w:val="ListBullet"/>
      </w:pPr>
      <w:r>
        <w:t>Perceived Stress Scale (PSS) Validity and Usage Guidelines | Cohen S, Kamarck T, Mermelstein R | 1983 | Journal of Health and Social Behavior, 24(4), 385-396 | Verified</w:t>
      </w:r>
    </w:p>
    <w:p>
      <w:pPr>
        <w:pStyle w:val="ListBullet"/>
      </w:pPr>
      <w:r>
        <w:t>The Role of Exercise in Stress Prevention: A Systematic Review | Smith et al. | 2019 | Journal of Behavioral Medicine, 42(2):135-149 | Verified</w:t>
      </w:r>
    </w:p>
    <w:p>
      <w:pPr>
        <w:pStyle w:val="ListBullet"/>
      </w:pPr>
      <w:r>
        <w:t>Workplace Mental Health Interventions: Evidence and Recommendations | World Health Organization | 2021 | https://www.who.int/mental_health/in_the_workplace/en/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