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FAQ-155 - Does social connection reduce stress?</w:t>
      </w:r>
    </w:p>
    <w:p>
      <w:r>
        <w:rPr>
          <w:i/>
        </w:rPr>
        <w:t>Evidence-based answer to the common question: does social connection reduce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public, general_education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social connection, stress reduction, psychological stress, social support, stress physiology,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refers to the relationships, interactions, and bonds that individuals maintain with family, friends, colleagues, and broader social networks. It is a key aspect of human life strongly linked to psychological and physiological health, including stress management. Social connection can be understood as encompassing social support, sense of belonging, and reciprocal exchanges of care and emotion. The mechanisms by which social connection reduces stress involve psychological processes such as emotional support and validation, as well as physiological pathways including regulation of the autonomic nervous system and hypothalamic-pituitary-adrenal (HPA) axis. The neuropeptide oxytocin is important in social bonding and has been implicated in buffering stress responses. Strong social ties can diminish feelings of loneliness and perceived stress, which are risk factors for multiple health conditions. Conversely, social isolation and loneliness are associated with heightened stress, impaired immune function, and poorer mental health outcomes. Evidence from observational studies, psychophysiological research, and experimental interventions consistently supports the benefits of social connection in reducing stress and improving wellbeing. Practical relevance includes using social networks for emotional and instrumental support, engagement in community activities, and fostering meaningful interpersonal relationships. Limitations involve variability in individual experiences, quality versus quantity of social ties, and situations where social interactions may increase stress (e.g., conflict, social anxiety). Safety considerations emphasize that while social connection is generally beneficial, unhealthy relationships or social pressures can have adverse effects. Understanding these factors helps in applying evidence-based strategies for stress reduction through social connection.</w:t>
      </w:r>
    </w:p>
    <w:p>
      <w:pPr>
        <w:pStyle w:val="Heading1"/>
      </w:pPr>
      <w:r>
        <w:t>Customer Questions Answered</w:t>
      </w:r>
    </w:p>
    <w:p>
      <w:pPr>
        <w:pStyle w:val="ListBullet"/>
      </w:pPr>
      <w:r>
        <w:t>What is social connection and how is it related to stress?</w:t>
      </w:r>
    </w:p>
    <w:p>
      <w:pPr>
        <w:pStyle w:val="ListBullet"/>
      </w:pPr>
      <w:r>
        <w:t>Can social relationships help in managing stress?</w:t>
      </w:r>
    </w:p>
    <w:p>
      <w:pPr>
        <w:pStyle w:val="ListBullet"/>
      </w:pPr>
      <w:r>
        <w:t>What scientific evidence supports the idea that social connection reduces stress?</w:t>
      </w:r>
    </w:p>
    <w:p>
      <w:pPr>
        <w:pStyle w:val="ListBullet"/>
      </w:pPr>
      <w:r>
        <w:t>How does loneliness affect stress levels?</w:t>
      </w:r>
    </w:p>
    <w:p>
      <w:pPr>
        <w:pStyle w:val="ListBullet"/>
      </w:pPr>
      <w:r>
        <w:t>Are some types of social connections more effective at reducing stress than others?</w:t>
      </w:r>
    </w:p>
    <w:p>
      <w:pPr>
        <w:pStyle w:val="ListBullet"/>
      </w:pPr>
      <w:r>
        <w:t>What physiological mechanisms link social connection with stress reduction?</w:t>
      </w:r>
    </w:p>
    <w:p>
      <w:pPr>
        <w:pStyle w:val="ListBullet"/>
      </w:pPr>
      <w:r>
        <w:t>Can social isolation increase risks related to stress?</w:t>
      </w:r>
    </w:p>
    <w:p>
      <w:pPr>
        <w:pStyle w:val="ListBullet"/>
      </w:pPr>
      <w:r>
        <w:t>How can I improve my social connections to reduce stress?</w:t>
      </w:r>
    </w:p>
    <w:p>
      <w:pPr>
        <w:pStyle w:val="ListBullet"/>
      </w:pPr>
      <w:r>
        <w:t>Are there risks or limitations in relying on social connections to manage stress?</w:t>
      </w:r>
    </w:p>
    <w:p>
      <w:pPr>
        <w:pStyle w:val="ListBullet"/>
      </w:pPr>
      <w:r>
        <w:t>How does social support influence mental health during stressful times?</w:t>
      </w:r>
    </w:p>
    <w:p>
      <w:pPr>
        <w:pStyle w:val="ListBullet"/>
      </w:pPr>
      <w:r>
        <w:t>What role does oxytocin play in social bonding and stress reduction?</w:t>
      </w:r>
    </w:p>
    <w:p>
      <w:pPr>
        <w:pStyle w:val="ListBullet"/>
      </w:pPr>
      <w:r>
        <w:t>Are there differences in stress reduction benefits from online versus in-person social connections?</w:t>
      </w:r>
    </w:p>
    <w:p>
      <w:pPr>
        <w:pStyle w:val="Heading1"/>
      </w:pPr>
      <w:r>
        <w:t>Learning Objectives</w:t>
      </w:r>
    </w:p>
    <w:p>
      <w:pPr>
        <w:pStyle w:val="ListBullet"/>
      </w:pPr>
      <w:r>
        <w:t>Understand the definition and scope of social connection in relation to stress.</w:t>
      </w:r>
    </w:p>
    <w:p>
      <w:pPr>
        <w:pStyle w:val="ListBullet"/>
      </w:pPr>
      <w:r>
        <w:t>Describe the physiological and psychological mechanisms linking social connection and stress reduction.</w:t>
      </w:r>
    </w:p>
    <w:p>
      <w:pPr>
        <w:pStyle w:val="ListBullet"/>
      </w:pPr>
      <w:r>
        <w:t>Summarize the current scientific evidence supporting the stress-buffering effects of social connection.</w:t>
      </w:r>
    </w:p>
    <w:p>
      <w:pPr>
        <w:pStyle w:val="ListBullet"/>
      </w:pPr>
      <w:r>
        <w:t>Identify the practical ways social connection can be used to alleviate stress.</w:t>
      </w:r>
    </w:p>
    <w:p>
      <w:pPr>
        <w:pStyle w:val="ListBullet"/>
      </w:pPr>
      <w:r>
        <w:t>Recognize the limitations and potential risks associated with social connections in stress management.</w:t>
      </w:r>
    </w:p>
    <w:p>
      <w:pPr>
        <w:pStyle w:val="ListBullet"/>
      </w:pPr>
      <w:r>
        <w:t>Clarify common misconceptions about social connection and stress.</w:t>
      </w:r>
    </w:p>
    <w:p>
      <w:pPr>
        <w:pStyle w:val="ListBullet"/>
      </w:pPr>
      <w:r>
        <w:t>Explain the role of neurobiological factors such as oxytocin in social bonding and stress regulation.</w:t>
      </w:r>
    </w:p>
    <w:p>
      <w:pPr>
        <w:pStyle w:val="ListBullet"/>
      </w:pPr>
      <w:r>
        <w:t>Apply knowledge of the importance of social connections to personal and public health contexts.</w:t>
      </w:r>
    </w:p>
    <w:p>
      <w:pPr>
        <w:pStyle w:val="Heading1"/>
      </w:pPr>
      <w:r>
        <w:t>Definition</w:t>
      </w:r>
    </w:p>
    <w:p>
      <w:r>
        <w:t>Social connection refers to the relationships and sense of belonging individuals have with others, encompassing emotional bonds, social support, and reciprocal interactions. It is considered a fundamental human need affecting mental and physical health, including the regulation of stress.</w:t>
      </w:r>
    </w:p>
    <w:p>
      <w:pPr>
        <w:pStyle w:val="Heading1"/>
      </w:pPr>
      <w:r>
        <w:t>Why This Matters</w:t>
      </w:r>
    </w:p>
    <w:p>
      <w:r>
        <w:t>Stress is a widespread experience that negatively impacts health and quality of life. Understanding how social connection can reduce stress offers accessible, non-pharmacological strategies to improve wellbeing. Promoting social ties can help prevent stress-related health problems and enhance resilience in individuals and communities.</w:t>
      </w:r>
    </w:p>
    <w:p>
      <w:pPr>
        <w:pStyle w:val="Heading1"/>
      </w:pPr>
      <w:r>
        <w:t>Definition and Scope of Social Connection</w:t>
      </w:r>
    </w:p>
    <w:p>
      <w:r>
        <w:t>Social connection encompasses various forms of interpersonal relationships and social interactions, including friendships, family ties, community engagement, and broader social networks. It involves emotional support, a sense of belonging, social integration, and the exchange of care and empathy. Social connection differs from social isolation or loneliness, terms describing the absence or perceived lack of these connections.</w:t>
      </w:r>
    </w:p>
    <w:p>
      <w:pPr>
        <w:pStyle w:val="Heading1"/>
      </w:pPr>
      <w:r>
        <w:t>Understanding Stress: Types and Physiological Responses</w:t>
      </w:r>
    </w:p>
    <w:p>
      <w:r>
        <w:t>Stress refers to the body's response to perceived challenges or threats, triggering psychological and physiological reactions. Acute stress activates the autonomic nervous system and hypothalamic-pituitary-adrenal (HPA) axis, releasing stress hormones like cortisol. Chronic stress can dysregulate these systems, leading to adverse health effects including cardiovascular, immune, and mental health disorders.</w:t>
      </w:r>
    </w:p>
    <w:p>
      <w:pPr>
        <w:pStyle w:val="Heading1"/>
      </w:pPr>
      <w:r>
        <w:t>Psychological Mechanisms Linking Social Connection and Stress Reduction</w:t>
      </w:r>
    </w:p>
    <w:p>
      <w:r>
        <w:t>Social connection provides emotional support, validation, and a sense of belonging, which can reduce perception of threat and enhance coping. Having trusted relationships enables sharing of problems, receiving advice, and gaining reassurance, which buffers against stress. Social support reduces feelings of isolation and contributes to psychological resilience.</w:t>
      </w:r>
    </w:p>
    <w:p>
      <w:pPr>
        <w:pStyle w:val="Heading1"/>
      </w:pPr>
      <w:r>
        <w:t>Physiological Mechanisms: Neurobiology and Hormonal Pathways</w:t>
      </w:r>
    </w:p>
    <w:p>
      <w:r>
        <w:t>Social connection influences brain regions involved in stress regulation such as the amygdala and prefrontal cortex. The neuropeptide oxytocin released during positive social interactions promotes affiliative behaviors and dampens HPA axis activity, reducing cortisol secretion and stress responses. Enhanced parasympathetic nervous system activity is also observed, facilitating relaxation and recovery from stress.</w:t>
      </w:r>
    </w:p>
    <w:p>
      <w:pPr>
        <w:pStyle w:val="Heading1"/>
      </w:pPr>
      <w:r>
        <w:t>Evidence from Epidemiological and Experimental Studies</w:t>
      </w:r>
    </w:p>
    <w:p>
      <w:r>
        <w:t>Large-scale observational studies link greater social integration with lower morbidity and mortality, partly mediated by stress reduction. Experimental research demonstrates that social support can lower cardiovascular and neuroendocrine responses to stressors. Randomized controlled trials of interventions enhancing social connection show improvements in stress, anxiety, and depression symptoms.</w:t>
      </w:r>
    </w:p>
    <w:p>
      <w:pPr>
        <w:pStyle w:val="Heading1"/>
      </w:pPr>
      <w:r>
        <w:t>Impact of Loneliness and Social Isolation on Stress and Health</w:t>
      </w:r>
    </w:p>
    <w:p>
      <w:r>
        <w:t>Loneliness, the subjective feeling of disconnectedness, and objective social isolation are associated with heightened activation of stress systems, increased inflammation, and impaired immune function. These factors contribute to increased risk for depression, anxiety, cardiovascular disease, and all-cause mortality. Addressing loneliness is a public health priority to mitigate stress-related health burdens.</w:t>
      </w:r>
    </w:p>
    <w:p>
      <w:pPr>
        <w:pStyle w:val="Heading1"/>
      </w:pPr>
      <w:r>
        <w:t>Practical Applications: Enhancing Social Connection to Reduce Stress</w:t>
      </w:r>
    </w:p>
    <w:p>
      <w:r>
        <w:t>Strategies include cultivating meaningful relationships, participating in community or group activities, seeking emotional support, and engaging in cooperative tasks. Technology-mediated social interactions can supplement in-person bonds but may vary in effectiveness. Mindfulness and communication skills training can improve quality of social exchanges.</w:t>
      </w:r>
    </w:p>
    <w:p>
      <w:pPr>
        <w:pStyle w:val="Heading1"/>
      </w:pPr>
      <w:r>
        <w:t>Limitations and Potential Challenges</w:t>
      </w:r>
    </w:p>
    <w:p>
      <w:r>
        <w:t>Not all social interactions alleviate stress; conflict, social anxiety, or superficial relationships can exacerbate stress. Individual differences such as personality, cultural factors, and prior experiences affect outcomes. Over-reliance on social connections without addressing personal coping skills can limit effectiveness.</w:t>
      </w:r>
    </w:p>
    <w:p>
      <w:pPr>
        <w:pStyle w:val="Heading1"/>
      </w:pPr>
      <w:r>
        <w:t>Common Misconceptions About Social Connection and Stress</w:t>
      </w:r>
    </w:p>
    <w:p>
      <w:r>
        <w:t>Myths include the belief that quantity of social contacts always reduces stress, that introverts do not benefit from social connection, or that online interactions are equivalent to face-to-face connection. Clarifying these misunderstandings helps tailor interventions to individual needs.</w:t>
      </w:r>
    </w:p>
    <w:p>
      <w:pPr>
        <w:pStyle w:val="Heading1"/>
      </w:pPr>
      <w:r>
        <w:t>Safety and Ethical Considerations</w:t>
      </w:r>
    </w:p>
    <w:p>
      <w:r>
        <w:t>Promoting social connection should avoid coercion or exposing individuals to harmful relationships. Confidentiality and consent are important in social interventions. Awareness of social dynamics and potential exploitation helps maintain safety and wellbeing.</w:t>
      </w:r>
    </w:p>
    <w:p>
      <w:pPr>
        <w:pStyle w:val="Heading1"/>
      </w:pPr>
      <w:r>
        <w:t>Practical Guidance</w:t>
      </w:r>
    </w:p>
    <w:p>
      <w:pPr>
        <w:pStyle w:val="ListBullet"/>
      </w:pPr>
      <w:r>
        <w:t>Invest time in nurturing trusted relationships and open communication.</w:t>
      </w:r>
    </w:p>
    <w:p>
      <w:pPr>
        <w:pStyle w:val="ListBullet"/>
      </w:pPr>
      <w:r>
        <w:t>Engage in group activities or community organizations to enhance social bonds.</w:t>
      </w:r>
    </w:p>
    <w:p>
      <w:pPr>
        <w:pStyle w:val="ListBullet"/>
      </w:pPr>
      <w:r>
        <w:t>Seek support from friends, family, or professionals during periods of high stress.</w:t>
      </w:r>
    </w:p>
    <w:p>
      <w:pPr>
        <w:pStyle w:val="ListBullet"/>
      </w:pPr>
      <w:r>
        <w:t>Balance online and in-person interactions to maintain meaningful social connection.</w:t>
      </w:r>
    </w:p>
    <w:p>
      <w:pPr>
        <w:pStyle w:val="ListBullet"/>
      </w:pPr>
      <w:r>
        <w:t>Be mindful of the quality of social ties; prioritize supportive and positive relationships.</w:t>
      </w:r>
    </w:p>
    <w:p>
      <w:pPr>
        <w:pStyle w:val="Heading1"/>
      </w:pPr>
      <w:r>
        <w:t>Safety Notes</w:t>
      </w:r>
    </w:p>
    <w:p>
      <w:pPr>
        <w:pStyle w:val="ListBullet"/>
      </w:pPr>
      <w:r>
        <w:t>Avoid stressful or abusive relationships that may worsen stress.</w:t>
      </w:r>
    </w:p>
    <w:p>
      <w:pPr>
        <w:pStyle w:val="ListBullet"/>
      </w:pPr>
      <w:r>
        <w:t>Respect personal boundaries and individual comfort levels in social interactions.</w:t>
      </w:r>
    </w:p>
    <w:p>
      <w:pPr>
        <w:pStyle w:val="ListBullet"/>
      </w:pPr>
      <w:r>
        <w:t>Ensure privacy and consent when discussing personal or stressful information in social groups.</w:t>
      </w:r>
    </w:p>
    <w:p>
      <w:pPr>
        <w:pStyle w:val="ListBullet"/>
      </w:pPr>
      <w:r>
        <w:t>Recognize when professional help is needed beyond social support, such as therapy or medical care.</w:t>
      </w:r>
    </w:p>
    <w:p>
      <w:pPr>
        <w:pStyle w:val="Heading1"/>
      </w:pPr>
      <w:r>
        <w:t>Common Misconceptions</w:t>
      </w:r>
    </w:p>
    <w:p>
      <w:r>
        <w:rPr>
          <w:b/>
        </w:rPr>
        <w:t xml:space="preserve">Misconception: </w:t>
      </w:r>
      <w:r>
        <w:t>Having many social contacts always means lower stress levels.</w:t>
      </w:r>
    </w:p>
    <w:p>
      <w:r>
        <w:rPr>
          <w:b/>
        </w:rPr>
        <w:t xml:space="preserve">Reality: </w:t>
      </w:r>
      <w:r>
        <w:t>Quality of relationships is more important than quantity; superficial or conflictual relationships can increase stress.</w:t>
      </w:r>
    </w:p>
    <w:p>
      <w:r>
        <w:rPr>
          <w:b/>
        </w:rPr>
        <w:t xml:space="preserve">Misconception: </w:t>
      </w:r>
      <w:r>
        <w:t>Introverted people do not benefit from social connection for stress reduction.</w:t>
      </w:r>
    </w:p>
    <w:p>
      <w:r>
        <w:rPr>
          <w:b/>
        </w:rPr>
        <w:t xml:space="preserve">Reality: </w:t>
      </w:r>
      <w:r>
        <w:t>Introverts also benefit from meaningful social bonds, though their preferences for interaction may differ.</w:t>
      </w:r>
    </w:p>
    <w:p>
      <w:r>
        <w:rPr>
          <w:b/>
        </w:rPr>
        <w:t xml:space="preserve">Misconception: </w:t>
      </w:r>
      <w:r>
        <w:t>Online social networks are as effective as in-person connections in reducing stress.</w:t>
      </w:r>
    </w:p>
    <w:p>
      <w:r>
        <w:rPr>
          <w:b/>
        </w:rPr>
        <w:t xml:space="preserve">Reality: </w:t>
      </w:r>
      <w:r>
        <w:t>Online interactions can help but may not replace the depth and physiological benefits of face-to-face contact.</w:t>
      </w:r>
    </w:p>
    <w:p>
      <w:pPr>
        <w:pStyle w:val="Heading1"/>
      </w:pPr>
      <w:r>
        <w:t>Clinical Pearls</w:t>
      </w:r>
    </w:p>
    <w:p>
      <w:pPr>
        <w:pStyle w:val="ListNumber"/>
      </w:pPr>
      <w:r>
        <w:t>The neuropeptide oxytocin plays a key role in social bonding and moderating the stress response.</w:t>
      </w:r>
    </w:p>
    <w:p>
      <w:pPr>
        <w:pStyle w:val="ListNumber"/>
      </w:pPr>
      <w:r>
        <w:t>Social support can modulate physiological markers such as cortisol and heart rate variability.</w:t>
      </w:r>
    </w:p>
    <w:p>
      <w:pPr>
        <w:pStyle w:val="ListNumber"/>
      </w:pPr>
      <w:r>
        <w:t>Loneliness and social isolation are important risk factors for stress-related diseases.</w:t>
      </w:r>
    </w:p>
    <w:p>
      <w:pPr>
        <w:pStyle w:val="ListNumber"/>
      </w:pPr>
      <w:r>
        <w:t>Interventions aimed at enhancing social connection have measurable effects on mental and physical stress indicators.</w:t>
      </w:r>
    </w:p>
    <w:p>
      <w:pPr>
        <w:pStyle w:val="ListNumber"/>
      </w:pPr>
      <w:r>
        <w:t>Individual variability requires personalized approaches in applying social connection for stress management.</w:t>
      </w:r>
    </w:p>
    <w:p>
      <w:pPr>
        <w:pStyle w:val="Heading1"/>
      </w:pPr>
      <w:r>
        <w:t>Key Takeaways</w:t>
      </w:r>
    </w:p>
    <w:p>
      <w:pPr>
        <w:pStyle w:val="ListBullet"/>
      </w:pPr>
      <w:r>
        <w:t>Social connection includes emotional bonds and social support, fundamental for human health.</w:t>
      </w:r>
    </w:p>
    <w:p>
      <w:pPr>
        <w:pStyle w:val="ListBullet"/>
      </w:pPr>
      <w:r>
        <w:t>Social connection reduces stress by psychological buffering and physiological regulation.</w:t>
      </w:r>
    </w:p>
    <w:p>
      <w:pPr>
        <w:pStyle w:val="ListBullet"/>
      </w:pPr>
      <w:r>
        <w:t>Oxytocin and autonomic nervous system pathways mediate stress reduction from social bonding.</w:t>
      </w:r>
    </w:p>
    <w:p>
      <w:pPr>
        <w:pStyle w:val="ListBullet"/>
      </w:pPr>
      <w:r>
        <w:t>Evidence supports that stronger social ties correlate with lower stress and better health outcomes.</w:t>
      </w:r>
    </w:p>
    <w:p>
      <w:pPr>
        <w:pStyle w:val="ListBullet"/>
      </w:pPr>
      <w:r>
        <w:t>Loneliness and social isolation heighten stress and increase risk for chronic diseases.</w:t>
      </w:r>
    </w:p>
    <w:p>
      <w:pPr>
        <w:pStyle w:val="ListBullet"/>
      </w:pPr>
      <w:r>
        <w:t>Practical strategies involve fostering meaningful relationships and community engagement.</w:t>
      </w:r>
    </w:p>
    <w:p>
      <w:pPr>
        <w:pStyle w:val="ListBullet"/>
      </w:pPr>
      <w:r>
        <w:t>Not all social interactions reduce stress; quality and context matter.</w:t>
      </w:r>
    </w:p>
    <w:p>
      <w:pPr>
        <w:pStyle w:val="ListBullet"/>
      </w:pPr>
      <w:r>
        <w:t>Safety involves avoiding harmful relationships and seeking professional help when needed.</w:t>
      </w:r>
    </w:p>
    <w:p>
      <w:pPr>
        <w:pStyle w:val="Heading1"/>
      </w:pPr>
      <w:r>
        <w:t>Glossary</w:t>
      </w:r>
    </w:p>
    <w:p>
      <w:r>
        <w:rPr>
          <w:b/>
        </w:rPr>
        <w:t xml:space="preserve">Social connection: </w:t>
      </w:r>
      <w:r>
        <w:t>The relationship and sense of belonging individuals have with others, including emotional support and social interactions.</w:t>
      </w:r>
    </w:p>
    <w:p>
      <w:r>
        <w:rPr>
          <w:b/>
        </w:rPr>
        <w:t xml:space="preserve">Stress: </w:t>
      </w:r>
      <w:r>
        <w:t>The physical and psychological response to perceived challenges or threats.</w:t>
      </w:r>
    </w:p>
    <w:p>
      <w:r>
        <w:rPr>
          <w:b/>
        </w:rPr>
        <w:t xml:space="preserve">Oxytocin: </w:t>
      </w:r>
      <w:r>
        <w:t>A hormone and neuropeptide that promotes social bonding and reduces stress responses.</w:t>
      </w:r>
    </w:p>
    <w:p>
      <w:r>
        <w:rPr>
          <w:b/>
        </w:rPr>
        <w:t xml:space="preserve">Hypothalamic-pituitary-adrenal (HPA) axis: </w:t>
      </w:r>
      <w:r>
        <w:t>A central stress response system that regulates cortisol secretion.</w:t>
      </w:r>
    </w:p>
    <w:p>
      <w:r>
        <w:rPr>
          <w:b/>
        </w:rPr>
        <w:t xml:space="preserve">Loneliness: </w:t>
      </w:r>
      <w:r>
        <w:t>The subjective feeling of being isolated or disconnected from others.</w:t>
      </w:r>
    </w:p>
    <w:p>
      <w:r>
        <w:rPr>
          <w:b/>
        </w:rPr>
        <w:t xml:space="preserve">Social isolation: </w:t>
      </w:r>
      <w:r>
        <w:t>An objective lack of social contacts or interactions.</w:t>
      </w:r>
    </w:p>
    <w:p>
      <w:r>
        <w:rPr>
          <w:b/>
        </w:rPr>
        <w:t xml:space="preserve">Parasympathetic nervous system: </w:t>
      </w:r>
      <w:r>
        <w:t>Part of the autonomic nervous system involved in relaxation and recovery.</w:t>
      </w:r>
    </w:p>
    <w:p>
      <w:r>
        <w:rPr>
          <w:b/>
        </w:rPr>
        <w:t xml:space="preserve">Cortisol: </w:t>
      </w:r>
      <w:r>
        <w:t>A hormone released during stress that affects many body systems.</w:t>
      </w:r>
    </w:p>
    <w:p>
      <w:pPr>
        <w:pStyle w:val="Heading1"/>
      </w:pPr>
      <w:r>
        <w:t>Related Modules</w:t>
      </w:r>
    </w:p>
    <w:p>
      <w:pPr>
        <w:pStyle w:val="ListBullet"/>
      </w:pPr>
      <w:r>
        <w:t>FAQ-156</w:t>
      </w:r>
    </w:p>
    <w:p>
      <w:pPr>
        <w:pStyle w:val="ListBullet"/>
      </w:pPr>
      <w:r>
        <w:t>STRESS-101</w:t>
      </w:r>
    </w:p>
    <w:p>
      <w:pPr>
        <w:pStyle w:val="ListBullet"/>
      </w:pPr>
      <w:r>
        <w:t>PSYCH-202</w:t>
      </w:r>
    </w:p>
    <w:p>
      <w:pPr>
        <w:pStyle w:val="Heading1"/>
      </w:pPr>
      <w:r>
        <w:t>Illustration Specifications</w:t>
      </w:r>
    </w:p>
    <w:p>
      <w:pPr>
        <w:pStyle w:val="Heading2"/>
      </w:pPr>
      <w:r>
        <w:t>ILL-001 - Diagram of Stress Response Systems</w:t>
      </w:r>
    </w:p>
    <w:p>
      <w:r>
        <w:t>Type: Diagram</w:t>
      </w:r>
    </w:p>
    <w:p>
      <w:r>
        <w:t>Visual summary of the hypothalamic-pituitary-adrenal (HPA) axis and autonomic nervous system activation in stress.</w:t>
      </w:r>
    </w:p>
    <w:p>
      <w:r>
        <w:t>Alt text: Flowchart showing HPA axis activation and cortisol release during stress.</w:t>
      </w:r>
    </w:p>
    <w:p>
      <w:pPr>
        <w:pStyle w:val="Heading2"/>
      </w:pPr>
      <w:r>
        <w:t>ILL-002 - Social Connection and Stress Pathways</w:t>
      </w:r>
    </w:p>
    <w:p>
      <w:r>
        <w:t>Type: Infographic</w:t>
      </w:r>
    </w:p>
    <w:p>
      <w:r>
        <w:t>Illustration showing how social connections influence brain regions, oxytocin release, and physiological stress reduction.</w:t>
      </w:r>
    </w:p>
    <w:p>
      <w:r>
        <w:t>Alt text: Infographic linking social bonding to stress hormone regulation and emotional buffering.</w:t>
      </w:r>
    </w:p>
    <w:p>
      <w:pPr>
        <w:pStyle w:val="Heading2"/>
      </w:pPr>
      <w:r>
        <w:t>ILL-003 - Effects of Loneliness on Health</w:t>
      </w:r>
    </w:p>
    <w:p>
      <w:r>
        <w:t>Type: Chart</w:t>
      </w:r>
    </w:p>
    <w:p>
      <w:r>
        <w:t>Graph depicting associations between loneliness, increased stress markers, and health risks.</w:t>
      </w:r>
    </w:p>
    <w:p>
      <w:r>
        <w:t>Alt text: Bar chart showing higher cortisol and inflammation levels in lonely individuals compared to socially connected ones.</w:t>
      </w:r>
    </w:p>
    <w:p>
      <w:pPr>
        <w:pStyle w:val="Heading2"/>
      </w:pPr>
      <w:r>
        <w:t>ILL-004 - Types of Social Connection</w:t>
      </w:r>
    </w:p>
    <w:p>
      <w:r>
        <w:t>Type: Illustration</w:t>
      </w:r>
    </w:p>
    <w:p>
      <w:r>
        <w:t>Images depicting different forms of social connection including family, friends, community groups, and online interactions.</w:t>
      </w:r>
    </w:p>
    <w:p>
      <w:r>
        <w:t>Alt text: Visual representing diverse social relationships contributing to connection and support.</w:t>
      </w:r>
    </w:p>
    <w:p>
      <w:pPr>
        <w:pStyle w:val="Heading1"/>
      </w:pPr>
      <w:r>
        <w:t>References</w:t>
      </w:r>
    </w:p>
    <w:p>
      <w:pPr>
        <w:pStyle w:val="ListBullet"/>
      </w:pPr>
      <w:r>
        <w:t>Social relationships and health: A flashpoint for health policy | Umberson, D. &amp; Montez, J.K. | 2010 | DOI: 10.1146/annurev-soc-070308-120011 | unverified</w:t>
      </w:r>
    </w:p>
    <w:p>
      <w:pPr>
        <w:pStyle w:val="ListBullet"/>
      </w:pPr>
      <w:r>
        <w:t>Oxytocin and social bonding: Contributions to stress regulation | Heinrichs, M., Baumgartner, T., Kirschbaum, C., &amp; Ehlert, U. | 2003 | DOI: 10.1097/00005768-200309000-00002 | unverified</w:t>
      </w:r>
    </w:p>
    <w:p>
      <w:pPr>
        <w:pStyle w:val="ListBullet"/>
      </w:pPr>
      <w:r>
        <w:t>Loneliness and social isolation as risk factors for mortality: A meta-analytic review | Holt-Lunstad, J., Smith, T.B., &amp; Layton, J.B. | 2010 | DOI: 10.1371/journal.pmed.1000316 | unverified</w:t>
      </w:r>
    </w:p>
    <w:p>
      <w:pPr>
        <w:pStyle w:val="ListBullet"/>
      </w:pPr>
      <w:r>
        <w:t>The physiological effects of social support: Implications for cardiovascular disease | Uchino, B.N. | 2006 | DOI: 10.1055/s-2006-947004 | unverified</w:t>
      </w:r>
    </w:p>
    <w:p>
      <w:pPr>
        <w:pStyle w:val="ListBullet"/>
      </w:pPr>
      <w:r>
        <w:t>Social support and stress resilience: Mechanisms and clinical implications | Ozbay, F., Johnson, D.C., Dimoulas, E., Morgan, C.A., Charney, D., &amp; Southwick, S. | 2007 | DOI: 10.1016/j.biopsych.2007.01.001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