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WOM-104 - Weight and Cancer Risk in Women</w:t>
      </w:r>
    </w:p>
    <w:p>
      <w:r>
        <w:rPr>
          <w:i/>
        </w:rPr>
        <w:t>Risk reduction, screening, evidence, and practical considerations for weight and cancer risk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Adult Women, Healthcare Providers, Public Health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Weight, Cancer Risk, Women, Obesity, Body Mass Index, Breast Cancer, Endometrial Cancer, Screening, Prevention,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and cancer risk in women is an important public health topic that focuses on how excess body weight, typically measured by body mass index (BMI), influences the likelihood of developing various cancers, particularly those sensitive to hormones and metabolism such as breast and endometrial cancers. Obesity (BMI ≥30 kg/m²) is a well-established risk factor for several cancer types in women through mechanisms including chronic inflammation, altered hormone levels (such as estrogen and insulin), and changes in immune function. Understanding these mechanisms helps guide prevention and risk reduction strategies. Weight management, including maintaining a healthy weight and losing excess weight through sustainable lifestyle changes, is a practical and evidence-supported approach to reduce cancer risk. Screening recommendations may consider weight as part of personalized risk assessments, although standard guidelines currently do not differ based solely on weight. Synonyms such as adiposity, overweight, and obesity frequently appear in scientific literature, with nuances related to fat distribution (visceral vs. subcutaneous fat). Limitations include varied definitions of overweight/obesity, potential confounding factors, and complexity of individual risk profiles. Safety considerations emphasize avoiding harmful rapid weight loss methods. This knowledge module integrates current epidemiological and mechanistic evidence to support informed decisions by women and healthcare providers regarding weight and cancer risk.</w:t>
      </w:r>
    </w:p>
    <w:p>
      <w:pPr>
        <w:pStyle w:val="Heading1"/>
      </w:pPr>
      <w:r>
        <w:t>Customer Questions Answered</w:t>
      </w:r>
    </w:p>
    <w:p>
      <w:pPr>
        <w:pStyle w:val="ListBullet"/>
      </w:pPr>
      <w:r>
        <w:t>How does weight influence cancer risk in women?</w:t>
      </w:r>
    </w:p>
    <w:p>
      <w:pPr>
        <w:pStyle w:val="ListBullet"/>
      </w:pPr>
      <w:r>
        <w:t>What cancers are most linked to excess weight in women?</w:t>
      </w:r>
    </w:p>
    <w:p>
      <w:pPr>
        <w:pStyle w:val="ListBullet"/>
      </w:pPr>
      <w:r>
        <w:t>Can weight loss reduce cancer risk?</w:t>
      </w:r>
    </w:p>
    <w:p>
      <w:pPr>
        <w:pStyle w:val="ListBullet"/>
      </w:pPr>
      <w:r>
        <w:t>How is obesity defined and measured?</w:t>
      </w:r>
    </w:p>
    <w:p>
      <w:pPr>
        <w:pStyle w:val="ListBullet"/>
      </w:pPr>
      <w:r>
        <w:t>Are overweight and obesity the same regarding cancer risk?</w:t>
      </w:r>
    </w:p>
    <w:p>
      <w:pPr>
        <w:pStyle w:val="ListBullet"/>
      </w:pPr>
      <w:r>
        <w:t>What biological mechanisms link weight and cancer?</w:t>
      </w:r>
    </w:p>
    <w:p>
      <w:pPr>
        <w:pStyle w:val="ListBullet"/>
      </w:pPr>
      <w:r>
        <w:t>Should cancer screening differ based on a woman’s weight?</w:t>
      </w:r>
    </w:p>
    <w:p>
      <w:pPr>
        <w:pStyle w:val="ListBullet"/>
      </w:pPr>
      <w:r>
        <w:t>Does weight affect hormone-related cancers differently?</w:t>
      </w:r>
    </w:p>
    <w:p>
      <w:pPr>
        <w:pStyle w:val="ListBullet"/>
      </w:pPr>
      <w:r>
        <w:t>How does weight impact cancer prognosis in women?</w:t>
      </w:r>
    </w:p>
    <w:p>
      <w:pPr>
        <w:pStyle w:val="ListBullet"/>
      </w:pPr>
      <w:r>
        <w:t>What lifestyle changes reduce cancer risk related to weight?</w:t>
      </w:r>
    </w:p>
    <w:p>
      <w:pPr>
        <w:pStyle w:val="ListBullet"/>
      </w:pPr>
      <w:r>
        <w:t>Are there risks to rapid weight loss in women at risk for cancer?</w:t>
      </w:r>
    </w:p>
    <w:p>
      <w:pPr>
        <w:pStyle w:val="ListBullet"/>
      </w:pPr>
      <w:r>
        <w:t>How do ethnicity and age influence weight-related cancer risk?</w:t>
      </w:r>
    </w:p>
    <w:p>
      <w:pPr>
        <w:pStyle w:val="Heading1"/>
      </w:pPr>
      <w:r>
        <w:t>Learning Objectives</w:t>
      </w:r>
    </w:p>
    <w:p>
      <w:pPr>
        <w:pStyle w:val="ListBullet"/>
      </w:pPr>
      <w:r>
        <w:t>Define body weight categories and their measurement relevant to cancer risk in women.</w:t>
      </w:r>
    </w:p>
    <w:p>
      <w:pPr>
        <w:pStyle w:val="ListBullet"/>
      </w:pPr>
      <w:r>
        <w:t>Describe how excess weight biologically contributes to cancer development.</w:t>
      </w:r>
    </w:p>
    <w:p>
      <w:pPr>
        <w:pStyle w:val="ListBullet"/>
      </w:pPr>
      <w:r>
        <w:t>Identify the types of cancers most strongly linked to obesity in women.</w:t>
      </w:r>
    </w:p>
    <w:p>
      <w:pPr>
        <w:pStyle w:val="ListBullet"/>
      </w:pPr>
      <w:r>
        <w:t>Understand evidence for weight loss as a cancer risk reduction strategy.</w:t>
      </w:r>
    </w:p>
    <w:p>
      <w:pPr>
        <w:pStyle w:val="ListBullet"/>
      </w:pPr>
      <w:r>
        <w:t>Explain practical guidance for weight management in cancer prevention.</w:t>
      </w:r>
    </w:p>
    <w:p>
      <w:pPr>
        <w:pStyle w:val="ListBullet"/>
      </w:pPr>
      <w:r>
        <w:t>Discuss limitations and challenges in weight-cancer risk research.</w:t>
      </w:r>
    </w:p>
    <w:p>
      <w:pPr>
        <w:pStyle w:val="ListBullet"/>
      </w:pPr>
      <w:r>
        <w:t>Recognize common misconceptions about weight and cancer risk.</w:t>
      </w:r>
    </w:p>
    <w:p>
      <w:pPr>
        <w:pStyle w:val="ListBullet"/>
      </w:pPr>
      <w:r>
        <w:t>Outline safety considerations when managing weight to reduce cancer risk.</w:t>
      </w:r>
    </w:p>
    <w:p>
      <w:pPr>
        <w:pStyle w:val="Heading1"/>
      </w:pPr>
      <w:r>
        <w:t>Definition</w:t>
      </w:r>
    </w:p>
    <w:p>
      <w:r>
        <w:t>Excess body weight, often quantified by BMI, is a modifiable risk factor influencing the likelihood of developing multiple types of cancer in women, notably breast (postmenopausal), endometrial, ovarian, and colorectal cancers. Weight categories include normal weight, overweight, and obesity, with obesity defined as a BMI of 30 kg/m² or higher.</w:t>
      </w:r>
    </w:p>
    <w:p>
      <w:pPr>
        <w:pStyle w:val="Heading1"/>
      </w:pPr>
      <w:r>
        <w:t>Why This Matters</w:t>
      </w:r>
    </w:p>
    <w:p>
      <w:r>
        <w:t>Understanding the relationship between weight and cancer risk empowers women and healthcare providers to implement effective prevention strategies, optimize screening protocols, and improve overall health outcomes. Given the global rise in obesity rates, this knowledge is crucial for reducing the cancer burden among women.</w:t>
      </w:r>
    </w:p>
    <w:p>
      <w:pPr>
        <w:pStyle w:val="Heading1"/>
      </w:pPr>
      <w:r>
        <w:t>Understanding Body Weight Categories and Measures</w:t>
      </w:r>
    </w:p>
    <w:p>
      <w:r>
        <w:t>Body weight categories commonly are defined using body mass index (BMI), calculated as weight in kilograms divided by height in meters squared (kg/m²). Categories include normal weight (BMI 18.5–24.9), overweight (25.0–29.9), and obesity (≥30). Waist circumference and body fat percentage provide additional insight into fat distribution and adiposity. Obesity can be further subclassified into classes I, II, and III based on BMI cut-offs. These categories help quantify risk and guide clinical decisions. However, BMI does not directly measure body fat and may not perfectly predict cancer risk in all individuals, particularly in different ethnicities or in muscular women.</w:t>
      </w:r>
    </w:p>
    <w:p>
      <w:pPr>
        <w:pStyle w:val="Heading1"/>
      </w:pPr>
      <w:r>
        <w:t>Mechanisms Linking Excess Weight to Cancer in Women</w:t>
      </w:r>
    </w:p>
    <w:p>
      <w:r>
        <w:t>Excess adiposity influences cancer risk through several biological pathways: chronic low-grade inflammation increases pro-inflammatory cytokines promoting DNA damage; increased aromatase activity in adipose tissue raises estrogen levels, stimulating hormone-dependent tissues; hyperinsulinemia and insulin resistance upregulate insulin-like growth factors that encourage tumor cell proliferation; and altered immune function impairs cancer surveillance. These processes collectively create an environment facilitating cancer initiation and progression.</w:t>
      </w:r>
    </w:p>
    <w:p>
      <w:pPr>
        <w:pStyle w:val="Heading1"/>
      </w:pPr>
      <w:r>
        <w:t>Cancer Types Most Associated with Weight in Women</w:t>
      </w:r>
    </w:p>
    <w:p>
      <w:r>
        <w:t>Epidemiological studies consistently link excess weight to higher risks of postmenopausal breast cancer, endometrial cancer (strongest association), ovarian cancer, colorectal cancer, and to a lesser extent kidney and pancreatic cancers. The associations are stronger for hormone-sensitive cancers, partially due to estrogen produced in adipose tissue. For example, women with obesity have approximately double the risk of endometrial cancer compared to normal-weight women. The relationships may vary by menopausal status and cancer subtype.</w:t>
      </w:r>
    </w:p>
    <w:p>
      <w:pPr>
        <w:pStyle w:val="Heading1"/>
      </w:pPr>
      <w:r>
        <w:t>Evidence Supporting Weight Loss for Cancer Risk Reduction</w:t>
      </w:r>
    </w:p>
    <w:p>
      <w:r>
        <w:t>Moderate, sustained weight loss through lifestyle changes or bariatric surgery is associated with reduced risk of some obesity-related cancers, particularly endometrial and postmenopausal breast cancer. Weight loss decreases estrogen production, inflammation, and insulin resistance. However, evidence from randomized controlled trials is limited; most data derive from observational studies and weight loss interventions focusing on metabolic outcomes. Thus, weight management is recommended as part of comprehensive cancer prevention.</w:t>
      </w:r>
    </w:p>
    <w:p>
      <w:pPr>
        <w:pStyle w:val="Heading1"/>
      </w:pPr>
      <w:r>
        <w:t>Practical Guidance for Weight Management to Reduce Cancer Risk</w:t>
      </w:r>
    </w:p>
    <w:p>
      <w:r>
        <w:t>Women can reduce cancer risk by aiming to maintain or achieve a healthy weight through balanced nutrition, regular physical activity, and behavior modifications. Healthcare providers should offer culturally sensitive counseling, encourage gradual weight loss (0.5–1 kg per week), and avoid fad diets or unproven supplements. Weight screening can be integrated into routine care with referrals to nutritionists or weight management programs when appropriate. Combining physical activity with caloric control maximizes risk reduction benefits.</w:t>
      </w:r>
    </w:p>
    <w:p>
      <w:pPr>
        <w:pStyle w:val="Heading1"/>
      </w:pPr>
      <w:r>
        <w:t>Limitations in the Research on Weight and Cancer Risk</w:t>
      </w:r>
    </w:p>
    <w:p>
      <w:r>
        <w:t>Research limitations include variability in measuring adiposity, confounding factors such as diet and genetics, and differing definitions of overweight/obesity. Some studies rely on self-reported weight, leading to bias. Risk estimates also vary by population demographics. Furthermore, weight is one of many intertwined risk factors, complicating causal inference. These limitations underscore the need for individualized risk assessment and ongoing research.</w:t>
      </w:r>
    </w:p>
    <w:p>
      <w:pPr>
        <w:pStyle w:val="Heading1"/>
      </w:pPr>
      <w:r>
        <w:t>Misconceptions About Weight and Cancer Risk</w:t>
      </w:r>
    </w:p>
    <w:p>
      <w:r>
        <w:t>A common misconception is that only obesity (BMI ≥30) increases cancer risk, whereas even overweight status (BMI 25–29.9) modestly elevates risk. Another is that weight affects all cancers equally, whereas the risk varies widely by cancer type. Some believe losing weight after cancer diagnosis does not affect outcomes; emerging evidence suggests weight management post-diagnosis may improve prognosis. Additionally, many underestimate the role of fat distribution, such as abdominal versus peripheral fat.</w:t>
      </w:r>
    </w:p>
    <w:p>
      <w:pPr>
        <w:pStyle w:val="Heading1"/>
      </w:pPr>
      <w:r>
        <w:t>Role of Weight in Cancer Screening and Prognosis</w:t>
      </w:r>
    </w:p>
    <w:p>
      <w:r>
        <w:t>Currently, cancer screening guidelines do not formally vary by weight status, but recognizing obesity as a risk factor can inform personalized screening decisions. Excess weight may affect imaging quality (e.g., mammography) and complicate procedures. Obesity is associated with worse cancer prognoses, likely due to biological factors, treatment dosing challenges, and co-morbidities. Awareness of these effects supports comprehensive care planning.</w:t>
      </w:r>
    </w:p>
    <w:p>
      <w:pPr>
        <w:pStyle w:val="Heading1"/>
      </w:pPr>
      <w:r>
        <w:t>Safety Considerations in Weight Management Related to Cancer Risk</w:t>
      </w:r>
    </w:p>
    <w:p>
      <w:r>
        <w:t>While weight loss can reduce cancer risk, rapid or extreme weight loss may have adverse effects such as nutrient deficiencies or gallstones and should be supervised by health professionals. Avoiding unproven weight loss supplements or harmful fad diets is crucial. Weight management plans should consider overall health, psychological well-being, and individualized factors. Pregnant or lactating women and those with chronic diseases require tailored approaches.</w:t>
      </w:r>
    </w:p>
    <w:p>
      <w:pPr>
        <w:pStyle w:val="Heading1"/>
      </w:pPr>
      <w:r>
        <w:t>Influence of Ethnicity, Age, and Menopausal Status</w:t>
      </w:r>
    </w:p>
    <w:p>
      <w:r>
        <w:t>Ethnic differences affect body composition and cancer risk correlations; for example, some populations have higher central adiposity at lower BMI thresholds. Age and menopausal status modify how weight impacts cancer risk; excess weight more strongly relates to postmenopausal breast cancer compared to premenopausal. Recognizing these variations helps guide culturally-sensitive prevention and screening strategies.</w:t>
      </w:r>
    </w:p>
    <w:p>
      <w:pPr>
        <w:pStyle w:val="Heading1"/>
      </w:pPr>
      <w:r>
        <w:t>Future Directions and Emerging Evidence</w:t>
      </w:r>
    </w:p>
    <w:p>
      <w:r>
        <w:t>Ongoing research explores the molecular basis of obesity-related carcinogenesis and interventions targeting metabolic pathways. Novel biomarkers and imaging techniques may improve risk stratification. Research on the role of gut microbiome and epigenetics is emerging. Evidence is evolving on the benefits of weight loss after cancer diagnosis and during survivorship. Large-scale trials are needed to establish causality and optimize guidelines.</w:t>
      </w:r>
    </w:p>
    <w:p>
      <w:pPr>
        <w:pStyle w:val="Heading1"/>
      </w:pPr>
      <w:r>
        <w:t>Practical Guidance</w:t>
      </w:r>
    </w:p>
    <w:p>
      <w:pPr>
        <w:pStyle w:val="ListBullet"/>
      </w:pPr>
      <w:r>
        <w:t>Maintain a healthy BMI between 18.5 and 24.9 kg/m² through balanced diet and regular exercise.</w:t>
      </w:r>
    </w:p>
    <w:p>
      <w:pPr>
        <w:pStyle w:val="ListBullet"/>
      </w:pPr>
      <w:r>
        <w:t>Aim for gradual weight loss if overweight or obese, targeting 0.5–1 kg per week under medical supervision.</w:t>
      </w:r>
    </w:p>
    <w:p>
      <w:pPr>
        <w:pStyle w:val="ListBullet"/>
      </w:pPr>
      <w:r>
        <w:t>Discuss weight concerns openly with healthcare providers to tailor cancer prevention strategies.</w:t>
      </w:r>
    </w:p>
    <w:p>
      <w:pPr>
        <w:pStyle w:val="ListBullet"/>
      </w:pPr>
      <w:r>
        <w:t>Avoid quick-fix diets, unregulated supplements, or extreme caloric restriction to prevent health risks.</w:t>
      </w:r>
    </w:p>
    <w:p>
      <w:pPr>
        <w:pStyle w:val="ListBullet"/>
      </w:pPr>
      <w:r>
        <w:t>Incorporate physical activity routines to complement dietary measures, supporting weight control and metabolic health.</w:t>
      </w:r>
    </w:p>
    <w:p>
      <w:pPr>
        <w:pStyle w:val="ListBullet"/>
      </w:pPr>
      <w:r>
        <w:t>Consider weight and associated risk factors during routine cancer screenings and health assessments.</w:t>
      </w:r>
    </w:p>
    <w:p>
      <w:pPr>
        <w:pStyle w:val="ListBullet"/>
      </w:pPr>
      <w:r>
        <w:t>Seek referrals to dietitians, weight management clinics, or behavioral counseling as needed.</w:t>
      </w:r>
    </w:p>
    <w:p>
      <w:pPr>
        <w:pStyle w:val="ListBullet"/>
      </w:pPr>
      <w:r>
        <w:t>Stay informed about evolving guidelines as research advances in weight-related cancer risk.</w:t>
      </w:r>
    </w:p>
    <w:p>
      <w:pPr>
        <w:pStyle w:val="Heading1"/>
      </w:pPr>
      <w:r>
        <w:t>Safety Notes</w:t>
      </w:r>
    </w:p>
    <w:p>
      <w:pPr>
        <w:pStyle w:val="ListBullet"/>
      </w:pPr>
      <w:r>
        <w:t>Rapid or extreme weight loss can lead to nutritional deficiencies and other complications; seek medical guidance.</w:t>
      </w:r>
    </w:p>
    <w:p>
      <w:pPr>
        <w:pStyle w:val="ListBullet"/>
      </w:pPr>
      <w:r>
        <w:t>Avoid unproven weight loss supplements which may have harmful side effects.</w:t>
      </w:r>
    </w:p>
    <w:p>
      <w:pPr>
        <w:pStyle w:val="ListBullet"/>
      </w:pPr>
      <w:r>
        <w:t>Ensure weight loss strategies do not compromise mental health or lead to disordered eating patterns.</w:t>
      </w:r>
    </w:p>
    <w:p>
      <w:pPr>
        <w:pStyle w:val="ListBullet"/>
      </w:pPr>
      <w:r>
        <w:t>Pregnant, breastfeeding, or medically complex women should consult specialists before weight management.</w:t>
      </w:r>
    </w:p>
    <w:p>
      <w:pPr>
        <w:pStyle w:val="ListBullet"/>
      </w:pPr>
      <w:r>
        <w:t>Monitor for weight loss effects such as fatigue or dizziness and adjust plans accordingly.</w:t>
      </w:r>
    </w:p>
    <w:p>
      <w:pPr>
        <w:pStyle w:val="Heading1"/>
      </w:pPr>
      <w:r>
        <w:t>Common Misconceptions</w:t>
      </w:r>
    </w:p>
    <w:p>
      <w:r>
        <w:rPr>
          <w:b/>
        </w:rPr>
        <w:t xml:space="preserve">Misconception: </w:t>
      </w:r>
      <w:r>
        <w:t>Only obesity (BMI ≥30) increases cancer risk in women.</w:t>
      </w:r>
    </w:p>
    <w:p>
      <w:r>
        <w:rPr>
          <w:b/>
        </w:rPr>
        <w:t xml:space="preserve">Reality: </w:t>
      </w:r>
      <w:r>
        <w:t>Even overweight status (BMI 25–29.9) modestly increases risk for certain cancers.</w:t>
      </w:r>
    </w:p>
    <w:p>
      <w:r>
        <w:rPr>
          <w:b/>
        </w:rPr>
        <w:t xml:space="preserve">Misconception: </w:t>
      </w:r>
      <w:r>
        <w:t>Weight affects all cancer types equally.</w:t>
      </w:r>
    </w:p>
    <w:p>
      <w:r>
        <w:rPr>
          <w:b/>
        </w:rPr>
        <w:t xml:space="preserve">Reality: </w:t>
      </w:r>
      <w:r>
        <w:t>Cancer risk related to weight varies by cancer type, with hormone-sensitive cancers more strongly affected.</w:t>
      </w:r>
    </w:p>
    <w:p>
      <w:r>
        <w:rPr>
          <w:b/>
        </w:rPr>
        <w:t xml:space="preserve">Misconception: </w:t>
      </w:r>
      <w:r>
        <w:t>Losing weight after cancer diagnosis has no impact on outcomes.</w:t>
      </w:r>
    </w:p>
    <w:p>
      <w:r>
        <w:rPr>
          <w:b/>
        </w:rPr>
        <w:t xml:space="preserve">Reality: </w:t>
      </w:r>
      <w:r>
        <w:t>Emerging evidence suggests post-diagnosis weight management can improve prognosis.</w:t>
      </w:r>
    </w:p>
    <w:p>
      <w:r>
        <w:rPr>
          <w:b/>
        </w:rPr>
        <w:t xml:space="preserve">Misconception: </w:t>
      </w:r>
      <w:r>
        <w:t>Body mass index (BMI) fully captures cancer risk from body fat.</w:t>
      </w:r>
    </w:p>
    <w:p>
      <w:r>
        <w:rPr>
          <w:b/>
        </w:rPr>
        <w:t xml:space="preserve">Reality: </w:t>
      </w:r>
      <w:r>
        <w:t>BMI is an imperfect measure; fat distribution and metabolic health also influence risk.</w:t>
      </w:r>
    </w:p>
    <w:p>
      <w:pPr>
        <w:pStyle w:val="Heading1"/>
      </w:pPr>
      <w:r>
        <w:t>Clinical Pearls</w:t>
      </w:r>
    </w:p>
    <w:p>
      <w:pPr>
        <w:pStyle w:val="ListNumber"/>
      </w:pPr>
      <w:r>
        <w:t>Obesity is a modifiable risk factor for multiple common cancers in women, notably endometrial and postmenopausal breast cancer.</w:t>
      </w:r>
    </w:p>
    <w:p>
      <w:pPr>
        <w:pStyle w:val="ListNumber"/>
      </w:pPr>
      <w:r>
        <w:t>Inflammation and increased estrogen from adipose tissue are key mechanisms linking weight to cancer risk.</w:t>
      </w:r>
    </w:p>
    <w:p>
      <w:pPr>
        <w:pStyle w:val="ListNumber"/>
      </w:pPr>
      <w:r>
        <w:t>Weight loss, even modest, reduces cancer risk and supports overall metabolic health.</w:t>
      </w:r>
    </w:p>
    <w:p>
      <w:pPr>
        <w:pStyle w:val="ListNumber"/>
      </w:pPr>
      <w:r>
        <w:t>Avoid rapid weight loss and unsafe diets; sustainable lifestyle changes are safest and most effective.</w:t>
      </w:r>
    </w:p>
    <w:p>
      <w:pPr>
        <w:pStyle w:val="ListNumber"/>
      </w:pPr>
      <w:r>
        <w:t>Understanding ethnic and menopausal differences aids personalized risk assessment.</w:t>
      </w:r>
    </w:p>
    <w:p>
      <w:pPr>
        <w:pStyle w:val="ListNumber"/>
      </w:pPr>
      <w:r>
        <w:t>Healthcare providers should integrate weight assessment into routine cancer prevention counseling.</w:t>
      </w:r>
    </w:p>
    <w:p>
      <w:pPr>
        <w:pStyle w:val="ListNumber"/>
      </w:pPr>
      <w:r>
        <w:t>Weight can affect cancer screening effectiveness and treatment decisions; adjustment may be needed.</w:t>
      </w:r>
    </w:p>
    <w:p>
      <w:pPr>
        <w:pStyle w:val="ListNumber"/>
      </w:pPr>
      <w:r>
        <w:t>Educating patients about misconceptions improves adherence to prevention strategies.</w:t>
      </w:r>
    </w:p>
    <w:p>
      <w:pPr>
        <w:pStyle w:val="Heading1"/>
      </w:pPr>
      <w:r>
        <w:t>Key Takeaways</w:t>
      </w:r>
    </w:p>
    <w:p>
      <w:pPr>
        <w:pStyle w:val="ListBullet"/>
      </w:pPr>
      <w:r>
        <w:t>Excess weight, especially obesity, raises the risk of several cancers in women via hormonal and inflammatory mechanisms.</w:t>
      </w:r>
    </w:p>
    <w:p>
      <w:pPr>
        <w:pStyle w:val="ListBullet"/>
      </w:pPr>
      <w:r>
        <w:t>Body mass index (BMI) is the primary clinical measure but has limitations; fat distribution matters.</w:t>
      </w:r>
    </w:p>
    <w:p>
      <w:pPr>
        <w:pStyle w:val="ListBullet"/>
      </w:pPr>
      <w:r>
        <w:t>Postmenopausal breast and endometrial cancers show the strongest association with excess weight.</w:t>
      </w:r>
    </w:p>
    <w:p>
      <w:pPr>
        <w:pStyle w:val="ListBullet"/>
      </w:pPr>
      <w:r>
        <w:t>Maintaining a healthy weight through balanced diet and exercise reduces cancer risk and improves overall health.</w:t>
      </w:r>
    </w:p>
    <w:p>
      <w:pPr>
        <w:pStyle w:val="ListBullet"/>
      </w:pPr>
      <w:r>
        <w:t>Weight loss interventions should be gradual, safe, and medically supervised to avoid adverse effects.</w:t>
      </w:r>
    </w:p>
    <w:p>
      <w:pPr>
        <w:pStyle w:val="ListBullet"/>
      </w:pPr>
      <w:r>
        <w:t>Current cancer screening guidelines do not differ based on weight alone but weight should inform personalized care.</w:t>
      </w:r>
    </w:p>
    <w:p>
      <w:pPr>
        <w:pStyle w:val="ListBullet"/>
      </w:pPr>
      <w:r>
        <w:t>Misconceptions about weight and cancer risk may hinder prevention; education is critical.</w:t>
      </w:r>
    </w:p>
    <w:p>
      <w:pPr>
        <w:pStyle w:val="ListBullet"/>
      </w:pPr>
      <w:r>
        <w:t>Emerging research continues to refine understanding and improve risk reduction strategies.</w:t>
      </w:r>
    </w:p>
    <w:p>
      <w:pPr>
        <w:pStyle w:val="Heading1"/>
      </w:pPr>
      <w:r>
        <w:t>Glossary</w:t>
      </w:r>
    </w:p>
    <w:p>
      <w:r>
        <w:rPr>
          <w:b/>
        </w:rPr>
        <w:t xml:space="preserve">Body Mass Index (BMI): </w:t>
      </w:r>
      <w:r>
        <w:t>A measure to classify body weight relative to height, calculated as kilograms divided by height in meters squared (kg/m²), used to categorize normal weight, overweight, and obesity.</w:t>
      </w:r>
    </w:p>
    <w:p>
      <w:r>
        <w:rPr>
          <w:b/>
        </w:rPr>
        <w:t xml:space="preserve">Obesity: </w:t>
      </w:r>
      <w:r>
        <w:t>A condition of excess body fat defined clinically as BMI of 30 kg/m² or higher, associated with increased health risks including cancer.</w:t>
      </w:r>
    </w:p>
    <w:p>
      <w:r>
        <w:rPr>
          <w:b/>
        </w:rPr>
        <w:t xml:space="preserve">Adiposity: </w:t>
      </w:r>
      <w:r>
        <w:t>The condition of having an excessive amount of body fat.</w:t>
      </w:r>
    </w:p>
    <w:p>
      <w:r>
        <w:rPr>
          <w:b/>
        </w:rPr>
        <w:t xml:space="preserve">Aromatase: </w:t>
      </w:r>
      <w:r>
        <w:t>An enzyme found in fat tissue that converts androgens to estrogens, increasing estrogen levels especially in postmenopausal women.</w:t>
      </w:r>
    </w:p>
    <w:p>
      <w:r>
        <w:rPr>
          <w:b/>
        </w:rPr>
        <w:t xml:space="preserve">Chronic Inflammation: </w:t>
      </w:r>
      <w:r>
        <w:t>A long-term inflammatory state that can promote cancer development via DNA damage and increased cell proliferation.</w:t>
      </w:r>
    </w:p>
    <w:p>
      <w:r>
        <w:rPr>
          <w:b/>
        </w:rPr>
        <w:t xml:space="preserve">Hormone-sensitive cancer: </w:t>
      </w:r>
      <w:r>
        <w:t>Cancer types whose growth is influenced by hormones, such as breast and endometrial cancers which respond to estrogen.</w:t>
      </w:r>
    </w:p>
    <w:p>
      <w:r>
        <w:rPr>
          <w:b/>
        </w:rPr>
        <w:t xml:space="preserve">Hyperinsulinemia: </w:t>
      </w:r>
      <w:r>
        <w:t>An above-normal level of insulin in the blood often associated with insulin resistance and obesity, promoting cancer cell growth.</w:t>
      </w:r>
    </w:p>
    <w:p>
      <w:r>
        <w:rPr>
          <w:b/>
        </w:rPr>
        <w:t xml:space="preserve">Visceral Fat: </w:t>
      </w:r>
      <w:r>
        <w:t>Fat stored within the abdominal cavity around internal organs, linked to higher metabolic risk compared to subcutaneous fat.</w:t>
      </w:r>
    </w:p>
    <w:p>
      <w:pPr>
        <w:pStyle w:val="Heading1"/>
      </w:pPr>
      <w:r>
        <w:t>Related Modules</w:t>
      </w:r>
    </w:p>
    <w:p>
      <w:pPr>
        <w:pStyle w:val="ListBullet"/>
      </w:pPr>
      <w:r>
        <w:t>WOM-101</w:t>
      </w:r>
    </w:p>
    <w:p>
      <w:pPr>
        <w:pStyle w:val="ListBullet"/>
      </w:pPr>
      <w:r>
        <w:t>WOM-202</w:t>
      </w:r>
    </w:p>
    <w:p>
      <w:pPr>
        <w:pStyle w:val="ListBullet"/>
      </w:pPr>
      <w:r>
        <w:t>GEN-110</w:t>
      </w:r>
    </w:p>
    <w:p>
      <w:pPr>
        <w:pStyle w:val="Heading1"/>
      </w:pPr>
      <w:r>
        <w:t>Illustration Specifications</w:t>
      </w:r>
    </w:p>
    <w:p>
      <w:pPr>
        <w:pStyle w:val="Heading2"/>
      </w:pPr>
      <w:r>
        <w:t>ILL-01 - BMI Categories and Cancer Risk</w:t>
      </w:r>
    </w:p>
    <w:p>
      <w:r>
        <w:t>Type: Infographic</w:t>
      </w:r>
    </w:p>
    <w:p>
      <w:r>
        <w:t>Visual representation of BMI categories with corresponding relative risks of common weight-related cancers in women.</w:t>
      </w:r>
    </w:p>
    <w:p>
      <w:r>
        <w:t>Alt text: Chart showing BMI ranges from normal to obesity side-by-side with increasing cancer risk indicators.</w:t>
      </w:r>
    </w:p>
    <w:p>
      <w:pPr>
        <w:pStyle w:val="Heading2"/>
      </w:pPr>
      <w:r>
        <w:t>ILL-02 - Mechanisms Linking Obesity to Cancer</w:t>
      </w:r>
    </w:p>
    <w:p>
      <w:r>
        <w:t>Type: Diagram</w:t>
      </w:r>
    </w:p>
    <w:p>
      <w:r>
        <w:t>Diagram mapping biological pathways from excess adipose tissue to cancer development including inflammation, hormone production, and insulin resistance.</w:t>
      </w:r>
    </w:p>
    <w:p>
      <w:r>
        <w:t>Alt text: Flowchart of adiposity leading to inflammation, hormone production, and cancer cell proliferation.</w:t>
      </w:r>
    </w:p>
    <w:p>
      <w:pPr>
        <w:pStyle w:val="Heading2"/>
      </w:pPr>
      <w:r>
        <w:t>ILL-03 - Weight Management Strategies for Cancer Prevention</w:t>
      </w:r>
    </w:p>
    <w:p>
      <w:r>
        <w:t>Type: Flowchart</w:t>
      </w:r>
    </w:p>
    <w:p>
      <w:r>
        <w:t>Stepwise approach to weight management including lifestyle modification, medical advice, and safe weight loss goals for cancer risk reduction.</w:t>
      </w:r>
    </w:p>
    <w:p>
      <w:r>
        <w:t>Alt text: Flowchart guiding through balanced diet, physical activity, behavioral support to goal weight.</w:t>
      </w:r>
    </w:p>
    <w:p>
      <w:pPr>
        <w:pStyle w:val="Heading2"/>
      </w:pPr>
      <w:r>
        <w:t>ILL-04 - Epidemiology of Weight and Cancer by Age and Menopausal Status</w:t>
      </w:r>
    </w:p>
    <w:p>
      <w:r>
        <w:t>Type: Graph</w:t>
      </w:r>
    </w:p>
    <w:p>
      <w:r>
        <w:t>Graph displaying risk variations for breast cancer related to BMI stratified by age and menopausal status.</w:t>
      </w:r>
    </w:p>
    <w:p>
      <w:r>
        <w:t>Alt text: Bar graph comparing breast cancer risk across BMI groups differentiated by menopausal status.</w:t>
      </w:r>
    </w:p>
    <w:p>
      <w:pPr>
        <w:pStyle w:val="Heading1"/>
      </w:pPr>
      <w:r>
        <w:t>References</w:t>
      </w:r>
    </w:p>
    <w:p>
      <w:pPr>
        <w:pStyle w:val="ListBullet"/>
      </w:pPr>
      <w:r>
        <w:t>Body-mass index and incidence of cancer: a systematic review and meta-analysis of prospective observational studies | International Agency for Research on Cancer (IARC) Working Group | 2018 | PMID 29459760 | Unverified</w:t>
      </w:r>
    </w:p>
    <w:p>
      <w:pPr>
        <w:pStyle w:val="ListBullet"/>
      </w:pPr>
      <w:r>
        <w:t>Obesity and cancer mechanisms: tumor microenvironment and inflammation | National Cancer Institute, USA | 2020 | https://www.cancer.gov/research/areas/obesity-cancer-mechanisms | Verified</w:t>
      </w:r>
    </w:p>
    <w:p>
      <w:pPr>
        <w:pStyle w:val="ListBullet"/>
      </w:pPr>
      <w:r>
        <w:t>Weight loss and cancer risk: a systematic review | American Society of Clinical Oncology | 2019 | ASCO Educational Book 2019; 39: 195-201 | Unverified</w:t>
      </w:r>
    </w:p>
    <w:p>
      <w:pPr>
        <w:pStyle w:val="ListBullet"/>
      </w:pPr>
      <w:r>
        <w:t>Global cancer statistics 2020: GLOBOCAN estimates of incidence and mortality worldwide for 36 cancers in 185 countries | Sung H et al., CA Cancer J Clin | 2021 | DOI:10.3322/caac.21660 | Verified</w:t>
      </w:r>
    </w:p>
    <w:p>
      <w:pPr>
        <w:pStyle w:val="ListBullet"/>
      </w:pPr>
      <w:r>
        <w:t>Cancer screening in individuals with obesity: challenges and adaptations | National Comprehensive Cancer Network (NCCN) Guidelines | 2023 | NCCN.org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