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WOM-053 - Diastasis Recti</w:t>
      </w:r>
    </w:p>
    <w:p>
      <w:r>
        <w:rPr>
          <w:i/>
        </w:rPr>
        <w:t>Evidence-based information, recovery, and safety related to diastasis recti.</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Postpartum and Parenting</w:t>
            </w:r>
          </w:p>
        </w:tc>
      </w:tr>
      <w:tr>
        <w:tc>
          <w:tcPr>
            <w:tcW w:type="dxa" w:w="4968"/>
          </w:tcPr>
          <w:p>
            <w:r>
              <w:rPr>
                <w:b/>
              </w:rPr>
              <w:t>SOM stages</w:t>
            </w:r>
          </w:p>
        </w:tc>
        <w:tc>
          <w:tcPr>
            <w:tcW w:type="dxa" w:w="4968"/>
          </w:tcPr>
          <w:p>
            <w:r>
              <w:t>Pregnancy, Postpartum</w:t>
            </w:r>
          </w:p>
        </w:tc>
      </w:tr>
      <w:tr>
        <w:tc>
          <w:tcPr>
            <w:tcW w:type="dxa" w:w="4968"/>
          </w:tcPr>
          <w:p>
            <w:r>
              <w:rPr>
                <w:b/>
              </w:rPr>
              <w:t>Audience</w:t>
            </w:r>
          </w:p>
        </w:tc>
        <w:tc>
          <w:tcPr>
            <w:tcW w:type="dxa" w:w="4968"/>
          </w:tcPr>
          <w:p>
            <w:r>
              <w:t>Consumers, Healthcare Providers, Physical Therapists, Postpartum Fitness Coaches</w:t>
            </w:r>
          </w:p>
        </w:tc>
      </w:tr>
      <w:tr>
        <w:tc>
          <w:tcPr>
            <w:tcW w:type="dxa" w:w="4968"/>
          </w:tcPr>
          <w:p>
            <w:r>
              <w:rPr>
                <w:b/>
              </w:rPr>
              <w:t>Reading level</w:t>
            </w:r>
          </w:p>
        </w:tc>
        <w:tc>
          <w:tcPr>
            <w:tcW w:type="dxa" w:w="4968"/>
          </w:tcPr>
          <w:p>
            <w:r>
              <w:t>Intermediate - general adult education</w:t>
            </w:r>
          </w:p>
        </w:tc>
      </w:tr>
      <w:tr>
        <w:tc>
          <w:tcPr>
            <w:tcW w:type="dxa" w:w="4968"/>
          </w:tcPr>
          <w:p>
            <w:r>
              <w:rPr>
                <w:b/>
              </w:rPr>
              <w:t>Keywords</w:t>
            </w:r>
          </w:p>
        </w:tc>
        <w:tc>
          <w:tcPr>
            <w:tcW w:type="dxa" w:w="4968"/>
          </w:tcPr>
          <w:p>
            <w:r>
              <w:t>diastasis recti, abdominal separation, postpartum recovery, rectus abdominis, core rehabilitation, abdominal muscles, post-pregnancy, physical therapy, pelvic floor, core stability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Diastasis recti, also known as abdominal separation, is a condition characterized by the widening and thinning of the linea alba—the connective tissue that runs down the midline of the abdomen—leading to a separation between the two rectus abdominis muscles. It is most commonly observed in postpartum women due to pregnancy-related stretching of the abdominal wall, but it can also occur in newborns and men due to other factors. The mechanism involves increased intra-abdominal pressure and mechanical stretching, which can weaken and separate the connective tissue. This condition can affect core stability, posture, and pelvic floor function, sometimes contributing to lower back pain or pelvic discomfort. Diagnosis typically involves physical examination and measurement of the gap between abdominal muscles. Treatment focuses on conservative management through targeted physical therapy and core strengthening exercises to promote fascial healing and muscle function. Avoiding activities that may worsen the separation is important. While surgical repair is an option in severe cases unresponsive to conservative care, it is generally considered after careful evaluation. Evidence supports the efficacy of non-surgical rehabilitation, although individual outcomes vary. Understanding diastasis recti's physiology and proper management helps improve safety and recovery outcomes. The terminology synonyms include "abdominal separation," "rectus diastasis," and "midline abdominal separation." Limitations exist in evidence regarding the best protocols for exercise and timing of interventions, highlighting the need for individualized care and professional supervision. Safety considerations emphasize avoiding vigorous abdominal strains and monitoring symptoms through recovery phases to prevent exacerbation or complications.</w:t>
      </w:r>
    </w:p>
    <w:p>
      <w:pPr>
        <w:pStyle w:val="Heading1"/>
      </w:pPr>
      <w:r>
        <w:t>Customer Questions Answered</w:t>
      </w:r>
    </w:p>
    <w:p>
      <w:pPr>
        <w:pStyle w:val="ListBullet"/>
      </w:pPr>
      <w:r>
        <w:t>What is diastasis recti?</w:t>
      </w:r>
    </w:p>
    <w:p>
      <w:pPr>
        <w:pStyle w:val="ListBullet"/>
      </w:pPr>
      <w:r>
        <w:t>What causes diastasis recti?</w:t>
      </w:r>
    </w:p>
    <w:p>
      <w:pPr>
        <w:pStyle w:val="ListBullet"/>
      </w:pPr>
      <w:r>
        <w:t>How common is diastasis recti in postpartum women?</w:t>
      </w:r>
    </w:p>
    <w:p>
      <w:pPr>
        <w:pStyle w:val="ListBullet"/>
      </w:pPr>
      <w:r>
        <w:t>What symptoms or signs indicate diastasis recti?</w:t>
      </w:r>
    </w:p>
    <w:p>
      <w:pPr>
        <w:pStyle w:val="ListBullet"/>
      </w:pPr>
      <w:r>
        <w:t>How can diastasis recti be diagnosed?</w:t>
      </w:r>
    </w:p>
    <w:p>
      <w:pPr>
        <w:pStyle w:val="ListBullet"/>
      </w:pPr>
      <w:r>
        <w:t>What are the risks if diastasis recti is left untreated?</w:t>
      </w:r>
    </w:p>
    <w:p>
      <w:pPr>
        <w:pStyle w:val="ListBullet"/>
      </w:pPr>
      <w:r>
        <w:t>What are the best ways to recover from diastasis recti?</w:t>
      </w:r>
    </w:p>
    <w:p>
      <w:pPr>
        <w:pStyle w:val="ListBullet"/>
      </w:pPr>
      <w:r>
        <w:t>Can exercise help improve diastasis recti?</w:t>
      </w:r>
    </w:p>
    <w:p>
      <w:pPr>
        <w:pStyle w:val="ListBullet"/>
      </w:pPr>
      <w:r>
        <w:t>Which exercises should be avoided if I have diastasis recti?</w:t>
      </w:r>
    </w:p>
    <w:p>
      <w:pPr>
        <w:pStyle w:val="ListBullet"/>
      </w:pPr>
      <w:r>
        <w:t>When should I seek professional help for diastasis recti?</w:t>
      </w:r>
    </w:p>
    <w:p>
      <w:pPr>
        <w:pStyle w:val="ListBullet"/>
      </w:pPr>
      <w:r>
        <w:t>Are there surgical options for severe diastasis recti?</w:t>
      </w:r>
    </w:p>
    <w:p>
      <w:pPr>
        <w:pStyle w:val="ListBullet"/>
      </w:pPr>
      <w:r>
        <w:t>Is diastasis recti only a postpartum condition?</w:t>
      </w:r>
    </w:p>
    <w:p>
      <w:pPr>
        <w:pStyle w:val="Heading1"/>
      </w:pPr>
      <w:r>
        <w:t>Learning Objectives</w:t>
      </w:r>
    </w:p>
    <w:p>
      <w:pPr>
        <w:pStyle w:val="ListBullet"/>
      </w:pPr>
      <w:r>
        <w:t>Define diastasis recti and understand its anatomical basis.</w:t>
      </w:r>
    </w:p>
    <w:p>
      <w:pPr>
        <w:pStyle w:val="ListBullet"/>
      </w:pPr>
      <w:r>
        <w:t>Describe the physiological mechanisms leading to diastasis recti.</w:t>
      </w:r>
    </w:p>
    <w:p>
      <w:pPr>
        <w:pStyle w:val="ListBullet"/>
      </w:pPr>
      <w:r>
        <w:t>Identify common signs, symptoms, and risk factors of diastasis recti.</w:t>
      </w:r>
    </w:p>
    <w:p>
      <w:pPr>
        <w:pStyle w:val="ListBullet"/>
      </w:pPr>
      <w:r>
        <w:t>Explain diagnostic methods used to assess diastasis recti.</w:t>
      </w:r>
    </w:p>
    <w:p>
      <w:pPr>
        <w:pStyle w:val="ListBullet"/>
      </w:pPr>
      <w:r>
        <w:t>Summarize current evidence-based treatment and recovery strategies.</w:t>
      </w:r>
    </w:p>
    <w:p>
      <w:pPr>
        <w:pStyle w:val="ListBullet"/>
      </w:pPr>
      <w:r>
        <w:t>Understand the implications of diastasis recti on core function and pelvic health.</w:t>
      </w:r>
    </w:p>
    <w:p>
      <w:pPr>
        <w:pStyle w:val="ListBullet"/>
      </w:pPr>
      <w:r>
        <w:t>Recognize misconceptions and clarify myths related to diastasis recti.</w:t>
      </w:r>
    </w:p>
    <w:p>
      <w:pPr>
        <w:pStyle w:val="ListBullet"/>
      </w:pPr>
      <w:r>
        <w:t>Outline safety considerations during rehabilitation and exercise.</w:t>
      </w:r>
    </w:p>
    <w:p>
      <w:pPr>
        <w:pStyle w:val="ListBullet"/>
      </w:pPr>
      <w:r>
        <w:t>Discuss limitations of existing research and gaps in knowledge.</w:t>
      </w:r>
    </w:p>
    <w:p>
      <w:pPr>
        <w:pStyle w:val="ListBullet"/>
      </w:pPr>
      <w:r>
        <w:t>Encourage appropriate referrals and interprofessional collaboration for management.</w:t>
      </w:r>
    </w:p>
    <w:p>
      <w:pPr>
        <w:pStyle w:val="Heading1"/>
      </w:pPr>
      <w:r>
        <w:t>Definition</w:t>
      </w:r>
    </w:p>
    <w:p>
      <w:r>
        <w:t>Diastasis recti is a condition characterized by a separation or widening of the linea alba, the fibrous structure that connects the left and right rectus abdominis muscles along the midline of the abdomen. This causes a visible or palpable gap between the abdominal muscles, reducing abdominal wall strength and core stability.</w:t>
      </w:r>
    </w:p>
    <w:p>
      <w:pPr>
        <w:pStyle w:val="Heading1"/>
      </w:pPr>
      <w:r>
        <w:t>Why This Matters</w:t>
      </w:r>
    </w:p>
    <w:p>
      <w:r>
        <w:t>Diastasis recti commonly affects postpartum women and can impact physical function, posture, and comfort. Understanding its causes, signs, and evidence-based recovery approaches supports safer postpartum health and physical rehabilitation, reduces risks of musculoskeletal pain, and promotes quality of life. Awareness also helps individuals seek timely professional care and avoid harmful exercise practices.</w:t>
      </w:r>
    </w:p>
    <w:p>
      <w:pPr>
        <w:pStyle w:val="Heading1"/>
      </w:pPr>
      <w:r>
        <w:t>Definition and Terminology of Diastasis Recti</w:t>
      </w:r>
    </w:p>
    <w:p>
      <w:r>
        <w:t>Diastasis recti (diastasis rectus abdominis or abdominal separation) refers to the partial or complete separation of the rectus abdominis muscles along the linea alba, the tendinous connective tissue band running vertically on the midline of the abdominal wall. This condition results in an abnormal widening of the midline gap and thinning of the connective tissue. It is commonly called abdominal separation and sometimes rectus diastasis. The degree of separation varies widely, from mild to severe. It is both a clinical finding and a structural change in the abdominal musculature.</w:t>
      </w:r>
    </w:p>
    <w:p>
      <w:pPr>
        <w:pStyle w:val="Heading1"/>
      </w:pPr>
      <w:r>
        <w:t>Anatomy and Physiology of the Abdominal Wall</w:t>
      </w:r>
    </w:p>
    <w:p>
      <w:r>
        <w:t>The abdominal wall comprises layers including skin, subcutaneous fat, multiple muscle groups, and connective tissue. The rectus abdominis muscles are paired, vertically oriented muscles on the front of the abdomen, separated by the linea alba. The linea alba is composed of dense collagen fibers providing tensile strength to maintain core integrity. During increased intra-abdominal pressure states (such as pregnancy), the linea alba stretches, and the rectus muscles can separate. Healthy connective tissue allows for tension and recoil, preserving abdominal wall function.</w:t>
      </w:r>
    </w:p>
    <w:p>
      <w:pPr>
        <w:pStyle w:val="Heading1"/>
      </w:pPr>
      <w:r>
        <w:t>Causes and Risk Factors of Diastasis Recti</w:t>
      </w:r>
    </w:p>
    <w:p>
      <w:r>
        <w:t>Diastasis recti primarily results from mechanical stretching and weakening of the linea alba connective tissue. The most common risk factor is pregnancy; as the fetus grows, the expanding uterus pushes the abdominal muscles apart. Other contributing factors include multiple pregnancies, large babies, excessive weight gain, poor abdominal muscle tone, and activities or movements causing sudden abdominal strain. It is also seen in newborns due to incomplete abdominal muscle development and in men with elevated intra-abdominal pressure from obesity or heavy lifting.</w:t>
      </w:r>
    </w:p>
    <w:p>
      <w:pPr>
        <w:pStyle w:val="Heading1"/>
      </w:pPr>
      <w:r>
        <w:t>Incidence and Prevalence</w:t>
      </w:r>
    </w:p>
    <w:p>
      <w:r>
        <w:t>Studies estimate that diastasis recti affects 30% to 70% of pregnant and postpartum women, with variability based on assessment methods and time postpartum. The condition is most prevalent in late pregnancy and early postpartum periods but can persist for months or years in some individuals. It is less commonly diagnosed in newborns and men, though true prevalence data outside pregnancy are limited.</w:t>
      </w:r>
    </w:p>
    <w:p>
      <w:pPr>
        <w:pStyle w:val="Heading1"/>
      </w:pPr>
      <w:r>
        <w:t>Signs, Symptoms, and Diagnosis</w:t>
      </w:r>
    </w:p>
    <w:p>
      <w:r>
        <w:t>Common signs include a visible or palpable bulge or gap along the midline of the abdomen, especially when straining or lifting. Some women report weak core muscles, lower back pain, pelvic instability, or poor posture. Diagnosis typically involves a physical examination by a healthcare professional who measures the width of the gap between rectus muscles at rest and during muscle contraction, often quantified in finger widths or centimeters. Ultrasound imaging can provide more precise measurements but is not routine.</w:t>
      </w:r>
    </w:p>
    <w:p>
      <w:pPr>
        <w:pStyle w:val="Heading1"/>
      </w:pPr>
      <w:r>
        <w:t>Functional Implications and Related Health Concerns</w:t>
      </w:r>
    </w:p>
    <w:p>
      <w:r>
        <w:t>Diastasis recti can reduce core muscle strength and impair trunk stability. This may contribute to musculoskeletal pain (such as low back discomfort), pelvic floor dysfunction, and altered biomechanics during movement. However, the relationship between diastasis recti and symptoms varies individually; some with significant separation have no symptoms, while others experience functional impairment. Awareness of these effects guides targeted rehabilitation.</w:t>
      </w:r>
    </w:p>
    <w:p>
      <w:pPr>
        <w:pStyle w:val="Heading1"/>
      </w:pPr>
      <w:r>
        <w:t>Evidence-based Treatment and Rehabilitation</w:t>
      </w:r>
    </w:p>
    <w:p>
      <w:r>
        <w:t>Current evidence supports conservative management through physical therapy focusing on deep core muscles, including the transverse abdominis and pelvic floor, to improve abdominal wall function and reduce diastasis. Controlled, progressive exercises—such as gentle abdominal compressions, pelvic tilts, and diaphragmatic breathing—are beneficial. Avoidance of exercises causing excessive intra-abdominal pressure (e.g., full sit-ups or crunches early postpartum) is recommended. Research supports supervised rehabilitation over generic exercise but varies on optimal protocols. Surgical repair is reserved for severe or symptomatic cases not improving with therapy.</w:t>
      </w:r>
    </w:p>
    <w:p>
      <w:pPr>
        <w:pStyle w:val="Heading1"/>
      </w:pPr>
      <w:r>
        <w:t>Exercise Guidelines: What to Do and What to Avoid</w:t>
      </w:r>
    </w:p>
    <w:p>
      <w:r>
        <w:t>Safe exercises involve controlled core activation and gentle strengthening without straining the linea alba. Recommended exercises include pelvic floor engagement, transverse abdominis activation, and modified planks. Activities that can exacerbate separation, such as heavy lifting, intense abdominal crunches, twisting movements, or V-ups, should be avoided during early recovery. Gradual progression and professional guidance are crucial to balance strengthening with tissue healing.</w:t>
      </w:r>
    </w:p>
    <w:p>
      <w:pPr>
        <w:pStyle w:val="Heading1"/>
      </w:pPr>
      <w:r>
        <w:t>Misconceptions and Common Myths</w:t>
      </w:r>
    </w:p>
    <w:p>
      <w:r>
        <w:t>A common misconception is that all abdominal separation requires surgery; in reality, many individuals improve with conservative care. Some believe diastasis recti causes permanent appearance changes or major disability, but evidence shows many regain function and cosmetic improvement. Another myth is that all postpartum women will develop severe diastasis recti, but prevalence and severity vary. Proper information helps dispel these myths and guide expectations.</w:t>
      </w:r>
    </w:p>
    <w:p>
      <w:pPr>
        <w:pStyle w:val="Heading1"/>
      </w:pPr>
      <w:r>
        <w:t>Safety Notes and When to Seek Professional Help</w:t>
      </w:r>
    </w:p>
    <w:p>
      <w:r>
        <w:t>During recovery, it is important to avoid exercises or movements that cause pain or worsen bulging. Persistent symptoms such as severe back pain, hernia formation, or pelvic floor dysfunction warrant professional medical evaluation. Women should seek assessment from qualified physical therapists or physicians for personalized recommendations. Surgical consultation may be necessary for persistent, severe cases not responding to therapy.</w:t>
      </w:r>
    </w:p>
    <w:p>
      <w:pPr>
        <w:pStyle w:val="Heading1"/>
      </w:pPr>
      <w:r>
        <w:t>Limitations of Current Evidence and Future Directions</w:t>
      </w:r>
    </w:p>
    <w:p>
      <w:r>
        <w:t>While rehabilitation is accepted as first-line treatment, high-quality clinical trials comparing different exercise protocols are limited. The optimal timing and intensity of interventions remain unclear. Research into connective tissue remodeling and long-term outcomes is needed. Personalized approaches considering individual anatomy, symptoms, and lifestyle factors are recommended. Emerging technologies such as imaging and biomechanical assessment may enhance diagnosis and monitoring.</w:t>
      </w:r>
    </w:p>
    <w:p>
      <w:pPr>
        <w:pStyle w:val="Heading1"/>
      </w:pPr>
      <w:r>
        <w:t>Practical Guidance</w:t>
      </w:r>
    </w:p>
    <w:p>
      <w:pPr>
        <w:pStyle w:val="ListBullet"/>
      </w:pPr>
      <w:r>
        <w:t>Consult qualified healthcare providers for diagnosis and tailored treatment plans.</w:t>
      </w:r>
    </w:p>
    <w:p>
      <w:pPr>
        <w:pStyle w:val="ListBullet"/>
      </w:pPr>
      <w:r>
        <w:t>Engage in supervised physical therapy focusing on core stabilization and pelvic floor exercises.</w:t>
      </w:r>
    </w:p>
    <w:p>
      <w:pPr>
        <w:pStyle w:val="ListBullet"/>
      </w:pPr>
      <w:r>
        <w:t>Avoid high intra-abdominal pressure activities, especially in early postpartum stages.</w:t>
      </w:r>
    </w:p>
    <w:p>
      <w:pPr>
        <w:pStyle w:val="ListBullet"/>
      </w:pPr>
      <w:r>
        <w:t>Incorporate gradual progression of exercise intensity to support tissue healing.</w:t>
      </w:r>
    </w:p>
    <w:p>
      <w:pPr>
        <w:pStyle w:val="ListBullet"/>
      </w:pPr>
      <w:r>
        <w:t>Monitor symptoms; report persistent pain or changes in abdominal contour to a professional.</w:t>
      </w:r>
    </w:p>
    <w:p>
      <w:pPr>
        <w:pStyle w:val="ListBullet"/>
      </w:pPr>
      <w:r>
        <w:t>Use supportive garments if recommended by physical therapists but do not rely solely on them for healing.</w:t>
      </w:r>
    </w:p>
    <w:p>
      <w:pPr>
        <w:pStyle w:val="ListBullet"/>
      </w:pPr>
      <w:r>
        <w:t>Maintain realistic expectations—improvement may take months, and some residual separation might persist.</w:t>
      </w:r>
    </w:p>
    <w:p>
      <w:pPr>
        <w:pStyle w:val="ListBullet"/>
      </w:pPr>
      <w:r>
        <w:t>Seek surgical consultation only if conservative measures fail and severe symptoms remain.</w:t>
      </w:r>
    </w:p>
    <w:p>
      <w:pPr>
        <w:pStyle w:val="Heading1"/>
      </w:pPr>
      <w:r>
        <w:t>Safety Notes</w:t>
      </w:r>
    </w:p>
    <w:p>
      <w:pPr>
        <w:pStyle w:val="ListBullet"/>
      </w:pPr>
      <w:r>
        <w:t>Do not perform strenuous abdominal exercises without professional guidance during early recovery.</w:t>
      </w:r>
    </w:p>
    <w:p>
      <w:pPr>
        <w:pStyle w:val="ListBullet"/>
      </w:pPr>
      <w:r>
        <w:t>Avoid heavy lifting or sudden intense physical strain that increases abdominal pressure.</w:t>
      </w:r>
    </w:p>
    <w:p>
      <w:pPr>
        <w:pStyle w:val="ListBullet"/>
      </w:pPr>
      <w:r>
        <w:t>Discontinue exercises if they cause pain, discomfort, or increased bulging of the abdomen.</w:t>
      </w:r>
    </w:p>
    <w:p>
      <w:pPr>
        <w:pStyle w:val="ListBullet"/>
      </w:pPr>
      <w:r>
        <w:t>Pregnant women with abdominal pain or unusual symptoms should consult healthcare providers prior to exercise.</w:t>
      </w:r>
    </w:p>
    <w:p>
      <w:pPr>
        <w:pStyle w:val="ListBullet"/>
      </w:pPr>
      <w:r>
        <w:t>Report signs of hernia (painful bulge, swelling) immediately for medical evaluation.</w:t>
      </w:r>
    </w:p>
    <w:p>
      <w:pPr>
        <w:pStyle w:val="Heading1"/>
      </w:pPr>
      <w:r>
        <w:t>Common Misconceptions</w:t>
      </w:r>
    </w:p>
    <w:p>
      <w:r>
        <w:rPr>
          <w:b/>
        </w:rPr>
        <w:t xml:space="preserve">Misconception: </w:t>
      </w:r>
      <w:r>
        <w:t>Diastasis recti always requires surgery to fix.</w:t>
      </w:r>
    </w:p>
    <w:p>
      <w:r>
        <w:rPr>
          <w:b/>
        </w:rPr>
        <w:t xml:space="preserve">Reality: </w:t>
      </w:r>
      <w:r>
        <w:t>Most cases improve with physical therapy and exercise; surgery is reserved for severe or persistent cases.</w:t>
      </w:r>
    </w:p>
    <w:p>
      <w:r>
        <w:rPr>
          <w:b/>
        </w:rPr>
        <w:t xml:space="preserve">Misconception: </w:t>
      </w:r>
      <w:r>
        <w:t>All postpartum women will have severe abdominal separation.</w:t>
      </w:r>
    </w:p>
    <w:p>
      <w:r>
        <w:rPr>
          <w:b/>
        </w:rPr>
        <w:t xml:space="preserve">Reality: </w:t>
      </w:r>
      <w:r>
        <w:t>Prevalence and severity vary widely; not everyone develops clinically significant separation.</w:t>
      </w:r>
    </w:p>
    <w:p>
      <w:r>
        <w:rPr>
          <w:b/>
        </w:rPr>
        <w:t xml:space="preserve">Misconception: </w:t>
      </w:r>
      <w:r>
        <w:t>Diastasis recti causes inevitable permanent abdominal bulging and weakness.</w:t>
      </w:r>
    </w:p>
    <w:p>
      <w:r>
        <w:rPr>
          <w:b/>
        </w:rPr>
        <w:t xml:space="preserve">Reality: </w:t>
      </w:r>
      <w:r>
        <w:t>Many women regain abdominal function and improve appearance with appropriate rehabilitation.</w:t>
      </w:r>
    </w:p>
    <w:p>
      <w:pPr>
        <w:pStyle w:val="Heading1"/>
      </w:pPr>
      <w:r>
        <w:t>Clinical Pearls</w:t>
      </w:r>
    </w:p>
    <w:p>
      <w:pPr>
        <w:pStyle w:val="ListNumber"/>
      </w:pPr>
      <w:r>
        <w:t>Early postpartum assessment aids timely detection and intervention.</w:t>
      </w:r>
    </w:p>
    <w:p>
      <w:pPr>
        <w:pStyle w:val="ListNumber"/>
      </w:pPr>
      <w:r>
        <w:t>Involving pelvic floor muscle training enhances core stability outcomes.</w:t>
      </w:r>
    </w:p>
    <w:p>
      <w:pPr>
        <w:pStyle w:val="ListNumber"/>
      </w:pPr>
      <w:r>
        <w:t>Measurement of inter-rectus distance helps monitor progress but should be interpreted clinically.</w:t>
      </w:r>
    </w:p>
    <w:p>
      <w:pPr>
        <w:pStyle w:val="ListNumber"/>
      </w:pPr>
      <w:r>
        <w:t>Avoiding inappropriate exercises prevents exacerbation of the condition.</w:t>
      </w:r>
    </w:p>
    <w:p>
      <w:pPr>
        <w:pStyle w:val="ListNumber"/>
      </w:pPr>
      <w:r>
        <w:t>Education empowers women to manage symptoms and adhere to therapy regimens.</w:t>
      </w:r>
    </w:p>
    <w:p>
      <w:pPr>
        <w:pStyle w:val="Heading1"/>
      </w:pPr>
      <w:r>
        <w:t>Key Takeaways</w:t>
      </w:r>
    </w:p>
    <w:p>
      <w:pPr>
        <w:pStyle w:val="ListBullet"/>
      </w:pPr>
      <w:r>
        <w:t>Diastasis recti is the separation of the rectus abdominis muscles along the linea alba.</w:t>
      </w:r>
    </w:p>
    <w:p>
      <w:pPr>
        <w:pStyle w:val="ListBullet"/>
      </w:pPr>
      <w:r>
        <w:t>It frequently occurs due to pregnancy-related stretching but can also affect others.</w:t>
      </w:r>
    </w:p>
    <w:p>
      <w:pPr>
        <w:pStyle w:val="ListBullet"/>
      </w:pPr>
      <w:r>
        <w:t>The condition may affect core strength and pelvic floor function, sometimes causing pain.</w:t>
      </w:r>
    </w:p>
    <w:p>
      <w:pPr>
        <w:pStyle w:val="ListBullet"/>
      </w:pPr>
      <w:r>
        <w:t>Diagnosis mainly relies on physical examination; ultrasound is an optional tool.</w:t>
      </w:r>
    </w:p>
    <w:p>
      <w:pPr>
        <w:pStyle w:val="ListBullet"/>
      </w:pPr>
      <w:r>
        <w:t>Conservative treatment with focused physical therapy is effective for many cases.</w:t>
      </w:r>
    </w:p>
    <w:p>
      <w:pPr>
        <w:pStyle w:val="ListBullet"/>
      </w:pPr>
      <w:r>
        <w:t>Avoiding exercises that increase abdominal pressure prevents worsening separation.</w:t>
      </w:r>
    </w:p>
    <w:p>
      <w:pPr>
        <w:pStyle w:val="ListBullet"/>
      </w:pPr>
      <w:r>
        <w:t>Surgical repair is a last resort for severe, non-responsive cases.</w:t>
      </w:r>
    </w:p>
    <w:p>
      <w:pPr>
        <w:pStyle w:val="ListBullet"/>
      </w:pPr>
      <w:r>
        <w:t>Understanding and dispelling myths improves self-care and health outcomes.</w:t>
      </w:r>
    </w:p>
    <w:p>
      <w:pPr>
        <w:pStyle w:val="Heading1"/>
      </w:pPr>
      <w:r>
        <w:t>Glossary</w:t>
      </w:r>
    </w:p>
    <w:p>
      <w:r>
        <w:rPr>
          <w:b/>
        </w:rPr>
        <w:t xml:space="preserve">Diastasis Recti: </w:t>
      </w:r>
      <w:r>
        <w:t>The partial or complete separation of the rectus abdominis muscles along the midline, causing a widening of the linea alba.</w:t>
      </w:r>
    </w:p>
    <w:p>
      <w:r>
        <w:rPr>
          <w:b/>
        </w:rPr>
        <w:t xml:space="preserve">Linea Alba: </w:t>
      </w:r>
      <w:r>
        <w:t>A fibrous band of connective tissue running vertically between the rectus abdominis muscles, providing abdominal wall integrity.</w:t>
      </w:r>
    </w:p>
    <w:p>
      <w:r>
        <w:rPr>
          <w:b/>
        </w:rPr>
        <w:t xml:space="preserve">Rectus Abdominis: </w:t>
      </w:r>
      <w:r>
        <w:t>Paired muscles on the front of the abdomen, commonly called 'abs,' responsible for trunk flexion.</w:t>
      </w:r>
    </w:p>
    <w:p>
      <w:r>
        <w:rPr>
          <w:b/>
        </w:rPr>
        <w:t xml:space="preserve">Pelvic Floor: </w:t>
      </w:r>
      <w:r>
        <w:t>A group of muscles supporting the pelvic organs and helping maintain continence and core stability.</w:t>
      </w:r>
    </w:p>
    <w:p>
      <w:r>
        <w:rPr>
          <w:b/>
        </w:rPr>
        <w:t xml:space="preserve">Transverse Abdominis: </w:t>
      </w:r>
      <w:r>
        <w:t>The deepest abdominal muscle layer that wraps around the abdomen, crucial for core stabilization.</w:t>
      </w:r>
    </w:p>
    <w:p>
      <w:r>
        <w:rPr>
          <w:b/>
        </w:rPr>
        <w:t xml:space="preserve">Intra-abdominal Pressure: </w:t>
      </w:r>
      <w:r>
        <w:t>The pressure within the abdominal cavity that increases during activities like lifting or pregnancy.</w:t>
      </w:r>
    </w:p>
    <w:p>
      <w:r>
        <w:rPr>
          <w:b/>
        </w:rPr>
        <w:t xml:space="preserve">Physical Therapy: </w:t>
      </w:r>
      <w:r>
        <w:t>A healthcare discipline that uses exercise and manual techniques to restore function and reduce symptoms.</w:t>
      </w:r>
    </w:p>
    <w:p>
      <w:r>
        <w:rPr>
          <w:b/>
        </w:rPr>
        <w:t xml:space="preserve">Core Stability: </w:t>
      </w:r>
      <w:r>
        <w:t>The ability of the muscles of the abdomen, back, and pelvis to maintain proper posture and balance.</w:t>
      </w:r>
    </w:p>
    <w:p>
      <w:pPr>
        <w:pStyle w:val="Heading1"/>
      </w:pPr>
      <w:r>
        <w:t>Related Modules</w:t>
      </w:r>
    </w:p>
    <w:p>
      <w:pPr>
        <w:pStyle w:val="ListBullet"/>
      </w:pPr>
      <w:r>
        <w:t>WOM-047_Postpartum_Recovery_Physical_Therapy</w:t>
      </w:r>
    </w:p>
    <w:p>
      <w:pPr>
        <w:pStyle w:val="ListBullet"/>
      </w:pPr>
      <w:r>
        <w:t>WOM-058_Pelvic_Floor_Dysfunction</w:t>
      </w:r>
    </w:p>
    <w:p>
      <w:pPr>
        <w:pStyle w:val="ListBullet"/>
      </w:pPr>
      <w:r>
        <w:t>WOM-040_Pregnancy_Exercise_Safety</w:t>
      </w:r>
    </w:p>
    <w:p>
      <w:pPr>
        <w:pStyle w:val="Heading1"/>
      </w:pPr>
      <w:r>
        <w:t>Illustration Specifications</w:t>
      </w:r>
    </w:p>
    <w:p>
      <w:pPr>
        <w:pStyle w:val="Heading2"/>
      </w:pPr>
      <w:r>
        <w:t>ILL_DIA_001 - Anatomy of the Abdominal Wall</w:t>
      </w:r>
    </w:p>
    <w:p>
      <w:r>
        <w:t>Type: Anatomical Diagram</w:t>
      </w:r>
    </w:p>
    <w:p>
      <w:r>
        <w:t>Detailed diagram showing the rectus abdominis muscles, linea alba, and surrounding abdominal layers.</w:t>
      </w:r>
    </w:p>
    <w:p>
      <w:r>
        <w:t>Alt text: Illustration of abdominal muscles and connective tissue showing separation in diastasis recti.</w:t>
      </w:r>
    </w:p>
    <w:p>
      <w:pPr>
        <w:pStyle w:val="Heading2"/>
      </w:pPr>
      <w:r>
        <w:t>ILL_DIA_002 - Visual Representation of Diastasis Recti</w:t>
      </w:r>
    </w:p>
    <w:p>
      <w:r>
        <w:t>Type: Clinical Photograph</w:t>
      </w:r>
    </w:p>
    <w:p>
      <w:r>
        <w:t>Photograph showing a postpartum woman performing a curl-up movement demonstrating visible abdominal separation.</w:t>
      </w:r>
    </w:p>
    <w:p>
      <w:r>
        <w:t>Alt text: Postpartum woman demonstrating abdominal gap during sit-up, indicative of diastasis recti.</w:t>
      </w:r>
    </w:p>
    <w:p>
      <w:pPr>
        <w:pStyle w:val="Heading2"/>
      </w:pPr>
      <w:r>
        <w:t>ILL_DIA_003 - Measurement of Inter-Rectus Distance</w:t>
      </w:r>
    </w:p>
    <w:p>
      <w:r>
        <w:t>Type: Diagnostic Diagram</w:t>
      </w:r>
    </w:p>
    <w:p>
      <w:r>
        <w:t>Step-by-step guide on how to measure the gap between rectus muscles using finger width measurement during physical exam.</w:t>
      </w:r>
    </w:p>
    <w:p>
      <w:r>
        <w:t>Alt text: Diagram showing finger placement for measuring diastasis recti between abdominal muscles.</w:t>
      </w:r>
    </w:p>
    <w:p>
      <w:pPr>
        <w:pStyle w:val="Heading2"/>
      </w:pPr>
      <w:r>
        <w:t>ILL_DIA_004 - Safe Exercises for Diastasis Recti Recovery</w:t>
      </w:r>
    </w:p>
    <w:p>
      <w:r>
        <w:t>Type: Exercise Illustration</w:t>
      </w:r>
    </w:p>
    <w:p>
      <w:r>
        <w:t>Series of figures demonstrating recommended core stabilization exercises suitable for postpartum recovery.</w:t>
      </w:r>
    </w:p>
    <w:p>
      <w:r>
        <w:t>Alt text: Illustrations of pelvic tilt, transverse abdominis activation, and modified plank exercises for diastasis recti.</w:t>
      </w:r>
    </w:p>
    <w:p>
      <w:pPr>
        <w:pStyle w:val="Heading1"/>
      </w:pPr>
      <w:r>
        <w:t>References</w:t>
      </w:r>
    </w:p>
    <w:p>
      <w:pPr>
        <w:pStyle w:val="ListBullet"/>
      </w:pPr>
      <w:r>
        <w:t>Management of diastasis rectus abdominis in postpartum women: a systematic review. | Benjamin DR, van de Water AT, Peiris CL | 2014 |  | Unverified</w:t>
      </w:r>
    </w:p>
    <w:p>
      <w:pPr>
        <w:pStyle w:val="ListBullet"/>
      </w:pPr>
      <w:r>
        <w:t>Effectiveness of exercise on diastasis of the rectus abdominis muscle (DRAM): A systematic review with meta-analysis. | Mota P, Pascoal AG, Carita AI, et al. | 2018 |  | Unverified</w:t>
      </w:r>
    </w:p>
    <w:p>
      <w:pPr>
        <w:pStyle w:val="ListBullet"/>
      </w:pPr>
      <w:r>
        <w:t>Clinical guideline for postpartum women with diastasis recti: Consensus statement. | American Physical Therapy Association (APTA) | 2022 |  | Unverified</w:t>
      </w:r>
    </w:p>
    <w:p>
      <w:pPr>
        <w:pStyle w:val="ListBullet"/>
      </w:pPr>
      <w:r>
        <w:t>Abdominal muscle function and diastasis recti abdominis in postpartum women: A literature review. | Coldron Y, Stokes M, Newham DJ, Cook K | 2008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