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AGE-143 - Supplements and Longevity</w:t>
      </w:r>
    </w:p>
    <w:p>
      <w:r>
        <w:rPr>
          <w:i/>
        </w:rPr>
        <w:t>What evidence supports supplements and longevity,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Middle Age, Older Adult, Senior</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longevity, supplements, dietary supplements, anti-aging, nutraceuticals, evidence-based, nutrients, safety, aging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Supplements to promote longevity are dietary substances taken with the goal of extending lifespan or improving healthy aging. Common types include vitamins, minerals, antioxidants, amino acids, and plant-derived compounds such as polyphenols. These supplements are thought to impact biological processes involved in aging, including oxidative stress reduction, inflammation modulation, mitochondrial function, and cellular repair pathways. Despite broad public interest and commercial availability, evidence supporting many supplements' effectiveness in extending lifespan remains limited or inconsistent. High-quality randomized clinical trials in humans are scarce; much knowledge derives from animal studies or observational data. Safety considerations are important since some supplements may have adverse effects or interact with medications. The practical relevance involves understanding which supplements might support healthy aging processes and how they compare to well-established lifestyle factors like diet, exercise, and smoking cessation. Fundamental synonyms include nutraceuticals, dietary supplements, and anti-aging supplements. Limitations of current research include heterogeneity of supplement formulations, dosage variation, and lack of long-term studies. Overall, supplements may aid specific nutrient deficiencies or modulate some aging pathways, but they are not a substitute for a healthy lifestyle. Consumers should critically appraise supplement claims and consult healthcare professionals for personalized advice.</w:t>
      </w:r>
    </w:p>
    <w:p>
      <w:pPr>
        <w:pStyle w:val="Heading1"/>
      </w:pPr>
      <w:r>
        <w:t>Customer Questions Answered</w:t>
      </w:r>
    </w:p>
    <w:p>
      <w:pPr>
        <w:pStyle w:val="ListBullet"/>
      </w:pPr>
      <w:r>
        <w:t>What are dietary supplements commonly used for longevity?</w:t>
      </w:r>
    </w:p>
    <w:p>
      <w:pPr>
        <w:pStyle w:val="ListBullet"/>
      </w:pPr>
      <w:r>
        <w:t>Do supplements actually extend lifespan?</w:t>
      </w:r>
    </w:p>
    <w:p>
      <w:pPr>
        <w:pStyle w:val="ListBullet"/>
      </w:pPr>
      <w:r>
        <w:t>What scientific mechanisms link supplements to aging?</w:t>
      </w:r>
    </w:p>
    <w:p>
      <w:pPr>
        <w:pStyle w:val="ListBullet"/>
      </w:pPr>
      <w:r>
        <w:t>Are antioxidants effective in promoting longevity?</w:t>
      </w:r>
    </w:p>
    <w:p>
      <w:pPr>
        <w:pStyle w:val="ListBullet"/>
      </w:pPr>
      <w:r>
        <w:t>Is there strong evidence supporting NAD+ precursors?</w:t>
      </w:r>
    </w:p>
    <w:p>
      <w:pPr>
        <w:pStyle w:val="ListBullet"/>
      </w:pPr>
      <w:r>
        <w:t>Can vitamins and minerals improve healthy aging?</w:t>
      </w:r>
    </w:p>
    <w:p>
      <w:pPr>
        <w:pStyle w:val="ListBullet"/>
      </w:pPr>
      <w:r>
        <w:t>What are the risks and side effects of longevity supplements?</w:t>
      </w:r>
    </w:p>
    <w:p>
      <w:pPr>
        <w:pStyle w:val="ListBullet"/>
      </w:pPr>
      <w:r>
        <w:t>How do supplements compare to lifestyle factors for aging?</w:t>
      </w:r>
    </w:p>
    <w:p>
      <w:pPr>
        <w:pStyle w:val="ListBullet"/>
      </w:pPr>
      <w:r>
        <w:t>What does research say about resveratrol and aging?</w:t>
      </w:r>
    </w:p>
    <w:p>
      <w:pPr>
        <w:pStyle w:val="ListBullet"/>
      </w:pPr>
      <w:r>
        <w:t>Are herbal supplements beneficial for lifespan?</w:t>
      </w:r>
    </w:p>
    <w:p>
      <w:pPr>
        <w:pStyle w:val="ListBullet"/>
      </w:pPr>
      <w:r>
        <w:t>How should one evaluate supplement claims about longevity?</w:t>
      </w:r>
    </w:p>
    <w:p>
      <w:pPr>
        <w:pStyle w:val="ListBullet"/>
      </w:pPr>
      <w:r>
        <w:t>What are the gaps in current evidence on supplements and aging?</w:t>
      </w:r>
    </w:p>
    <w:p>
      <w:pPr>
        <w:pStyle w:val="Heading1"/>
      </w:pPr>
      <w:r>
        <w:t>Learning Objectives</w:t>
      </w:r>
    </w:p>
    <w:p>
      <w:pPr>
        <w:pStyle w:val="ListBullet"/>
      </w:pPr>
      <w:r>
        <w:t>Define dietary supplements related to longevity and aging.</w:t>
      </w:r>
    </w:p>
    <w:p>
      <w:pPr>
        <w:pStyle w:val="ListBullet"/>
      </w:pPr>
      <w:r>
        <w:t>Describe biological mechanisms by which supplements may influence aging.</w:t>
      </w:r>
    </w:p>
    <w:p>
      <w:pPr>
        <w:pStyle w:val="ListBullet"/>
      </w:pPr>
      <w:r>
        <w:t>Summarize key evidence supporting or refuting longevity supplement benefits.</w:t>
      </w:r>
    </w:p>
    <w:p>
      <w:pPr>
        <w:pStyle w:val="ListBullet"/>
      </w:pPr>
      <w:r>
        <w:t>Identify practical considerations and safety concerns for supplement use.</w:t>
      </w:r>
    </w:p>
    <w:p>
      <w:pPr>
        <w:pStyle w:val="ListBullet"/>
      </w:pPr>
      <w:r>
        <w:t>Recognize common misconceptions about supplements and longevity.</w:t>
      </w:r>
    </w:p>
    <w:p>
      <w:pPr>
        <w:pStyle w:val="ListBullet"/>
      </w:pPr>
      <w:r>
        <w:t>Explain limitations in current research on aging supplements.</w:t>
      </w:r>
    </w:p>
    <w:p>
      <w:pPr>
        <w:pStyle w:val="ListBullet"/>
      </w:pPr>
      <w:r>
        <w:t>Distinguish supplements from lifestyle interventions in aging.</w:t>
      </w:r>
    </w:p>
    <w:p>
      <w:pPr>
        <w:pStyle w:val="ListBullet"/>
      </w:pPr>
      <w:r>
        <w:t>Apply evidence-based guidance to consumer questions about longevity supplements.</w:t>
      </w:r>
    </w:p>
    <w:p>
      <w:pPr>
        <w:pStyle w:val="Heading1"/>
      </w:pPr>
      <w:r>
        <w:t>Definition</w:t>
      </w:r>
    </w:p>
    <w:p>
      <w:r>
        <w:t>Dietary supplements are concentrated sources of nutrients or bioactive substances ingested to improve health or provide a physiological benefit. Supplements specifically marketed or used for longevity aim to slow aging processes, extend lifespan, or enhance healthy aging by influencing cellular and systemic pathways involved in aging.</w:t>
      </w:r>
    </w:p>
    <w:p>
      <w:pPr>
        <w:pStyle w:val="Heading1"/>
      </w:pPr>
      <w:r>
        <w:t>Why This Matters</w:t>
      </w:r>
    </w:p>
    <w:p>
      <w:r>
        <w:t>Understanding supplements' role in longevity empowers individuals and healthcare providers to make informed choices, avoiding ineffective or harmful products while potentially benefiting from evidence-supported interventions. Since aging is a complex biological process and longevity a major health goal, discerning the evidence around supplements helps balance expectations and practical health strategies.</w:t>
      </w:r>
    </w:p>
    <w:p>
      <w:pPr>
        <w:pStyle w:val="Heading1"/>
      </w:pPr>
      <w:r>
        <w:t>Overview of Dietary Supplements for Longevity</w:t>
      </w:r>
    </w:p>
    <w:p>
      <w:r>
        <w:t>Dietary supplements intended for longevity include vitamins (A, C, D, E), minerals (zinc, selenium), antioxidants (coenzyme Q10, alpha-lipoic acid), amino acids (L-carnitine), NAD+ precursors (nicotinamide riboside), polyphenols (resveratrol, curcumin), and herbal extracts (ginseng, ginkgo biloba). These agents are available over-the-counter worldwide with varying regulatory standards. They are taken to counteract nutrient deficiencies, reduce oxidative damage, and modulate age-related biological pathways. Despite popularity, only a subset have undergone rigorous scientific evaluation.</w:t>
      </w:r>
    </w:p>
    <w:p>
      <w:pPr>
        <w:pStyle w:val="Heading1"/>
      </w:pPr>
      <w:r>
        <w:t>Biological Mechanisms Linking Supplements and Aging</w:t>
      </w:r>
    </w:p>
    <w:p>
      <w:r>
        <w:t>Supplements influence aging by targeting pathways such as oxidative stress, inflammation, mitochondrial function, genomic stability, and cellular senescence. Antioxidants may neutralize reactive oxygen species implicated in molecular damage. NAD+ precursors aim to restore NAD+ levels, crucial for energy metabolism and DNA repair. Polyphenols can activate sirtuins and other longevity-associated genes. However, the complexity of aging biology and compensatory mechanisms means single supplements may have limited or context-dependent effects.</w:t>
      </w:r>
    </w:p>
    <w:p>
      <w:pPr>
        <w:pStyle w:val="Heading1"/>
      </w:pPr>
      <w:r>
        <w:t>Evidence from Human Clinical Studies</w:t>
      </w:r>
    </w:p>
    <w:p>
      <w:r>
        <w:t>Randomized controlled trials (RCTs) assessing supplements for lifespan extension in humans are limited due to logistical and ethical constraints. Some evidence suggests vitamin D supplementation supports health but not necessarily lifespan. NAD+ precursors show promising bioavailability and metabolic effects but longer-term benefits are unproven. Resveratrol has demonstrated improved metabolic markers in small studies. Meta-analyses on antioxidant vitamins generally do not support mortality reduction and sometimes indicate increased risk at high doses. Thus, current human evidence is inconclusive and emphasizes the need for further research.</w:t>
      </w:r>
    </w:p>
    <w:p>
      <w:pPr>
        <w:pStyle w:val="Heading1"/>
      </w:pPr>
      <w:r>
        <w:t>Insights from Animal and Laboratory Research</w:t>
      </w:r>
    </w:p>
    <w:p>
      <w:r>
        <w:t>Animal models (worms, flies, rodents) provide more extensive data. Certain supplements like resveratrol, metformin (though a drug), and NAD+ precursors have extended lifespan in some species via pathways such as caloric restriction mimicking and mitochondrial optimization. However, translation from animal physiology to humans is uncertain due to complexity and species differences. In vitro studies clarify molecular targets but cannot replicate organismal aging.</w:t>
      </w:r>
    </w:p>
    <w:p>
      <w:pPr>
        <w:pStyle w:val="Heading1"/>
      </w:pPr>
      <w:r>
        <w:t>Practical Guidance for Supplement Use in Aging</w:t>
      </w:r>
    </w:p>
    <w:p>
      <w:r>
        <w:t>Consumers are advised to prioritize a balanced diet and healthy lifestyle as the primary approach to aging well. Supplements may help correct specific deficiencies or support health under medical guidance. It's important to choose high-quality products verified by third parties for purity and content. Starting doses should be conservative, and monitoring for adverse effects is essential. Consulting healthcare providers before starting supplements is recommended, especially for individuals on medications or with chronic conditions.</w:t>
      </w:r>
    </w:p>
    <w:p>
      <w:pPr>
        <w:pStyle w:val="Heading1"/>
      </w:pPr>
      <w:r>
        <w:t>Risks, Safety, and Potential Adverse Effects</w:t>
      </w:r>
    </w:p>
    <w:p>
      <w:r>
        <w:t>Supplements are not risk-free. High doses of antioxidant vitamins have been linked to increased mortality in some studies. Herbal supplements can interact with prescription drugs, cause allergic reactions, or contain contaminants. Quality control varies by market, leading to potential mislabeling or adulteration. Public awareness about supplement safety regulations and potential side effects remains limited. Adverse events should be reported to regulatory bodies.</w:t>
      </w:r>
    </w:p>
    <w:p>
      <w:pPr>
        <w:pStyle w:val="Heading1"/>
      </w:pPr>
      <w:r>
        <w:t>Common Misconceptions about Longevity Supplements</w:t>
      </w:r>
    </w:p>
    <w:p>
      <w:r>
        <w:t>A widespread misconception is that supplements can substitute for healthy diet and exercise or dramatically extend lifespan. Marketing claims often overstate benefits without robust evidence. Another myth is that “natural” equals safe; many plant extracts carry risks. Some consumers believe more is better, increasing overdose risks. Awareness of these misunderstandings is critical to optimize safe supplement use.</w:t>
      </w:r>
    </w:p>
    <w:p>
      <w:pPr>
        <w:pStyle w:val="Heading1"/>
      </w:pPr>
      <w:r>
        <w:t>Comparing Supplements to Lifestyle Factors in Aging</w:t>
      </w:r>
    </w:p>
    <w:p>
      <w:r>
        <w:t>Lifestyle factors like regular physical activity, balanced nutrition, smoking cessation, sleep hygiene, and stress management have well-established roles in promoting longevity. Supplements cannot replace these foundational behaviors. They may be adjunctive but their impact is generally modest relative to lifestyle. Emphasizing comprehensive health behaviors yields greater benefit than reliance on supplements alone.</w:t>
      </w:r>
    </w:p>
    <w:p>
      <w:pPr>
        <w:pStyle w:val="Heading1"/>
      </w:pPr>
      <w:r>
        <w:t>Evaluating Research Quality and Evidence Strength</w:t>
      </w:r>
    </w:p>
    <w:p>
      <w:r>
        <w:t>Assessing supplement efficacy requires understanding study design quality, sample sizes, duration, and endpoints. Many studies are small, short-term, or observational, limiting conclusions. Publication bias, heterogeneity in supplement formulation, and inconsistent biomarkers add complexity. Systematic reviews and meta-analyses provide stronger evidence but may still be limited. Critical appraisal skills are essential for health professionals and informed consumers.</w:t>
      </w:r>
    </w:p>
    <w:p>
      <w:pPr>
        <w:pStyle w:val="Heading1"/>
      </w:pPr>
      <w:r>
        <w:t>Regulatory Oversight and Quality Control</w:t>
      </w:r>
    </w:p>
    <w:p>
      <w:r>
        <w:t>Dietary supplements are regulated differently than drugs, often with less stringent requirements for efficacy and safety prior to marketing. In the U.S., the FDA monitors adverse events but does not approve supplements for disease treatment. Third-party certifications (USP, NSF) can improve product reliability. Understanding regulatory frameworks helps consumers choose credible products and avoid fraudulent or unsafe supplements.</w:t>
      </w:r>
    </w:p>
    <w:p>
      <w:pPr>
        <w:pStyle w:val="Heading1"/>
      </w:pPr>
      <w:r>
        <w:t>Future Directions and Research Gaps</w:t>
      </w:r>
    </w:p>
    <w:p>
      <w:r>
        <w:t>More large, well-designed clinical trials are needed to clarify which supplements affect longevity and healthy aging. Research into individualized responses based on genetics and microbiome may improve targeting. Developing biomarkers to assess biological aging would enhance supplement evaluation. Integration of nutraceuticals with lifestyle interventions holds promise but current evidence is preliminary. Transparency in reporting and funding sources is critical to overcome bias.</w:t>
      </w:r>
    </w:p>
    <w:p>
      <w:pPr>
        <w:pStyle w:val="Heading1"/>
      </w:pPr>
      <w:r>
        <w:t>Practical Guidance</w:t>
      </w:r>
    </w:p>
    <w:p>
      <w:pPr>
        <w:pStyle w:val="ListBullet"/>
      </w:pPr>
      <w:r>
        <w:t>Prioritize balanced diet and exercise over supplements for longevity.</w:t>
      </w:r>
    </w:p>
    <w:p>
      <w:pPr>
        <w:pStyle w:val="ListBullet"/>
      </w:pPr>
      <w:r>
        <w:t>Use supplements only to address documented nutrient deficiencies or with professional advice.</w:t>
      </w:r>
    </w:p>
    <w:p>
      <w:pPr>
        <w:pStyle w:val="ListBullet"/>
      </w:pPr>
      <w:r>
        <w:t>Choose products certified by recognized quality standards organizations.</w:t>
      </w:r>
    </w:p>
    <w:p>
      <w:pPr>
        <w:pStyle w:val="ListBullet"/>
      </w:pPr>
      <w:r>
        <w:t>Begin supplementation at recommended doses and monitor for side effects.</w:t>
      </w:r>
    </w:p>
    <w:p>
      <w:pPr>
        <w:pStyle w:val="ListBullet"/>
      </w:pPr>
      <w:r>
        <w:t>Consult healthcare providers before starting supplements if on medications or with chronic illnesses.</w:t>
      </w:r>
    </w:p>
    <w:p>
      <w:pPr>
        <w:pStyle w:val="ListBullet"/>
      </w:pPr>
      <w:r>
        <w:t>Be skeptical of marketing claims that guarantee long life or anti-aging effects.</w:t>
      </w:r>
    </w:p>
    <w:p>
      <w:pPr>
        <w:pStyle w:val="ListBullet"/>
      </w:pPr>
      <w:r>
        <w:t>Understand that supplements complement but do not replace healthy lifestyle habits.</w:t>
      </w:r>
    </w:p>
    <w:p>
      <w:pPr>
        <w:pStyle w:val="ListBullet"/>
      </w:pPr>
      <w:r>
        <w:t>Report adverse events to appropriate regulatory agencies.</w:t>
      </w:r>
    </w:p>
    <w:p>
      <w:pPr>
        <w:pStyle w:val="Heading1"/>
      </w:pPr>
      <w:r>
        <w:t>Safety Notes</w:t>
      </w:r>
    </w:p>
    <w:p>
      <w:pPr>
        <w:pStyle w:val="ListBullet"/>
      </w:pPr>
      <w:r>
        <w:t>Some supplements may cause allergic reactions or gastrointestinal discomfort.</w:t>
      </w:r>
    </w:p>
    <w:p>
      <w:pPr>
        <w:pStyle w:val="ListBullet"/>
      </w:pPr>
      <w:r>
        <w:t>High doses of antioxidant vitamins may increase health risks.</w:t>
      </w:r>
    </w:p>
    <w:p>
      <w:pPr>
        <w:pStyle w:val="ListBullet"/>
      </w:pPr>
      <w:r>
        <w:t>Herbal supplements can interact with prescription medications.</w:t>
      </w:r>
    </w:p>
    <w:p>
      <w:pPr>
        <w:pStyle w:val="ListBullet"/>
      </w:pPr>
      <w:r>
        <w:t>Quality control and contamination are concerns in some markets.</w:t>
      </w:r>
    </w:p>
    <w:p>
      <w:pPr>
        <w:pStyle w:val="ListBullet"/>
      </w:pPr>
      <w:r>
        <w:t>Always follow dosing instructions and discontinue use if adverse effects occur.</w:t>
      </w:r>
    </w:p>
    <w:p>
      <w:pPr>
        <w:pStyle w:val="Heading1"/>
      </w:pPr>
      <w:r>
        <w:t>Common Misconceptions</w:t>
      </w:r>
    </w:p>
    <w:p>
      <w:r>
        <w:rPr>
          <w:b/>
        </w:rPr>
        <w:t xml:space="preserve">Misconception: </w:t>
      </w:r>
      <w:r>
        <w:t>All supplements labeled for longevity significantly extend lifespan.</w:t>
      </w:r>
    </w:p>
    <w:p>
      <w:r>
        <w:rPr>
          <w:b/>
        </w:rPr>
        <w:t xml:space="preserve">Reality: </w:t>
      </w:r>
      <w:r>
        <w:t>Few supplements have conclusive evidence showing lifespan extension in humans; most claims are unproven.</w:t>
      </w:r>
    </w:p>
    <w:p>
      <w:r>
        <w:rPr>
          <w:b/>
        </w:rPr>
        <w:t xml:space="preserve">Misconception: </w:t>
      </w:r>
      <w:r>
        <w:t>Natural supplements are always safe and free of side effects.</w:t>
      </w:r>
    </w:p>
    <w:p>
      <w:r>
        <w:rPr>
          <w:b/>
        </w:rPr>
        <w:t xml:space="preserve">Reality: </w:t>
      </w:r>
      <w:r>
        <w:t>Natural origin does not guarantee safety; supplements can cause adverse reactions or drug interactions.</w:t>
      </w:r>
    </w:p>
    <w:p>
      <w:r>
        <w:rPr>
          <w:b/>
        </w:rPr>
        <w:t xml:space="preserve">Misconception: </w:t>
      </w:r>
      <w:r>
        <w:t>Taking multiple supplements offers greater anti-aging benefits.</w:t>
      </w:r>
    </w:p>
    <w:p>
      <w:r>
        <w:rPr>
          <w:b/>
        </w:rPr>
        <w:t xml:space="preserve">Reality: </w:t>
      </w:r>
      <w:r>
        <w:t>Combining many supplements can increase risks without proven additive effects.</w:t>
      </w:r>
    </w:p>
    <w:p>
      <w:pPr>
        <w:pStyle w:val="Heading1"/>
      </w:pPr>
      <w:r>
        <w:t>Clinical Pearls</w:t>
      </w:r>
    </w:p>
    <w:p>
      <w:pPr>
        <w:pStyle w:val="ListNumber"/>
      </w:pPr>
      <w:r>
        <w:t>Lifestyle interventions remain the cornerstone of healthy aging, with supplements as adjuncts.</w:t>
      </w:r>
    </w:p>
    <w:p>
      <w:pPr>
        <w:pStyle w:val="ListNumber"/>
      </w:pPr>
      <w:r>
        <w:t>NAD+ precursor supplements show potential but require further robust clinical data.</w:t>
      </w:r>
    </w:p>
    <w:p>
      <w:pPr>
        <w:pStyle w:val="ListNumber"/>
      </w:pPr>
      <w:r>
        <w:t>Excessive supplementation, especially of antioxidant vitamins, may be harmful.</w:t>
      </w:r>
    </w:p>
    <w:p>
      <w:pPr>
        <w:pStyle w:val="ListNumber"/>
      </w:pPr>
      <w:r>
        <w:t>Evaluate evidence quality critically before recommending supplements for longevity.</w:t>
      </w:r>
    </w:p>
    <w:p>
      <w:pPr>
        <w:pStyle w:val="ListNumber"/>
      </w:pPr>
      <w:r>
        <w:t>Safety monitoring is essential during any supplement regimen.</w:t>
      </w:r>
    </w:p>
    <w:p>
      <w:pPr>
        <w:pStyle w:val="Heading1"/>
      </w:pPr>
      <w:r>
        <w:t>Key Takeaways</w:t>
      </w:r>
    </w:p>
    <w:p>
      <w:pPr>
        <w:pStyle w:val="ListBullet"/>
      </w:pPr>
      <w:r>
        <w:t>Supplements for longevity include vitamins, minerals, antioxidants, amino acids, NAD+ precursors, and herbal extracts.</w:t>
      </w:r>
    </w:p>
    <w:p>
      <w:pPr>
        <w:pStyle w:val="ListBullet"/>
      </w:pPr>
      <w:r>
        <w:t>Biological mechanisms targeted include oxidative stress reduction, inflammation modulation, and mitochondrial support.</w:t>
      </w:r>
    </w:p>
    <w:p>
      <w:pPr>
        <w:pStyle w:val="ListBullet"/>
      </w:pPr>
      <w:r>
        <w:t>Strong evidence for lifespan extension in humans via supplements is lacking; most data derive from animals or small studies.</w:t>
      </w:r>
    </w:p>
    <w:p>
      <w:pPr>
        <w:pStyle w:val="ListBullet"/>
      </w:pPr>
      <w:r>
        <w:t>Safety and quality control are important concerns due to potential adverse effects and contamination.</w:t>
      </w:r>
    </w:p>
    <w:p>
      <w:pPr>
        <w:pStyle w:val="ListBullet"/>
      </w:pPr>
      <w:r>
        <w:t>Supplements should not replace healthy lifestyle practices like diet and exercise.</w:t>
      </w:r>
    </w:p>
    <w:p>
      <w:pPr>
        <w:pStyle w:val="ListBullet"/>
      </w:pPr>
      <w:r>
        <w:t>Regulatory oversight of supplements varies and is generally less stringent than for pharmaceuticals.</w:t>
      </w:r>
    </w:p>
    <w:p>
      <w:pPr>
        <w:pStyle w:val="ListBullet"/>
      </w:pPr>
      <w:r>
        <w:t>Consumers should critically appraise marketing claims and consult healthcare professionals.</w:t>
      </w:r>
    </w:p>
    <w:p>
      <w:pPr>
        <w:pStyle w:val="ListBullet"/>
      </w:pPr>
      <w:r>
        <w:t>Future research needs include large clinical trials, personalized approaches, and validated aging biomarkers.</w:t>
      </w:r>
    </w:p>
    <w:p>
      <w:pPr>
        <w:pStyle w:val="Heading1"/>
      </w:pPr>
      <w:r>
        <w:t>Glossary</w:t>
      </w:r>
    </w:p>
    <w:p>
      <w:r>
        <w:rPr>
          <w:b/>
        </w:rPr>
        <w:t xml:space="preserve">Dietary Supplement: </w:t>
      </w:r>
      <w:r>
        <w:t>A product taken orally that contains nutrients or bioactive compounds intended to supplement the diet.</w:t>
      </w:r>
    </w:p>
    <w:p>
      <w:r>
        <w:rPr>
          <w:b/>
        </w:rPr>
        <w:t xml:space="preserve">Longevity: </w:t>
      </w:r>
      <w:r>
        <w:t>The length or duration of an individual's life, often with emphasis on health and functional capacity.</w:t>
      </w:r>
    </w:p>
    <w:p>
      <w:r>
        <w:rPr>
          <w:b/>
        </w:rPr>
        <w:t xml:space="preserve">Antioxidants: </w:t>
      </w:r>
      <w:r>
        <w:t>Substances that can prevent or slow damage to cells caused by free radicals and oxidative stress.</w:t>
      </w:r>
    </w:p>
    <w:p>
      <w:r>
        <w:rPr>
          <w:b/>
        </w:rPr>
        <w:t xml:space="preserve">NAD+ (Nicotinamide Adenine Dinucleotide): </w:t>
      </w:r>
      <w:r>
        <w:t>A coenzyme involved in energy metabolism and cellular repair, often declining with age.</w:t>
      </w:r>
    </w:p>
    <w:p>
      <w:r>
        <w:rPr>
          <w:b/>
        </w:rPr>
        <w:t xml:space="preserve">Polyphenols: </w:t>
      </w:r>
      <w:r>
        <w:t>Plant-derived compounds with antioxidant properties, such as resveratrol and curcumin.</w:t>
      </w:r>
    </w:p>
    <w:p>
      <w:r>
        <w:rPr>
          <w:b/>
        </w:rPr>
        <w:t xml:space="preserve">Randomized Controlled Trial (RCT): </w:t>
      </w:r>
      <w:r>
        <w:t>A scientific study design that randomly assigns participants to an intervention or control group to assess effects.</w:t>
      </w:r>
    </w:p>
    <w:p>
      <w:r>
        <w:rPr>
          <w:b/>
        </w:rPr>
        <w:t xml:space="preserve">Mitochondria: </w:t>
      </w:r>
      <w:r>
        <w:t>Organelles in cells responsible for producing energy through respiration and metabolism.</w:t>
      </w:r>
    </w:p>
    <w:p>
      <w:r>
        <w:rPr>
          <w:b/>
        </w:rPr>
        <w:t xml:space="preserve">Sirtuins: </w:t>
      </w:r>
      <w:r>
        <w:t>A family of proteins involved in regulating cellular health and longevity pathways.</w:t>
      </w:r>
    </w:p>
    <w:p>
      <w:pPr>
        <w:pStyle w:val="Heading1"/>
      </w:pPr>
      <w:r>
        <w:t>Related Modules</w:t>
      </w:r>
    </w:p>
    <w:p>
      <w:pPr>
        <w:pStyle w:val="ListBullet"/>
      </w:pPr>
      <w:r>
        <w:t>AGE-110</w:t>
      </w:r>
    </w:p>
    <w:p>
      <w:pPr>
        <w:pStyle w:val="ListBullet"/>
      </w:pPr>
      <w:r>
        <w:t>AGE-097</w:t>
      </w:r>
    </w:p>
    <w:p>
      <w:pPr>
        <w:pStyle w:val="ListBullet"/>
      </w:pPr>
      <w:r>
        <w:t>AGE-134</w:t>
      </w:r>
    </w:p>
    <w:p>
      <w:pPr>
        <w:pStyle w:val="Heading1"/>
      </w:pPr>
      <w:r>
        <w:t>Illustration Specifications</w:t>
      </w:r>
    </w:p>
    <w:p>
      <w:pPr>
        <w:pStyle w:val="Heading2"/>
      </w:pPr>
      <w:r>
        <w:t>ILL-01 - Common Longevity Supplements</w:t>
      </w:r>
    </w:p>
    <w:p>
      <w:r>
        <w:t>Type: Infographic</w:t>
      </w:r>
    </w:p>
    <w:p>
      <w:r>
        <w:t>Visual summary of popular supplements marketed for longevity including vitamins, antioxidants, NAD+ precursors, and herbal extracts.</w:t>
      </w:r>
    </w:p>
    <w:p>
      <w:r>
        <w:t>Alt text: Chart displaying different types of longevity supplements and their sources.</w:t>
      </w:r>
    </w:p>
    <w:p>
      <w:pPr>
        <w:pStyle w:val="Heading2"/>
      </w:pPr>
      <w:r>
        <w:t>ILL-02 - Biological Pathways Targeted by Supplements</w:t>
      </w:r>
    </w:p>
    <w:p>
      <w:r>
        <w:t>Type: Diagram</w:t>
      </w:r>
    </w:p>
    <w:p>
      <w:r>
        <w:t>Diagram illustrating key aging pathways such as oxidative stress, mitochondrial function, and cellular senescence affected by supplements.</w:t>
      </w:r>
    </w:p>
    <w:p>
      <w:r>
        <w:t>Alt text: Schematic of aging mechanisms influenced by dietary supplements.</w:t>
      </w:r>
    </w:p>
    <w:p>
      <w:pPr>
        <w:pStyle w:val="Heading2"/>
      </w:pPr>
      <w:r>
        <w:t>ILL-03 - Human vs Animal Study Evidence</w:t>
      </w:r>
    </w:p>
    <w:p>
      <w:r>
        <w:t>Type: Comparison Chart</w:t>
      </w:r>
    </w:p>
    <w:p>
      <w:r>
        <w:t>Comparison of evidence strength and findings from human clinical trials versus animal models on supplement effects in longevity.</w:t>
      </w:r>
    </w:p>
    <w:p>
      <w:r>
        <w:t>Alt text: Chart comparing human and animal research outcomes for longevity supplements.</w:t>
      </w:r>
    </w:p>
    <w:p>
      <w:pPr>
        <w:pStyle w:val="Heading2"/>
      </w:pPr>
      <w:r>
        <w:t>ILL-04 - Safety Considerations in Supplement Use</w:t>
      </w:r>
    </w:p>
    <w:p>
      <w:r>
        <w:t>Type: Flowchart</w:t>
      </w:r>
    </w:p>
    <w:p>
      <w:r>
        <w:t>Flowchart outlining steps for assessing supplement safety, including quality certification, dosing guidelines, and monitoring for adverse effects.</w:t>
      </w:r>
    </w:p>
    <w:p>
      <w:r>
        <w:t>Alt text: Flowchart showing safe supplement use protocol.</w:t>
      </w:r>
    </w:p>
    <w:p>
      <w:pPr>
        <w:pStyle w:val="Heading1"/>
      </w:pPr>
      <w:r>
        <w:t>References</w:t>
      </w:r>
    </w:p>
    <w:p>
      <w:pPr>
        <w:pStyle w:val="ListBullet"/>
      </w:pPr>
      <w:r>
        <w:t>Dietary Supplements and Longevity: Evidence from Human and Animal Studies | National Institutes of Health Office of Dietary Supplements | 2022 | unverified | Unverified</w:t>
      </w:r>
    </w:p>
    <w:p>
      <w:pPr>
        <w:pStyle w:val="ListBullet"/>
      </w:pPr>
      <w:r>
        <w:t>Role of NAD+ Precursors in Aging and Disease | National Institute on Aging | 2021 | unverified | Unverified</w:t>
      </w:r>
    </w:p>
    <w:p>
      <w:pPr>
        <w:pStyle w:val="ListBullet"/>
      </w:pPr>
      <w:r>
        <w:t>Effects of Antioxidant Supplementation on Mortality: A Systematic Review and Meta-Analysis | Cochrane Database of Systematic Reviews | 2018 | unverified | Unverified</w:t>
      </w:r>
    </w:p>
    <w:p>
      <w:pPr>
        <w:pStyle w:val="ListBullet"/>
      </w:pPr>
      <w:r>
        <w:t>Resveratrol and Aging: From Bench to Clinic | Journal of Clinical Investigation | 2020 | unverified | Unverified</w:t>
      </w:r>
    </w:p>
    <w:p>
      <w:pPr>
        <w:pStyle w:val="ListBullet"/>
      </w:pPr>
      <w:r>
        <w:t>Regulatory Framework for Dietary Supplements in the United States | U.S. Food and Drug Administration (FDA)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