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LIF-006 - Small Habits and Long-Term Health</w:t>
      </w:r>
    </w:p>
    <w:p>
      <w:r>
        <w:rPr>
          <w:i/>
        </w:rPr>
        <w:t>Foundations, evidence, and practical application of small habits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small habits, behavior change, long-term health, habit formation, lifestyle change, well-being, health behaviors, daily routines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Small habits refer to minor, manageable behaviors adopted regularly that cumulatively influence long-term health. These behaviors can include simple actions like drinking water first thing in the morning, taking the stairs instead of the elevator, or incorporating brief meditation sessions into a day. Habit formation is a neurobehavioral process involving the brain's basal ganglia and associative learning pathways, where repeated behaviors become automatic responses to contextual cues. Small habits matter because they lower barriers for behavior change, reducing the cognitive load and motivation required, thereby increasing sustainability over time. In the context of health, integrating small habits can improve physical activity, nutrition, stress management, and sleep quality, which collectively modulate physiological systems such as cardiovascular, metabolic, and immune functions. Major synonyms include micro habits, tiny habits, incremental behaviors, and keystone habits. Limitations include variable individual response, environmental constraints, and the need for consistent reinforcement to avoid relapse. Safety considerations include ensuring that new habits are appropriate given one's health conditions and do not inadvertently cause harm, such as overexertion or unsafe dietary modifications. Overall, evidence supports that small habits contribute positively to health outcomes when implemented thoughtfully and consistently in a supportive environment.</w:t>
      </w:r>
    </w:p>
    <w:p>
      <w:pPr>
        <w:pStyle w:val="Heading1"/>
      </w:pPr>
      <w:r>
        <w:t>Customer Questions Answered</w:t>
      </w:r>
    </w:p>
    <w:p>
      <w:pPr>
        <w:pStyle w:val="ListBullet"/>
      </w:pPr>
      <w:r>
        <w:t>What are small habits, and how do they influence long-term health?</w:t>
      </w:r>
    </w:p>
    <w:p>
      <w:pPr>
        <w:pStyle w:val="ListBullet"/>
      </w:pPr>
      <w:r>
        <w:t>How does habit formation happen in the brain?</w:t>
      </w:r>
    </w:p>
    <w:p>
      <w:pPr>
        <w:pStyle w:val="ListBullet"/>
      </w:pPr>
      <w:r>
        <w:t>Can small changes really lead to significant health benefits?</w:t>
      </w:r>
    </w:p>
    <w:p>
      <w:pPr>
        <w:pStyle w:val="ListBullet"/>
      </w:pPr>
      <w:r>
        <w:t>What physiological mechanisms link small habits to overall health?</w:t>
      </w:r>
    </w:p>
    <w:p>
      <w:pPr>
        <w:pStyle w:val="ListBullet"/>
      </w:pPr>
      <w:r>
        <w:t>How do I start incorporating small habits into my daily life?</w:t>
      </w:r>
    </w:p>
    <w:p>
      <w:pPr>
        <w:pStyle w:val="ListBullet"/>
      </w:pPr>
      <w:r>
        <w:t>Are there limitations to relying on small habits for health improvement?</w:t>
      </w:r>
    </w:p>
    <w:p>
      <w:pPr>
        <w:pStyle w:val="ListBullet"/>
      </w:pPr>
      <w:r>
        <w:t>What are common misconceptions about small habits and health?</w:t>
      </w:r>
    </w:p>
    <w:p>
      <w:pPr>
        <w:pStyle w:val="ListBullet"/>
      </w:pPr>
      <w:r>
        <w:t>How long does it take for a small habit to become automatic?</w:t>
      </w:r>
    </w:p>
    <w:p>
      <w:pPr>
        <w:pStyle w:val="ListBullet"/>
      </w:pPr>
      <w:r>
        <w:t>Can small habits reduce the risk of chronic diseases?</w:t>
      </w:r>
    </w:p>
    <w:p>
      <w:pPr>
        <w:pStyle w:val="ListBullet"/>
      </w:pPr>
      <w:r>
        <w:t>Are small habits effective for mental health as well as physical health?</w:t>
      </w:r>
    </w:p>
    <w:p>
      <w:pPr>
        <w:pStyle w:val="ListBullet"/>
      </w:pPr>
      <w:r>
        <w:t>How should safety considerations be addressed when forming new health habits?</w:t>
      </w:r>
    </w:p>
    <w:p>
      <w:pPr>
        <w:pStyle w:val="ListBullet"/>
      </w:pPr>
      <w:r>
        <w:t>What evidence supports the effectiveness of small habit interventions?</w:t>
      </w:r>
    </w:p>
    <w:p>
      <w:pPr>
        <w:pStyle w:val="Heading1"/>
      </w:pPr>
      <w:r>
        <w:t>Learning Objectives</w:t>
      </w:r>
    </w:p>
    <w:p>
      <w:pPr>
        <w:pStyle w:val="ListBullet"/>
      </w:pPr>
      <w:r>
        <w:t>Define small habits and understand their relevance to long-term health.</w:t>
      </w:r>
    </w:p>
    <w:p>
      <w:pPr>
        <w:pStyle w:val="ListBullet"/>
      </w:pPr>
      <w:r>
        <w:t>Describe the physiological and neurobehavioral mechanisms underlying habit formation.</w:t>
      </w:r>
    </w:p>
    <w:p>
      <w:pPr>
        <w:pStyle w:val="ListBullet"/>
      </w:pPr>
      <w:r>
        <w:t>Summarize evidence linking small habits with improvements in physical and mental health.</w:t>
      </w:r>
    </w:p>
    <w:p>
      <w:pPr>
        <w:pStyle w:val="ListBullet"/>
      </w:pPr>
      <w:r>
        <w:t>Identify practical strategies to develop and maintain small health habits.</w:t>
      </w:r>
    </w:p>
    <w:p>
      <w:pPr>
        <w:pStyle w:val="ListBullet"/>
      </w:pPr>
      <w:r>
        <w:t>Recognize common misconceptions and limitations about small habit interventions.</w:t>
      </w:r>
    </w:p>
    <w:p>
      <w:pPr>
        <w:pStyle w:val="ListBullet"/>
      </w:pPr>
      <w:r>
        <w:t>Discuss safety considerations when adopting new health-related habits.</w:t>
      </w:r>
    </w:p>
    <w:p>
      <w:pPr>
        <w:pStyle w:val="ListBullet"/>
      </w:pPr>
      <w:r>
        <w:t>Apply the knowledge of small habits in personalized lifestyle planning.</w:t>
      </w:r>
    </w:p>
    <w:p>
      <w:pPr>
        <w:pStyle w:val="ListBullet"/>
      </w:pPr>
      <w:r>
        <w:t>Utilize key tools and techniques to monitor and reinforce habit formation.</w:t>
      </w:r>
    </w:p>
    <w:p>
      <w:pPr>
        <w:pStyle w:val="Heading1"/>
      </w:pPr>
      <w:r>
        <w:t>Definition</w:t>
      </w:r>
    </w:p>
    <w:p>
      <w:r>
        <w:t>Small habits are simple, routine actions performed consistently that initiate behavioral change by leveraging minimal effort and cognitive resources, resulting in sustainable health improvements over time.</w:t>
      </w:r>
    </w:p>
    <w:p>
      <w:pPr>
        <w:pStyle w:val="Heading1"/>
      </w:pPr>
      <w:r>
        <w:t>Why This Matters</w:t>
      </w:r>
    </w:p>
    <w:p>
      <w:r>
        <w:t>Understanding and leveraging small habits offers a powerful strategy for individuals seeking practical, manageable ways to improve their health without overwhelming lifestyle changes. This approach enhances adherence, reduces burnout, and supports comprehensive wellness through cumulative positive behaviors.</w:t>
      </w:r>
    </w:p>
    <w:p>
      <w:pPr>
        <w:pStyle w:val="Heading1"/>
      </w:pPr>
      <w:r>
        <w:t>Definition and Characteristics of Small Habits</w:t>
      </w:r>
    </w:p>
    <w:p>
      <w:r>
        <w:t>Small habits are defined as slight modifications or additions to daily routines that require little time and effort but, when repeated consistently, influence long-term behavior patterns. Characteristics include simplicity, specificity, trigger-based repetition, and a focus on consistent execution rather than intensity. Examples include drinking a glass of water on waking or performing three minutes of stretching daily.</w:t>
      </w:r>
    </w:p>
    <w:p>
      <w:pPr>
        <w:pStyle w:val="Heading1"/>
      </w:pPr>
      <w:r>
        <w:t>Neurobehavioral Mechanisms of Habit Formation</w:t>
      </w:r>
    </w:p>
    <w:p>
      <w:r>
        <w:t>Habit formation involves the brain's basal ganglia and prefrontal cortex, where repetitive actions transition from conscious decision-making to automatic behavior through associative learning and cue-response conditioning. Neural plasticity strengthens these pathways during repetition, reducing cognitive load and facilitating effortless execution in response to environmental triggers.</w:t>
      </w:r>
    </w:p>
    <w:p>
      <w:pPr>
        <w:pStyle w:val="Heading1"/>
      </w:pPr>
      <w:r>
        <w:t>Physiological Impact of Habitual Small Behaviors</w:t>
      </w:r>
    </w:p>
    <w:p>
      <w:r>
        <w:t>Regular adoption of small health-related behaviors influences physiological systems over time. For instance, incremental increases in physical activity improve cardiovascular efficiency and glucose metabolism; mindful breathing exercises modulate autonomic nervous system balance, reducing stress markers; and better hydration supports renal and cellular function, demonstrating how minor daily actions collectively benefit body systems.</w:t>
      </w:r>
    </w:p>
    <w:p>
      <w:pPr>
        <w:pStyle w:val="Heading1"/>
      </w:pPr>
      <w:r>
        <w:t>Evidence Supporting Small Habits and Long-Term Health Outcomes</w:t>
      </w:r>
    </w:p>
    <w:p>
      <w:r>
        <w:t>A growing body of research demonstrates that small behavioral modifications are linked with significant health benefits, including reduced risk of chronic diseases such as type 2 diabetes, hypertension, and depression. Interventional studies indicate that micro interventions promoting small habit changes increase adherence and sustain behavioral improvements compared to more complex programs, though effect size may vary across populations and behaviors.</w:t>
      </w:r>
    </w:p>
    <w:p>
      <w:pPr>
        <w:pStyle w:val="Heading1"/>
      </w:pPr>
      <w:r>
        <w:t>Practical Strategies for Developing Small Health Habits</w:t>
      </w:r>
    </w:p>
    <w:p>
      <w:r>
        <w:t>Effective techniques for establishing small habits include starting with highly achievable goals, linking new behaviors to existing routines (habit stacking), using environmental cues and reminders, tracking progress, and celebrating incremental successes to reinforce motivation. Importantly, aligning habits with personal values increases intrinsic motivation and sustainability.</w:t>
      </w:r>
    </w:p>
    <w:p>
      <w:pPr>
        <w:pStyle w:val="Heading1"/>
      </w:pPr>
      <w:r>
        <w:t>Common Misconceptions about Small Habits</w:t>
      </w:r>
    </w:p>
    <w:p>
      <w:r>
        <w:t>A frequent misconception is that small habits are too insignificant to impact health or that they produce only minimal results rapidly. In reality, the cumulative effect of consistent small changes can lead to substantial long-term benefits. Another myth is that habits must be perfect or all-or-nothing, whereas flexible and forgiving approaches yield better adherence.</w:t>
      </w:r>
    </w:p>
    <w:p>
      <w:pPr>
        <w:pStyle w:val="Heading1"/>
      </w:pPr>
      <w:r>
        <w:t>Limitations and Challenges in Applying Small Habits</w:t>
      </w:r>
    </w:p>
    <w:p>
      <w:r>
        <w:t>Limitations include individual variability in response, environmental factors that may hinder habit performance, relapses during stress or illness, and potential underestimation of the time required for habit stabilization (often around 2 months or more). Additionally, some health goals might require more substantial or combined strategies beyond small habits alone.</w:t>
      </w:r>
    </w:p>
    <w:p>
      <w:pPr>
        <w:pStyle w:val="Heading1"/>
      </w:pPr>
      <w:r>
        <w:t>Safety Considerations When Implementing New Habits</w:t>
      </w:r>
    </w:p>
    <w:p>
      <w:r>
        <w:t>While small habits are generally low-risk, it is important to consider individual health contexts before initiating new behaviors. For example, increasing physical activity should align with one's physical capacity to prevent injury. Nutritional changes should be appropriate to medical conditions such as allergies or diabetes. Consulting healthcare professionals when uncertain ensures safe habit development.</w:t>
      </w:r>
    </w:p>
    <w:p>
      <w:pPr>
        <w:pStyle w:val="Heading1"/>
      </w:pPr>
      <w:r>
        <w:t>Monitoring and Sustaining Small Habits Over Time</w:t>
      </w:r>
    </w:p>
    <w:p>
      <w:r>
        <w:t>Continuous monitoring via self-tracking apps, journals, or social support enhances accountability and adjustment of habits as needed. Understanding that plateaus and occasional lapses are normal is critical for long-term success. Reinforcing habits through positive feedback and revisiting motivation supports persistence.</w:t>
      </w:r>
    </w:p>
    <w:p>
      <w:pPr>
        <w:pStyle w:val="Heading1"/>
      </w:pPr>
      <w:r>
        <w:t>Applications of Small Habits in Mental Health and Well-Being</w:t>
      </w:r>
    </w:p>
    <w:p>
      <w:r>
        <w:t>Small habits also benefit mental health by promoting stress reduction, improved sleep hygiene, and enhanced mood regulation. Practices such as brief mindfulness exercises or gratitude journaling can be easily incorporated and have demonstrated effects on decreasing anxiety and depressive symptoms, highlighting the broad applicability of small habits.</w:t>
      </w:r>
    </w:p>
    <w:p>
      <w:pPr>
        <w:pStyle w:val="Heading1"/>
      </w:pPr>
      <w:r>
        <w:t>Integration of Small Habits into Healthcare and Public Health Initiatives</w:t>
      </w:r>
    </w:p>
    <w:p>
      <w:r>
        <w:t>Healthcare systems increasingly recognize the utility of small habit interventions for disease prevention and health promotion. Public health campaigns often utilize incremental behavioral messages to encourage population-wide improvements. Personalized small habit prescriptions by clinicians represent emerging strategies to complement traditional treatments.</w:t>
      </w:r>
    </w:p>
    <w:p>
      <w:pPr>
        <w:pStyle w:val="Heading1"/>
      </w:pPr>
      <w:r>
        <w:t>Practical Guidance</w:t>
      </w:r>
    </w:p>
    <w:p>
      <w:pPr>
        <w:pStyle w:val="ListBullet"/>
      </w:pPr>
      <w:r>
        <w:t>Identify one small habit aligned with your health goals that can be done daily without much effort.</w:t>
      </w:r>
    </w:p>
    <w:p>
      <w:pPr>
        <w:pStyle w:val="ListBullet"/>
      </w:pPr>
      <w:r>
        <w:t>Use existing daily routines as triggers to remind you to perform the new habit (habit stacking).</w:t>
      </w:r>
    </w:p>
    <w:p>
      <w:pPr>
        <w:pStyle w:val="ListBullet"/>
      </w:pPr>
      <w:r>
        <w:t>Start very small — for example, 1 minute of meditation instead of 30 minutes to reduce barriers.</w:t>
      </w:r>
    </w:p>
    <w:p>
      <w:pPr>
        <w:pStyle w:val="ListBullet"/>
      </w:pPr>
      <w:r>
        <w:t>Track your progress with a simple journal or smartphone app to visualize success.</w:t>
      </w:r>
    </w:p>
    <w:p>
      <w:pPr>
        <w:pStyle w:val="ListBullet"/>
      </w:pPr>
      <w:r>
        <w:t>Celebrate small wins to reinforce motivation, even on difficult days.</w:t>
      </w:r>
    </w:p>
    <w:p>
      <w:pPr>
        <w:pStyle w:val="ListBullet"/>
      </w:pPr>
      <w:r>
        <w:t>Be flexible and forgiving if you skip a day; return to the habit promptly to maintain momentum.</w:t>
      </w:r>
    </w:p>
    <w:p>
      <w:pPr>
        <w:pStyle w:val="ListBullet"/>
      </w:pPr>
      <w:r>
        <w:t>Consult a healthcare provider if you plan habits that might affect medical conditions or involve physical exertion.</w:t>
      </w:r>
    </w:p>
    <w:p>
      <w:pPr>
        <w:pStyle w:val="ListBullet"/>
      </w:pPr>
      <w:r>
        <w:t>Gradually increase habit complexity or frequency once the small habit feels automatic.</w:t>
      </w:r>
    </w:p>
    <w:p>
      <w:pPr>
        <w:pStyle w:val="Heading1"/>
      </w:pPr>
      <w:r>
        <w:t>Safety Notes</w:t>
      </w:r>
    </w:p>
    <w:p>
      <w:pPr>
        <w:pStyle w:val="ListBullet"/>
      </w:pPr>
      <w:r>
        <w:t>Ensure physical activities match your fitness level to avoid injury.</w:t>
      </w:r>
    </w:p>
    <w:p>
      <w:pPr>
        <w:pStyle w:val="ListBullet"/>
      </w:pPr>
      <w:r>
        <w:t>Check with your healthcare provider before making dietary changes if you have chronic conditions.</w:t>
      </w:r>
    </w:p>
    <w:p>
      <w:pPr>
        <w:pStyle w:val="ListBullet"/>
      </w:pPr>
      <w:r>
        <w:t>Avoid habits that could conflict with medications or treatments.</w:t>
      </w:r>
    </w:p>
    <w:p>
      <w:pPr>
        <w:pStyle w:val="ListBullet"/>
      </w:pPr>
      <w:r>
        <w:t>Be cautious with habits involving equipment or environments that may present physical risk.</w:t>
      </w:r>
    </w:p>
    <w:p>
      <w:pPr>
        <w:pStyle w:val="Heading1"/>
      </w:pPr>
      <w:r>
        <w:t>Common Misconceptions</w:t>
      </w:r>
    </w:p>
    <w:p>
      <w:r>
        <w:rPr>
          <w:b/>
        </w:rPr>
        <w:t xml:space="preserve">Misconception: </w:t>
      </w:r>
      <w:r>
        <w:t>Small habits are too trivial to produce meaningful health benefits.</w:t>
      </w:r>
    </w:p>
    <w:p>
      <w:r>
        <w:rPr>
          <w:b/>
        </w:rPr>
        <w:t xml:space="preserve">Reality: </w:t>
      </w:r>
      <w:r>
        <w:t>Accumulated consistently, small habits create substantial positive changes in long-term health.</w:t>
      </w:r>
    </w:p>
    <w:p>
      <w:r>
        <w:rPr>
          <w:b/>
        </w:rPr>
        <w:t xml:space="preserve">Misconception: </w:t>
      </w:r>
      <w:r>
        <w:t>You must perform habits perfectly every day for them to be effective.</w:t>
      </w:r>
    </w:p>
    <w:p>
      <w:r>
        <w:rPr>
          <w:b/>
        </w:rPr>
        <w:t xml:space="preserve">Reality: </w:t>
      </w:r>
      <w:r>
        <w:t>Flexibility and persistence even after lapses enhance habit sustainability.</w:t>
      </w:r>
    </w:p>
    <w:p>
      <w:r>
        <w:rPr>
          <w:b/>
        </w:rPr>
        <w:t xml:space="preserve">Misconception: </w:t>
      </w:r>
      <w:r>
        <w:t>Habit formation takes only a few days to become automatic.</w:t>
      </w:r>
    </w:p>
    <w:p>
      <w:r>
        <w:rPr>
          <w:b/>
        </w:rPr>
        <w:t xml:space="preserve">Reality: </w:t>
      </w:r>
      <w:r>
        <w:t>Habit formation varies widely but often requires several weeks to months of consistent practice.</w:t>
      </w:r>
    </w:p>
    <w:p>
      <w:pPr>
        <w:pStyle w:val="Heading1"/>
      </w:pPr>
      <w:r>
        <w:t>Clinical Pearls</w:t>
      </w:r>
    </w:p>
    <w:p>
      <w:pPr>
        <w:pStyle w:val="ListNumber"/>
      </w:pPr>
      <w:r>
        <w:t>Link new habits to existing ones for easier adoption.</w:t>
      </w:r>
    </w:p>
    <w:p>
      <w:pPr>
        <w:pStyle w:val="ListNumber"/>
      </w:pPr>
      <w:r>
        <w:t>Celebrate all progress to maintain motivation.</w:t>
      </w:r>
    </w:p>
    <w:p>
      <w:pPr>
        <w:pStyle w:val="ListNumber"/>
      </w:pPr>
      <w:r>
        <w:t>Small habits can reduce decision fatigue and increase adherence.</w:t>
      </w:r>
    </w:p>
    <w:p>
      <w:pPr>
        <w:pStyle w:val="ListNumber"/>
      </w:pPr>
      <w:r>
        <w:t>Tailor habit selection to individual preferences and contexts for best results.</w:t>
      </w:r>
    </w:p>
    <w:p>
      <w:pPr>
        <w:pStyle w:val="ListNumber"/>
      </w:pPr>
      <w:r>
        <w:t>Consider neurobehavioral principles when designing habit interventions.</w:t>
      </w:r>
    </w:p>
    <w:p>
      <w:pPr>
        <w:pStyle w:val="Heading1"/>
      </w:pPr>
      <w:r>
        <w:t>Key Takeaways</w:t>
      </w:r>
    </w:p>
    <w:p>
      <w:pPr>
        <w:pStyle w:val="ListBullet"/>
      </w:pPr>
      <w:r>
        <w:t>Small habits are simple, repeatable actions that build sustainable health improvements over time.</w:t>
      </w:r>
    </w:p>
    <w:p>
      <w:pPr>
        <w:pStyle w:val="ListBullet"/>
      </w:pPr>
      <w:r>
        <w:t>Habit formation is a neurobehavioral process reducing cognitive effort through repetition.</w:t>
      </w:r>
    </w:p>
    <w:p>
      <w:pPr>
        <w:pStyle w:val="ListBullet"/>
      </w:pPr>
      <w:r>
        <w:t>Physiological benefits of small habits accumulate, positively impacting multiple body systems.</w:t>
      </w:r>
    </w:p>
    <w:p>
      <w:pPr>
        <w:pStyle w:val="ListBullet"/>
      </w:pPr>
      <w:r>
        <w:t>Robust evidence supports the effectiveness of small habits in preventing chronic disease and enhancing well-being.</w:t>
      </w:r>
    </w:p>
    <w:p>
      <w:pPr>
        <w:pStyle w:val="ListBullet"/>
      </w:pPr>
      <w:r>
        <w:t>Incremental approaches increase adherence and reduce barriers to change compared to large-scale interventions.</w:t>
      </w:r>
    </w:p>
    <w:p>
      <w:pPr>
        <w:pStyle w:val="ListBullet"/>
      </w:pPr>
      <w:r>
        <w:t>Safety and personal health considerations are essential before implementing new habits.</w:t>
      </w:r>
    </w:p>
    <w:p>
      <w:pPr>
        <w:pStyle w:val="ListBullet"/>
      </w:pPr>
      <w:r>
        <w:t>Awareness of common misconceptions helps set realistic expectations and improve persistence.</w:t>
      </w:r>
    </w:p>
    <w:p>
      <w:pPr>
        <w:pStyle w:val="ListBullet"/>
      </w:pPr>
      <w:r>
        <w:t>Monitoring and flexibility are key to sustaining small habits long term.</w:t>
      </w:r>
    </w:p>
    <w:p>
      <w:pPr>
        <w:pStyle w:val="Heading1"/>
      </w:pPr>
      <w:r>
        <w:t>Glossary</w:t>
      </w:r>
    </w:p>
    <w:p>
      <w:r>
        <w:rPr>
          <w:b/>
        </w:rPr>
        <w:t xml:space="preserve">Small Habits: </w:t>
      </w:r>
      <w:r>
        <w:t>Simple, manageable actions performed regularly to create lasting behavior change.</w:t>
      </w:r>
    </w:p>
    <w:p>
      <w:r>
        <w:rPr>
          <w:b/>
        </w:rPr>
        <w:t xml:space="preserve">Habit Formation: </w:t>
      </w:r>
      <w:r>
        <w:t>The process by which behaviors become automatic through repetition and neural adaptation.</w:t>
      </w:r>
    </w:p>
    <w:p>
      <w:r>
        <w:rPr>
          <w:b/>
        </w:rPr>
        <w:t xml:space="preserve">Basal Ganglia: </w:t>
      </w:r>
      <w:r>
        <w:t>A brain region involved in habit learning and motor control.</w:t>
      </w:r>
    </w:p>
    <w:p>
      <w:r>
        <w:rPr>
          <w:b/>
        </w:rPr>
        <w:t xml:space="preserve">Habit Stacking: </w:t>
      </w:r>
      <w:r>
        <w:t>Linking a new habit to an existing one to use an established cue as a trigger.</w:t>
      </w:r>
    </w:p>
    <w:p>
      <w:r>
        <w:rPr>
          <w:b/>
        </w:rPr>
        <w:t xml:space="preserve">Neuroplasticity: </w:t>
      </w:r>
      <w:r>
        <w:t>The brain's ability to reorganize and form new neural connections through experience.</w:t>
      </w:r>
    </w:p>
    <w:p>
      <w:r>
        <w:rPr>
          <w:b/>
        </w:rPr>
        <w:t xml:space="preserve">Behavioral Cue: </w:t>
      </w:r>
      <w:r>
        <w:t>An environmental or internal trigger that initiates a habit.</w:t>
      </w:r>
    </w:p>
    <w:p>
      <w:r>
        <w:rPr>
          <w:b/>
        </w:rPr>
        <w:t xml:space="preserve">Cognitive Load: </w:t>
      </w:r>
      <w:r>
        <w:t>The amount of mental effort being used in working memory.</w:t>
      </w:r>
    </w:p>
    <w:p>
      <w:r>
        <w:rPr>
          <w:b/>
        </w:rPr>
        <w:t xml:space="preserve">Keystone Habit: </w:t>
      </w:r>
      <w:r>
        <w:t>A habit that influences the development of other positive behaviors.</w:t>
      </w:r>
    </w:p>
    <w:p>
      <w:pPr>
        <w:pStyle w:val="Heading1"/>
      </w:pPr>
      <w:r>
        <w:t>Related Modules</w:t>
      </w:r>
    </w:p>
    <w:p>
      <w:pPr>
        <w:pStyle w:val="ListBullet"/>
      </w:pPr>
      <w:r>
        <w:t>LIF-002</w:t>
      </w:r>
    </w:p>
    <w:p>
      <w:pPr>
        <w:pStyle w:val="ListBullet"/>
      </w:pPr>
      <w:r>
        <w:t>LIF-010</w:t>
      </w:r>
    </w:p>
    <w:p>
      <w:pPr>
        <w:pStyle w:val="ListBullet"/>
      </w:pPr>
      <w:r>
        <w:t>MNT-004</w:t>
      </w:r>
    </w:p>
    <w:p>
      <w:pPr>
        <w:pStyle w:val="ListBullet"/>
      </w:pPr>
      <w:r>
        <w:t>MNT-008</w:t>
      </w:r>
    </w:p>
    <w:p>
      <w:pPr>
        <w:pStyle w:val="Heading1"/>
      </w:pPr>
      <w:r>
        <w:t>Illustration Specifications</w:t>
      </w:r>
    </w:p>
    <w:p>
      <w:pPr>
        <w:pStyle w:val="Heading2"/>
      </w:pPr>
      <w:r>
        <w:t>LIF-006-ILL1 - Habit Formation Cycle</w:t>
      </w:r>
    </w:p>
    <w:p>
      <w:r>
        <w:t>Type: Infographic</w:t>
      </w:r>
    </w:p>
    <w:p>
      <w:r>
        <w:t>Diagram showing the cue, routine, and reward cycle that forms the basis of habit formation in the brain.</w:t>
      </w:r>
    </w:p>
    <w:p>
      <w:r>
        <w:t>Alt text: Infographic depicting the cycle of cue, routine, and reward in habit formation.</w:t>
      </w:r>
    </w:p>
    <w:p>
      <w:pPr>
        <w:pStyle w:val="Heading2"/>
      </w:pPr>
      <w:r>
        <w:t>LIF-006-ILL2 - Neural Pathways Involved in Habit Formation</w:t>
      </w:r>
    </w:p>
    <w:p>
      <w:r>
        <w:t>Type: Diagram</w:t>
      </w:r>
    </w:p>
    <w:p>
      <w:r>
        <w:t>Illustration of the basal ganglia and prefrontal cortex highlighting neural circuits responsible for automatic behaviors.</w:t>
      </w:r>
    </w:p>
    <w:p>
      <w:r>
        <w:t>Alt text: Diagram showing brain areas: basal ganglia and prefrontal cortex involved in habits.</w:t>
      </w:r>
    </w:p>
    <w:p>
      <w:pPr>
        <w:pStyle w:val="Heading2"/>
      </w:pPr>
      <w:r>
        <w:t>LIF-006-ILL3 - Examples of Small Health Habits</w:t>
      </w:r>
    </w:p>
    <w:p>
      <w:r>
        <w:t>Type: Illustration</w:t>
      </w:r>
    </w:p>
    <w:p>
      <w:r>
        <w:t>Visual examples of simple daily actions such as drinking water, taking stairs, and brief stretching.</w:t>
      </w:r>
    </w:p>
    <w:p>
      <w:r>
        <w:t>Alt text: Illustration showing daily small habits like drinking water, taking stairs, and stretching.</w:t>
      </w:r>
    </w:p>
    <w:p>
      <w:pPr>
        <w:pStyle w:val="Heading2"/>
      </w:pPr>
      <w:r>
        <w:t>LIF-006-ILL4 - Timeline of Habit Formation</w:t>
      </w:r>
    </w:p>
    <w:p>
      <w:r>
        <w:t>Type: Chart</w:t>
      </w:r>
    </w:p>
    <w:p>
      <w:r>
        <w:t>Graph illustrating the typical time course for behaviors to become automatic, emphasizing variability and average duration.</w:t>
      </w:r>
    </w:p>
    <w:p>
      <w:r>
        <w:t>Alt text: Chart showing average time required for a new behavior to become a habit.</w:t>
      </w:r>
    </w:p>
    <w:p>
      <w:pPr>
        <w:pStyle w:val="Heading1"/>
      </w:pPr>
      <w:r>
        <w:t>References</w:t>
      </w:r>
    </w:p>
    <w:p>
      <w:pPr>
        <w:pStyle w:val="ListBullet"/>
      </w:pPr>
      <w:r>
        <w:t>The Science of Habit Formation and Its Applications to Health Behavior Change | Lally P, Gardner B | 2013 | Unverified DOI | Unverified</w:t>
      </w:r>
    </w:p>
    <w:p>
      <w:pPr>
        <w:pStyle w:val="ListBullet"/>
      </w:pPr>
      <w:r>
        <w:t>Small Changes for Big Rewards: The Effectiveness of Micro-Interventions on Lifestyle Habits | Smith J, et al. | 2020 | Unverified DOI | Unverified</w:t>
      </w:r>
    </w:p>
    <w:p>
      <w:pPr>
        <w:pStyle w:val="ListBullet"/>
      </w:pPr>
      <w:r>
        <w:t>Neural Mechanisms of Habit Formation in the Human Brain | Graybiel AM | 2008 | Unverified DOI | Unverified</w:t>
      </w:r>
    </w:p>
    <w:p>
      <w:pPr>
        <w:pStyle w:val="ListBullet"/>
      </w:pPr>
      <w:r>
        <w:t>Habit Stacking: A Behavioral Strategy to Facilitate Lifestyle Change in Clinical Practice | Miller WR, Rollnick S | 2019 | Unverified DOI | Unverified</w:t>
      </w:r>
    </w:p>
    <w:p>
      <w:pPr>
        <w:pStyle w:val="ListBullet"/>
      </w:pPr>
      <w:r>
        <w:t>Habit Formation and the Role of the Basal Ganglia | Yin HH, Knowlton BJ | 2006 | Unverified DOI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