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LIF-009 - Lifestyle Protective Factors</w:t>
      </w:r>
    </w:p>
    <w:p>
      <w:r>
        <w:rPr>
          <w:i/>
        </w:rPr>
        <w:t>Foundations, evidence, and practical application of lifestyle protective factors.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Lifestyle Foundations</w:t>
            </w:r>
          </w:p>
        </w:tc>
      </w:tr>
      <w:tr>
        <w:tc>
          <w:tcPr>
            <w:tcW w:type="dxa" w:w="4968"/>
          </w:tcPr>
          <w:p>
            <w:r>
              <w:rPr>
                <w:b/>
              </w:rPr>
              <w:t>SOM stages</w:t>
            </w:r>
          </w:p>
        </w:tc>
        <w:tc>
          <w:tcPr>
            <w:tcW w:type="dxa" w:w="4968"/>
          </w:tcPr>
          <w:p>
            <w:r>
              <w:t>Prevention, Health Maintenance</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lifestyle, protective factors, health, prevention, wellness, physical activity, nutrition, stress management, sleep hygiene, social support, smoking cessation, alcohol moderation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Lifestyle protective factors are behaviors and habits demonstrated to reduce the risk of disease and promote overall wellness. These include physical activity, balanced nutrition, adequate sleep, stress management, social connections, smoking cessation, and alcohol moderation. Mechanistically, these factors influence bodily systems such as cardiovascular, endocrine, immune, and neurological pathways to maintain health and resilience. For example, regular exercise enhances cardiovascular function and insulin sensitivity; nutritious diets supply essential macro- and micronutrients; sleep supports neuronal repair and immune function; and effective stress management reduces harmful hormonal responses. Their practical relevance lies in the potential to lower incidence and progression of chronic diseases including heart disease, diabetes, and mental health disorders. Synonyms for lifestyle protective factors include “health-promoting behaviors” and “preventive lifestyle habits.” Limitations include variation in individual responses due to genetics and environment, as well as adherence challenges over time. Safety considerations involve ensuring activity levels and dietary changes are tailored to individual health status to avoid adverse effects such as injury or nutrient deficiencies. Overall, these lifestyle factors represent foundational components of preventive health strategies with strong evidence bases and significant public health implications.</w:t>
      </w:r>
    </w:p>
    <w:p>
      <w:pPr>
        <w:pStyle w:val="Heading1"/>
      </w:pPr>
      <w:r>
        <w:t>Customer Questions Answered</w:t>
      </w:r>
    </w:p>
    <w:p>
      <w:pPr>
        <w:pStyle w:val="ListBullet"/>
      </w:pPr>
      <w:r>
        <w:t>What are lifestyle protective factors and why are they important?</w:t>
      </w:r>
    </w:p>
    <w:p>
      <w:pPr>
        <w:pStyle w:val="ListBullet"/>
      </w:pPr>
      <w:r>
        <w:t>How do physical activity and exercise protect health?</w:t>
      </w:r>
    </w:p>
    <w:p>
      <w:pPr>
        <w:pStyle w:val="ListBullet"/>
      </w:pPr>
      <w:r>
        <w:t>What role does nutrition play in lifestyle protection?</w:t>
      </w:r>
    </w:p>
    <w:p>
      <w:pPr>
        <w:pStyle w:val="ListBullet"/>
      </w:pPr>
      <w:r>
        <w:t>Can stress management improve my overall health?</w:t>
      </w:r>
    </w:p>
    <w:p>
      <w:pPr>
        <w:pStyle w:val="ListBullet"/>
      </w:pPr>
      <w:r>
        <w:t>How does quality sleep contribute to wellness?</w:t>
      </w:r>
    </w:p>
    <w:p>
      <w:pPr>
        <w:pStyle w:val="ListBullet"/>
      </w:pPr>
      <w:r>
        <w:t>What is the impact of social support on health outcomes?</w:t>
      </w:r>
    </w:p>
    <w:p>
      <w:pPr>
        <w:pStyle w:val="ListBullet"/>
      </w:pPr>
      <w:r>
        <w:t>Why is smoking cessation critical as a protective behavior?</w:t>
      </w:r>
    </w:p>
    <w:p>
      <w:pPr>
        <w:pStyle w:val="ListBullet"/>
      </w:pPr>
      <w:r>
        <w:t>How does moderation of alcohol intake affect health?</w:t>
      </w:r>
    </w:p>
    <w:p>
      <w:pPr>
        <w:pStyle w:val="ListBullet"/>
      </w:pPr>
      <w:r>
        <w:t>Are lifestyle protective factors effective in preventing chronic diseases?</w:t>
      </w:r>
    </w:p>
    <w:p>
      <w:pPr>
        <w:pStyle w:val="ListBullet"/>
      </w:pPr>
      <w:r>
        <w:t>Can lifestyle changes reverse or slow disease progression?</w:t>
      </w:r>
    </w:p>
    <w:p>
      <w:pPr>
        <w:pStyle w:val="ListBullet"/>
      </w:pPr>
      <w:r>
        <w:t>What are common misconceptions about lifestyle protective factors?</w:t>
      </w:r>
    </w:p>
    <w:p>
      <w:pPr>
        <w:pStyle w:val="ListBullet"/>
      </w:pPr>
      <w:r>
        <w:t>Are there any risks or safety concerns associated with lifestyle modifications?</w:t>
      </w:r>
    </w:p>
    <w:p>
      <w:pPr>
        <w:pStyle w:val="Heading1"/>
      </w:pPr>
      <w:r>
        <w:t>Learning Objectives</w:t>
      </w:r>
    </w:p>
    <w:p>
      <w:pPr>
        <w:pStyle w:val="ListBullet"/>
      </w:pPr>
      <w:r>
        <w:t>Define lifestyle protective factors and their significance in health.</w:t>
      </w:r>
    </w:p>
    <w:p>
      <w:pPr>
        <w:pStyle w:val="ListBullet"/>
      </w:pPr>
      <w:r>
        <w:t>Describe physiological mechanisms by which lifestyle factors promote health.</w:t>
      </w:r>
    </w:p>
    <w:p>
      <w:pPr>
        <w:pStyle w:val="ListBullet"/>
      </w:pPr>
      <w:r>
        <w:t>Summarize evidence supporting lifestyle protective behaviors in disease prevention.</w:t>
      </w:r>
    </w:p>
    <w:p>
      <w:pPr>
        <w:pStyle w:val="ListBullet"/>
      </w:pPr>
      <w:r>
        <w:t>Explain practical approaches to incorporating protective factors into daily life.</w:t>
      </w:r>
    </w:p>
    <w:p>
      <w:pPr>
        <w:pStyle w:val="ListBullet"/>
      </w:pPr>
      <w:r>
        <w:t>Identify limitations and challenges related to lifestyle modifications.</w:t>
      </w:r>
    </w:p>
    <w:p>
      <w:pPr>
        <w:pStyle w:val="ListBullet"/>
      </w:pPr>
      <w:r>
        <w:t>Clarify common misconceptions about lifestyle protective factors.</w:t>
      </w:r>
    </w:p>
    <w:p>
      <w:pPr>
        <w:pStyle w:val="ListBullet"/>
      </w:pPr>
      <w:r>
        <w:t>Discuss safety considerations when adopting new lifestyle habits.</w:t>
      </w:r>
    </w:p>
    <w:p>
      <w:pPr>
        <w:pStyle w:val="ListBullet"/>
      </w:pPr>
      <w:r>
        <w:t>Recognize the role of social determinants in influencing lifestyle choices.</w:t>
      </w:r>
    </w:p>
    <w:p>
      <w:pPr>
        <w:pStyle w:val="Heading1"/>
      </w:pPr>
      <w:r>
        <w:t>Definition</w:t>
      </w:r>
    </w:p>
    <w:p>
      <w:r>
        <w:t>Lifestyle protective factors are specific behaviors and habits that individuals adopt to promote health, prevent disease, and improve overall well-being. These factors encompass physical activity, nutrition, sleep quality, stress regulation, social relationships, and avoidance of harmful substances such as tobacco and excessive alcohol.</w:t>
      </w:r>
    </w:p>
    <w:p>
      <w:pPr>
        <w:pStyle w:val="Heading1"/>
      </w:pPr>
      <w:r>
        <w:t>Why This Matters</w:t>
      </w:r>
    </w:p>
    <w:p>
      <w:r>
        <w:t>Understanding and implementing lifestyle protective factors are crucial because they significantly reduce risk for many chronic diseases, improve quality of life, and decrease healthcare costs. Empowering individuals with evidence-based knowledge enables better decision making and fosters long-term health maintenance.</w:t>
      </w:r>
    </w:p>
    <w:p>
      <w:pPr>
        <w:pStyle w:val="Heading1"/>
      </w:pPr>
      <w:r>
        <w:t>Definition and Overview of Lifestyle Protective Factors</w:t>
      </w:r>
    </w:p>
    <w:p>
      <w:r>
        <w:t>Lifestyle protective factors refer to behaviors that actively prevent disease and promote physical and mental well-being. These factors include engaging in regular physical activity, maintaining a nutritious diet, obtaining sufficient sleep, managing stress effectively, fostering positive social connections, refraining from smoking, and consuming alcohol in moderation. Collectively, they form a foundation for health promotion and disease prevention strategies.</w:t>
      </w:r>
    </w:p>
    <w:p>
      <w:pPr>
        <w:pStyle w:val="Heading1"/>
      </w:pPr>
      <w:r>
        <w:t>Physiological Mechanisms Underlying Lifestyle Protective Factors</w:t>
      </w:r>
    </w:p>
    <w:p>
      <w:r>
        <w:t>The health benefits of lifestyle protective factors arise from their impact on various physiological systems. Physical activity improves cardiovascular function and insulin sensitivity; nutrition supplies essential nutrients for cellular metabolism and immune defense; sleep supports brain repair and hormonal regulation; stress management lowers cortisol and sympathetic nervous system activation; social support modulates neuroendocrine responses; smoking cessation reduces oxidative stress; and alcohol moderation prevents liver and neurological toxicity.</w:t>
      </w:r>
    </w:p>
    <w:p>
      <w:pPr>
        <w:pStyle w:val="Heading1"/>
      </w:pPr>
      <w:r>
        <w:t>Physical Activity and Exercise as Protective Behaviors</w:t>
      </w:r>
    </w:p>
    <w:p>
      <w:r>
        <w:t>Regular exercise includes aerobic, strength, flexibility, and balance activities that enhance heart health, muscle strength, and metabolic regulation. It reduces risks of cardiovascular disease, type 2 diabetes, obesity, depression, and certain cancers. Current guidelines recommend at least 150 minutes of moderate-intensity aerobic activity weekly, complemented by muscle-strengthening exercises.</w:t>
      </w:r>
    </w:p>
    <w:p>
      <w:pPr>
        <w:pStyle w:val="Heading1"/>
      </w:pPr>
      <w:r>
        <w:t>Nutrition and Dietary Habits for Health Protection</w:t>
      </w:r>
    </w:p>
    <w:p>
      <w:r>
        <w:t>A balanced diet rich in fruits, vegetables, whole grains, lean proteins, and healthy fats supports bodily functions and reduces risk of chronic diseases. Nutrient adequacy ensures immune competence and reduces inflammation. Diets like the Mediterranean diet have well-supported benefits in cardiovascular health and cognitive preservation.</w:t>
      </w:r>
    </w:p>
    <w:p>
      <w:pPr>
        <w:pStyle w:val="Heading1"/>
      </w:pPr>
      <w:r>
        <w:t>Sleep Hygiene and its Role in Health</w:t>
      </w:r>
    </w:p>
    <w:p>
      <w:r>
        <w:t>Adequate sleep ranging from 7 to 9 hours per night is essential for cognitive performance, immune function, and metabolic regulation. Poor sleep quality is associated with increased risk of obesity, diabetes, hypertension, and mood disorders. Sleep hygiene promotes regular sleep schedules, comfortable environments, and avoidance of stimulants before bedtime.</w:t>
      </w:r>
    </w:p>
    <w:p>
      <w:pPr>
        <w:pStyle w:val="Heading1"/>
      </w:pPr>
      <w:r>
        <w:t>Stress Management and Psychological Well-being</w:t>
      </w:r>
    </w:p>
    <w:p>
      <w:r>
        <w:t>Chronic stress triggers harmful hormonal cascades leading to inflammation and elevated disease risk. Stress reduction techniques, such as mindfulness meditation, cognitive behavioral therapy, and relaxation exercises, mitigate these effects and improve overall mental health and resilience.</w:t>
      </w:r>
    </w:p>
    <w:p>
      <w:pPr>
        <w:pStyle w:val="Heading1"/>
      </w:pPr>
      <w:r>
        <w:t>Social Connections and Support as Protective Factors</w:t>
      </w:r>
    </w:p>
    <w:p>
      <w:r>
        <w:t>Positive social relationships provide emotional support, reduce loneliness, and influence health behaviors favorably. Strong social networks are linked with lower rates of mortality, depression, and cardiovascular disease. Social engagement promotes adherence to healthy habits and buffers stress.</w:t>
      </w:r>
    </w:p>
    <w:p>
      <w:pPr>
        <w:pStyle w:val="Heading1"/>
      </w:pPr>
      <w:r>
        <w:t>Avoidance of Tobacco and Harmful Substances</w:t>
      </w:r>
    </w:p>
    <w:p>
      <w:r>
        <w:t>Smoking is a leading contributor to cardiovascular disease, cancer, and respiratory illness. Complete cessation or avoidance is essential for health protection. Similarly, limiting alcohol to moderate levels lowers risks of liver disease, certain cancers, and accidents.</w:t>
      </w:r>
    </w:p>
    <w:p>
      <w:pPr>
        <w:pStyle w:val="Heading1"/>
      </w:pPr>
      <w:r>
        <w:t>Evidence Supporting Lifestyle Protective Factors in Disease Prevention</w:t>
      </w:r>
    </w:p>
    <w:p>
      <w:r>
        <w:t>Large-scale epidemiological studies and clinical trials consistently demonstrate that combined lifestyle factors reduce incidence and mortality from chronic diseases including heart disease, stroke, diabetes, and some cancers. The Nurses' Health Study and INTERHEART study exemplify such evidence supporting multi-component lifestyle approaches.</w:t>
      </w:r>
    </w:p>
    <w:p>
      <w:pPr>
        <w:pStyle w:val="Heading1"/>
      </w:pPr>
      <w:r>
        <w:t>Practical Implementation and Behavioral Strategies</w:t>
      </w:r>
    </w:p>
    <w:p>
      <w:r>
        <w:t>Incorporating lifestyle protective factors involves goal setting, self-monitoring, social support, and professional guidance. Behavior change techniques such as motivational interviewing and habit formation facilitate adherence. Tailoring interventions to individual preferences and readiness improves success.</w:t>
      </w:r>
    </w:p>
    <w:p>
      <w:pPr>
        <w:pStyle w:val="Heading1"/>
      </w:pPr>
      <w:r>
        <w:t>Limitations and Challenges in Lifestyle Protective Behaviors</w:t>
      </w:r>
    </w:p>
    <w:p>
      <w:r>
        <w:t>Individual variability in genetics, socioeconomic status, and environmental exposures affect outcomes. Barriers include time constraints, access limitations, cultural factors, and psychological resistance. Sustaining behavior change over time requires ongoing support and adaptation.</w:t>
      </w:r>
    </w:p>
    <w:p>
      <w:pPr>
        <w:pStyle w:val="Heading1"/>
      </w:pPr>
      <w:r>
        <w:t>Common Misconceptions and Safety Considerations</w:t>
      </w:r>
    </w:p>
    <w:p>
      <w:r>
        <w:t>Misconceptions include beliefs that brief or sporadic healthy behaviors suffice, or that vigorous activity is always necessary. Safety notes emphasize gradual increases in activity, balanced diets avoiding extremes, and consulting healthcare providers especially for those with existing health conditions before making major lifestyle changes.</w:t>
      </w:r>
    </w:p>
    <w:p>
      <w:pPr>
        <w:pStyle w:val="Heading1"/>
      </w:pPr>
      <w:r>
        <w:t>Practical Guidance</w:t>
      </w:r>
    </w:p>
    <w:p>
      <w:pPr>
        <w:pStyle w:val="ListBullet"/>
      </w:pPr>
      <w:r>
        <w:t>Start physical activity gradually, aiming for at least 150 minutes of moderate exercise per week.</w:t>
      </w:r>
    </w:p>
    <w:p>
      <w:pPr>
        <w:pStyle w:val="ListBullet"/>
      </w:pPr>
      <w:r>
        <w:t>Increase intake of diverse fruits, vegetables, whole grains, and lean proteins.</w:t>
      </w:r>
    </w:p>
    <w:p>
      <w:pPr>
        <w:pStyle w:val="ListBullet"/>
      </w:pPr>
      <w:r>
        <w:t>Prioritize consistent sleep schedules with 7-9 hours of quality sleep nightly.</w:t>
      </w:r>
    </w:p>
    <w:p>
      <w:pPr>
        <w:pStyle w:val="ListBullet"/>
      </w:pPr>
      <w:r>
        <w:t>Practice stress reduction techniques such as deep breathing, meditation, or yoga daily.</w:t>
      </w:r>
    </w:p>
    <w:p>
      <w:pPr>
        <w:pStyle w:val="ListBullet"/>
      </w:pPr>
      <w:r>
        <w:t>Cultivate supportive social relationships and community engagement.</w:t>
      </w:r>
    </w:p>
    <w:p>
      <w:pPr>
        <w:pStyle w:val="ListBullet"/>
      </w:pPr>
      <w:r>
        <w:t>Avoid tobacco products and limit alcohol consumption to moderate levels.</w:t>
      </w:r>
    </w:p>
    <w:p>
      <w:pPr>
        <w:pStyle w:val="ListBullet"/>
      </w:pPr>
      <w:r>
        <w:t>Consult healthcare professionals before beginning new exercise or diet plans, especially if you have chronic conditions.</w:t>
      </w:r>
    </w:p>
    <w:p>
      <w:pPr>
        <w:pStyle w:val="ListBullet"/>
      </w:pPr>
      <w:r>
        <w:t>Set realistic, measurable, and time-bound health goals and track progress regularly.</w:t>
      </w:r>
    </w:p>
    <w:p>
      <w:pPr>
        <w:pStyle w:val="Heading1"/>
      </w:pPr>
      <w:r>
        <w:t>Safety Notes</w:t>
      </w:r>
    </w:p>
    <w:p>
      <w:pPr>
        <w:pStyle w:val="ListBullet"/>
      </w:pPr>
      <w:r>
        <w:t>Increase physical activity gradually to reduce injury risk.</w:t>
      </w:r>
    </w:p>
    <w:p>
      <w:pPr>
        <w:pStyle w:val="ListBullet"/>
      </w:pPr>
      <w:r>
        <w:t>Avoid fad diets that can cause nutrient deficiencies or metabolic imbalances.</w:t>
      </w:r>
    </w:p>
    <w:p>
      <w:pPr>
        <w:pStyle w:val="ListBullet"/>
      </w:pPr>
      <w:r>
        <w:t>Speak to your doctor before changing lifestyle habits if you have chronic illness or are pregnant.</w:t>
      </w:r>
    </w:p>
    <w:p>
      <w:pPr>
        <w:pStyle w:val="ListBullet"/>
      </w:pPr>
      <w:r>
        <w:t>Be cautious with supplements; prefer obtaining nutrients from whole foods.</w:t>
      </w:r>
    </w:p>
    <w:p>
      <w:pPr>
        <w:pStyle w:val="ListBullet"/>
      </w:pPr>
      <w:r>
        <w:t>Monitor mental health and seek support if stress management techniques are insufficient.</w:t>
      </w:r>
    </w:p>
    <w:p>
      <w:pPr>
        <w:pStyle w:val="Heading1"/>
      </w:pPr>
      <w:r>
        <w:t>Common Misconceptions</w:t>
      </w:r>
    </w:p>
    <w:p>
      <w:r>
        <w:rPr>
          <w:b/>
        </w:rPr>
        <w:t xml:space="preserve">Misconception: </w:t>
      </w:r>
      <w:r>
        <w:t>Only intense exercise provides health benefits.</w:t>
      </w:r>
    </w:p>
    <w:p>
      <w:r>
        <w:rPr>
          <w:b/>
        </w:rPr>
        <w:t xml:space="preserve">Reality: </w:t>
      </w:r>
      <w:r>
        <w:t>Moderate-intensity, consistent physical activity also offers substantial protective effects.</w:t>
      </w:r>
    </w:p>
    <w:p>
      <w:r>
        <w:rPr>
          <w:b/>
        </w:rPr>
        <w:t xml:space="preserve">Misconception: </w:t>
      </w:r>
      <w:r>
        <w:t>Taking supplements can replace healthy eating.</w:t>
      </w:r>
    </w:p>
    <w:p>
      <w:r>
        <w:rPr>
          <w:b/>
        </w:rPr>
        <w:t xml:space="preserve">Reality: </w:t>
      </w:r>
      <w:r>
        <w:t>Whole foods provide complex nutrients and fiber that supplements cannot fully replicate.</w:t>
      </w:r>
    </w:p>
    <w:p>
      <w:r>
        <w:rPr>
          <w:b/>
        </w:rPr>
        <w:t xml:space="preserve">Misconception: </w:t>
      </w:r>
      <w:r>
        <w:t>One night of poor sleep drastically harms long-term health.</w:t>
      </w:r>
    </w:p>
    <w:p>
      <w:r>
        <w:rPr>
          <w:b/>
        </w:rPr>
        <w:t xml:space="preserve">Reality: </w:t>
      </w:r>
      <w:r>
        <w:t>Chronic poor sleep affects health; occasional poor sleep usually has minor impact.</w:t>
      </w:r>
    </w:p>
    <w:p>
      <w:r>
        <w:rPr>
          <w:b/>
        </w:rPr>
        <w:t xml:space="preserve">Misconception: </w:t>
      </w:r>
      <w:r>
        <w:t>Stress is unavoidable and has no impact on health.</w:t>
      </w:r>
    </w:p>
    <w:p>
      <w:r>
        <w:rPr>
          <w:b/>
        </w:rPr>
        <w:t xml:space="preserve">Reality: </w:t>
      </w:r>
      <w:r>
        <w:t>Chronic stress negatively affects health but can be managed with appropriate techniques.</w:t>
      </w:r>
    </w:p>
    <w:p>
      <w:pPr>
        <w:pStyle w:val="Heading1"/>
      </w:pPr>
      <w:r>
        <w:t>Clinical Pearls</w:t>
      </w:r>
    </w:p>
    <w:p>
      <w:pPr>
        <w:pStyle w:val="ListNumber"/>
      </w:pPr>
      <w:r>
        <w:t>Physical activity benefits both physical and mental health through diverse pathways.</w:t>
      </w:r>
    </w:p>
    <w:p>
      <w:pPr>
        <w:pStyle w:val="ListNumber"/>
      </w:pPr>
      <w:r>
        <w:t>Balanced nutrition supports immune function and reduces systemic inflammation.</w:t>
      </w:r>
    </w:p>
    <w:p>
      <w:pPr>
        <w:pStyle w:val="ListNumber"/>
      </w:pPr>
      <w:r>
        <w:t>Sleep quality is as important as quantity for restorative effects.</w:t>
      </w:r>
    </w:p>
    <w:p>
      <w:pPr>
        <w:pStyle w:val="ListNumber"/>
      </w:pPr>
      <w:r>
        <w:t>Social support is a powerful, often underrecognized, determinant of health.</w:t>
      </w:r>
    </w:p>
    <w:p>
      <w:pPr>
        <w:pStyle w:val="ListNumber"/>
      </w:pPr>
      <w:r>
        <w:t>Smoking cessation yields immediate and long-term health improvements.</w:t>
      </w:r>
    </w:p>
    <w:p>
      <w:pPr>
        <w:pStyle w:val="ListNumber"/>
      </w:pPr>
      <w:r>
        <w:t>Moderate alcohol intake has distinct effects from heavy consumption; individual risks vary.</w:t>
      </w:r>
    </w:p>
    <w:p>
      <w:pPr>
        <w:pStyle w:val="ListNumber"/>
      </w:pPr>
      <w:r>
        <w:t>Behavior change requires incremental steps and social reinforcement.</w:t>
      </w:r>
    </w:p>
    <w:p>
      <w:pPr>
        <w:pStyle w:val="ListNumber"/>
      </w:pPr>
      <w:r>
        <w:t>Tailored lifestyle modification plans improve adherence and health outcomes.</w:t>
      </w:r>
    </w:p>
    <w:p>
      <w:pPr>
        <w:pStyle w:val="Heading1"/>
      </w:pPr>
      <w:r>
        <w:t>Key Takeaways</w:t>
      </w:r>
    </w:p>
    <w:p>
      <w:pPr>
        <w:pStyle w:val="ListBullet"/>
      </w:pPr>
      <w:r>
        <w:t>Lifestyle protective factors are behaviors that reduce disease risk and promote health.</w:t>
      </w:r>
    </w:p>
    <w:p>
      <w:pPr>
        <w:pStyle w:val="ListBullet"/>
      </w:pPr>
      <w:r>
        <w:t>Physical activity and balanced nutrition are central pillars of lifestyle protection.</w:t>
      </w:r>
    </w:p>
    <w:p>
      <w:pPr>
        <w:pStyle w:val="ListBullet"/>
      </w:pPr>
      <w:r>
        <w:t>Adequate sleep and effective stress management support physiological and mental well-being.</w:t>
      </w:r>
    </w:p>
    <w:p>
      <w:pPr>
        <w:pStyle w:val="ListBullet"/>
      </w:pPr>
      <w:r>
        <w:t>Social connections contribute positively to health outcomes and disease resilience.</w:t>
      </w:r>
    </w:p>
    <w:p>
      <w:pPr>
        <w:pStyle w:val="ListBullet"/>
      </w:pPr>
      <w:r>
        <w:t>Avoidance of tobacco and moderation of alcohol protect against chronic illnesses.</w:t>
      </w:r>
    </w:p>
    <w:p>
      <w:pPr>
        <w:pStyle w:val="ListBullet"/>
      </w:pPr>
      <w:r>
        <w:t>Strong evidence links lifestyle factors to reduced incidence of cardiovascular and metabolic diseases.</w:t>
      </w:r>
    </w:p>
    <w:p>
      <w:pPr>
        <w:pStyle w:val="ListBullet"/>
      </w:pPr>
      <w:r>
        <w:t>Lifestyle modifications must be individualized and safety monitored, especially in vulnerable populations.</w:t>
      </w:r>
    </w:p>
    <w:p>
      <w:pPr>
        <w:pStyle w:val="ListBullet"/>
      </w:pPr>
      <w:r>
        <w:t>Misconceptions about lifestyle factors can hinder effective health promotion and should be addressed.</w:t>
      </w:r>
    </w:p>
    <w:p>
      <w:pPr>
        <w:pStyle w:val="Heading1"/>
      </w:pPr>
      <w:r>
        <w:t>Glossary</w:t>
      </w:r>
    </w:p>
    <w:p>
      <w:r>
        <w:rPr>
          <w:b/>
        </w:rPr>
        <w:t xml:space="preserve">Lifestyle Protective Factors: </w:t>
      </w:r>
      <w:r>
        <w:t>Behaviors and habits that reduce risk of disease and promote wellbeing, including physical activity, nutrition, sleep, stress management, social support, and avoiding harmful substances.</w:t>
      </w:r>
    </w:p>
    <w:p>
      <w:r>
        <w:rPr>
          <w:b/>
        </w:rPr>
        <w:t xml:space="preserve">Physical Activity: </w:t>
      </w:r>
      <w:r>
        <w:t>Any bodily movement produced by skeletal muscles that requires energy expenditure, including exercise and routine daily movements.</w:t>
      </w:r>
    </w:p>
    <w:p>
      <w:r>
        <w:rPr>
          <w:b/>
        </w:rPr>
        <w:t xml:space="preserve">Nutrition: </w:t>
      </w:r>
      <w:r>
        <w:t>The process of consuming and utilizing food and nutrients essential for growth, maintenance, and health.</w:t>
      </w:r>
    </w:p>
    <w:p>
      <w:r>
        <w:rPr>
          <w:b/>
        </w:rPr>
        <w:t xml:space="preserve">Sleep Hygiene: </w:t>
      </w:r>
      <w:r>
        <w:t>Practices and habits that promote good quality and quantity of sleep to support health.</w:t>
      </w:r>
    </w:p>
    <w:p>
      <w:r>
        <w:rPr>
          <w:b/>
        </w:rPr>
        <w:t xml:space="preserve">Stress Management: </w:t>
      </w:r>
      <w:r>
        <w:t>Techniques and approaches aimed at reducing psychological and physiological stress to improve health outcomes.</w:t>
      </w:r>
    </w:p>
    <w:p>
      <w:r>
        <w:rPr>
          <w:b/>
        </w:rPr>
        <w:t xml:space="preserve">Social Support: </w:t>
      </w:r>
      <w:r>
        <w:t>Emotional, instrumental, informational, or companionship assistance received from social networks.</w:t>
      </w:r>
    </w:p>
    <w:p>
      <w:r>
        <w:rPr>
          <w:b/>
        </w:rPr>
        <w:t xml:space="preserve">Smoking Cessation: </w:t>
      </w:r>
      <w:r>
        <w:t>The process of discontinuing tobacco use to improve health and reduce disease risk.</w:t>
      </w:r>
    </w:p>
    <w:p>
      <w:r>
        <w:rPr>
          <w:b/>
        </w:rPr>
        <w:t xml:space="preserve">Alcohol Moderation: </w:t>
      </w:r>
      <w:r>
        <w:t>Limiting alcohol intake to levels considered low risk, typically defined as up to one drink per day for women and two for men.</w:t>
      </w:r>
    </w:p>
    <w:p>
      <w:pPr>
        <w:pStyle w:val="Heading1"/>
      </w:pPr>
      <w:r>
        <w:t>Related Modules</w:t>
      </w:r>
    </w:p>
    <w:p>
      <w:pPr>
        <w:pStyle w:val="ListBullet"/>
      </w:pPr>
      <w:r>
        <w:t>LIF-005</w:t>
      </w:r>
    </w:p>
    <w:p>
      <w:pPr>
        <w:pStyle w:val="ListBullet"/>
      </w:pPr>
      <w:r>
        <w:t>LIF-012</w:t>
      </w:r>
    </w:p>
    <w:p>
      <w:pPr>
        <w:pStyle w:val="ListBullet"/>
      </w:pPr>
      <w:r>
        <w:t>NUT-004</w:t>
      </w:r>
    </w:p>
    <w:p>
      <w:pPr>
        <w:pStyle w:val="ListBullet"/>
      </w:pPr>
      <w:r>
        <w:t>MNT-008</w:t>
      </w:r>
    </w:p>
    <w:p>
      <w:pPr>
        <w:pStyle w:val="Heading1"/>
      </w:pPr>
      <w:r>
        <w:t>Illustration Specifications</w:t>
      </w:r>
    </w:p>
    <w:p>
      <w:pPr>
        <w:pStyle w:val="Heading2"/>
      </w:pPr>
      <w:r>
        <w:t>ILL-001 - Lifestyle Protective Factors Overview</w:t>
      </w:r>
    </w:p>
    <w:p>
      <w:r>
        <w:t>Type: Infographic</w:t>
      </w:r>
    </w:p>
    <w:p>
      <w:r>
        <w:t>Diagram showing key lifestyle protective factors including physical activity, nutrition, sleep, stress management, social support, smoking cessation, and alcohol moderation.</w:t>
      </w:r>
    </w:p>
    <w:p>
      <w:r>
        <w:t>Alt text: Infographic depicting the main lifestyle protective factors.</w:t>
      </w:r>
    </w:p>
    <w:p>
      <w:pPr>
        <w:pStyle w:val="Heading2"/>
      </w:pPr>
      <w:r>
        <w:t>ILL-002 - Physiological Effects of Physical Activity</w:t>
      </w:r>
    </w:p>
    <w:p>
      <w:r>
        <w:t>Type: Diagram</w:t>
      </w:r>
    </w:p>
    <w:p>
      <w:r>
        <w:t>Illustration of cardiovascular, metabolic, and neurological benefits resulting from regular physical exercise.</w:t>
      </w:r>
    </w:p>
    <w:p>
      <w:r>
        <w:t>Alt text: Diagram showing body systems improved by exercise such as heart and brain.</w:t>
      </w:r>
    </w:p>
    <w:p>
      <w:pPr>
        <w:pStyle w:val="Heading2"/>
      </w:pPr>
      <w:r>
        <w:t>ILL-003 - Sleep Hygiene Practices</w:t>
      </w:r>
    </w:p>
    <w:p>
      <w:r>
        <w:t>Type: Checklist</w:t>
      </w:r>
    </w:p>
    <w:p>
      <w:r>
        <w:t>Visual checklist of sleep hygiene tips to improve sleep quality, including environment and routine factors.</w:t>
      </w:r>
    </w:p>
    <w:p>
      <w:r>
        <w:t>Alt text: Checklist outlining good sleep hygiene behaviors.</w:t>
      </w:r>
    </w:p>
    <w:p>
      <w:pPr>
        <w:pStyle w:val="Heading2"/>
      </w:pPr>
      <w:r>
        <w:t>ILL-004 - Stress Management Techniques</w:t>
      </w:r>
    </w:p>
    <w:p>
      <w:r>
        <w:t>Type: Chart</w:t>
      </w:r>
    </w:p>
    <w:p>
      <w:r>
        <w:t>Chart showing common stress reduction methods and their benefits on mental and physical health.</w:t>
      </w:r>
    </w:p>
    <w:p>
      <w:r>
        <w:t>Alt text: Chart listing stress management techniques and associated health benefits.</w:t>
      </w:r>
    </w:p>
    <w:p>
      <w:pPr>
        <w:pStyle w:val="Heading2"/>
      </w:pPr>
      <w:r>
        <w:t>ILL-005 - Social Support and Health Outcomes</w:t>
      </w:r>
    </w:p>
    <w:p>
      <w:r>
        <w:t>Type: Graph</w:t>
      </w:r>
    </w:p>
    <w:p>
      <w:r>
        <w:t>Graph illustrating correlation between strong social support and reduced mortality risk.</w:t>
      </w:r>
    </w:p>
    <w:p>
      <w:r>
        <w:t>Alt text: Graph showing relationship between social connections and health.</w:t>
      </w:r>
    </w:p>
    <w:p>
      <w:pPr>
        <w:pStyle w:val="Heading1"/>
      </w:pPr>
      <w:r>
        <w:t>References</w:t>
      </w:r>
    </w:p>
    <w:p>
      <w:pPr>
        <w:pStyle w:val="ListBullet"/>
      </w:pPr>
      <w:r>
        <w:t>Physical activity and health: updated review and recommendations | American Heart Association | 2018 |  | Unverified</w:t>
      </w:r>
    </w:p>
    <w:p>
      <w:pPr>
        <w:pStyle w:val="ListBullet"/>
      </w:pPr>
      <w:r>
        <w:t>Dietary Guidelines for Americans, 2020–2025 | U.S. Department of Agriculture and U.S. Department of Health and Human Services | 2020 |  | Verified</w:t>
      </w:r>
    </w:p>
    <w:p>
      <w:pPr>
        <w:pStyle w:val="ListBullet"/>
      </w:pPr>
      <w:r>
        <w:t>Sleep duration and health outcomes: a systematic review and meta-analysis | National Sleep Foundation | 2019 |  | Unverified</w:t>
      </w:r>
    </w:p>
    <w:p>
      <w:pPr>
        <w:pStyle w:val="ListBullet"/>
      </w:pPr>
      <w:r>
        <w:t>Social relationships and mortality risk: a meta-analytic review | Holt-Lunstad et al. | 2010 | DOI:10.1371/journal.pmed.1000316 | Verified</w:t>
      </w:r>
    </w:p>
    <w:p>
      <w:pPr>
        <w:pStyle w:val="ListBullet"/>
      </w:pPr>
      <w:r>
        <w:t>Smoking cessation and health outcomes: a review | World Health Organization | 2019 |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