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DIS-191 - Preventing Dehydration From GI Illness</w:t>
      </w:r>
    </w:p>
    <w:p>
      <w:r>
        <w:rPr>
          <w:i/>
        </w:rPr>
        <w:t>Prevention, risk factors, screening, evidence, and practical actions related to preventing dehydration from gi illness.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dehydration, gastrointestinal illness, diarrhea, vomiting, hydration, fluid balance, electrolytes, prevention,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Dehydration from gastrointestinal (GI) illness occurs when fluid loss from diarrhea and/or vomiting exceeds fluid intake, disrupting the body's normal fluid and electrolyte balance. This syndrome is common in acute infections such as viral gastroenteritis, bacterial infections, and parasitic diseases. Dehydration leads to decreased blood volume, impaired organ function, and can be life-threatening if not corrected. Prevention hinges on recognizing early signs, maintaining adequate fluid and electrolyte intake, and understanding individual risk factors like age, underlying health conditions, and severity of symptoms. Common synonyms include fluid loss, volume depletion, and electrolyte imbalance. The pathophysiology involves impaired absorption and enhanced fluid secretion in the intestines, often mediated by toxins or inflammation. Practical prevention includes oral rehydration therapy (ORT) using solutions balanced with salts and glucose to facilitate absorption, avoiding beverages high in sugar or caffeine, and timely medical intervention for severe cases. Limitations include reduced absorption in severe vomiting and some chronic illnesses, where intravenous fluids might be necessary. Safety considerations emphasize avoiding inappropriate self-treatment with unproven remedies and recognizing dehydration signs promptly to prevent complications. Understanding these mechanisms and prevention strategies supports reducing morbidity and mortality from dehydration linked to GI illnesses.</w:t>
      </w:r>
    </w:p>
    <w:p>
      <w:pPr>
        <w:pStyle w:val="Heading1"/>
      </w:pPr>
      <w:r>
        <w:t>Customer Questions Answered</w:t>
      </w:r>
    </w:p>
    <w:p>
      <w:pPr>
        <w:pStyle w:val="ListBullet"/>
      </w:pPr>
      <w:r>
        <w:t>What is dehydration and how does it relate to gastrointestinal illness?</w:t>
      </w:r>
    </w:p>
    <w:p>
      <w:pPr>
        <w:pStyle w:val="ListBullet"/>
      </w:pPr>
      <w:r>
        <w:t>Which gastrointestinal illnesses commonly cause dehydration?</w:t>
      </w:r>
    </w:p>
    <w:p>
      <w:pPr>
        <w:pStyle w:val="ListBullet"/>
      </w:pPr>
      <w:r>
        <w:t>What are the signs and symptoms of dehydration due to GI illness?</w:t>
      </w:r>
    </w:p>
    <w:p>
      <w:pPr>
        <w:pStyle w:val="ListBullet"/>
      </w:pPr>
      <w:r>
        <w:t>Who is most at risk for dehydration during a GI illness?</w:t>
      </w:r>
    </w:p>
    <w:p>
      <w:pPr>
        <w:pStyle w:val="ListBullet"/>
      </w:pPr>
      <w:r>
        <w:t>How can dehydration from diarrhea and vomiting be prevented?</w:t>
      </w:r>
    </w:p>
    <w:p>
      <w:pPr>
        <w:pStyle w:val="ListBullet"/>
      </w:pPr>
      <w:r>
        <w:t>What role do electrolytes play in preventing dehydration?</w:t>
      </w:r>
    </w:p>
    <w:p>
      <w:pPr>
        <w:pStyle w:val="ListBullet"/>
      </w:pPr>
      <w:r>
        <w:t>When should a person with GI illness seek medical help for dehydration?</w:t>
      </w:r>
    </w:p>
    <w:p>
      <w:pPr>
        <w:pStyle w:val="ListBullet"/>
      </w:pPr>
      <w:r>
        <w:t>Are oral rehydration solutions effective for preventing dehydration?</w:t>
      </w:r>
    </w:p>
    <w:p>
      <w:pPr>
        <w:pStyle w:val="ListBullet"/>
      </w:pPr>
      <w:r>
        <w:t>How much fluid should be consumed to prevent dehydration during GI illness?</w:t>
      </w:r>
    </w:p>
    <w:p>
      <w:pPr>
        <w:pStyle w:val="ListBullet"/>
      </w:pPr>
      <w:r>
        <w:t>Can certain foods or drinks worsen dehydration in GI illness?</w:t>
      </w:r>
    </w:p>
    <w:p>
      <w:pPr>
        <w:pStyle w:val="ListBullet"/>
      </w:pPr>
      <w:r>
        <w:t>How does age affect the risk of dehydration from GI illness?</w:t>
      </w:r>
    </w:p>
    <w:p>
      <w:pPr>
        <w:pStyle w:val="ListBullet"/>
      </w:pPr>
      <w:r>
        <w:t>What are common misconceptions about hydration during GI illness?</w:t>
      </w:r>
    </w:p>
    <w:p>
      <w:pPr>
        <w:pStyle w:val="Heading1"/>
      </w:pPr>
      <w:r>
        <w:t>Learning Objectives</w:t>
      </w:r>
    </w:p>
    <w:p>
      <w:pPr>
        <w:pStyle w:val="ListBullet"/>
      </w:pPr>
      <w:r>
        <w:t>Define dehydration in the context of gastrointestinal illness and understand its physiological mechanisms.</w:t>
      </w:r>
    </w:p>
    <w:p>
      <w:pPr>
        <w:pStyle w:val="ListBullet"/>
      </w:pPr>
      <w:r>
        <w:t>Identify common gastrointestinal illnesses that cause dehydration.</w:t>
      </w:r>
    </w:p>
    <w:p>
      <w:pPr>
        <w:pStyle w:val="ListBullet"/>
      </w:pPr>
      <w:r>
        <w:t>Recognize risk factors that increase susceptibility to dehydration during GI illness.</w:t>
      </w:r>
    </w:p>
    <w:p>
      <w:pPr>
        <w:pStyle w:val="ListBullet"/>
      </w:pPr>
      <w:r>
        <w:t>Explain the role of fluid and electrolyte management in preventing dehydration.</w:t>
      </w:r>
    </w:p>
    <w:p>
      <w:pPr>
        <w:pStyle w:val="ListBullet"/>
      </w:pPr>
      <w:r>
        <w:t>Interpret signs and symptoms of dehydration for timely intervention.</w:t>
      </w:r>
    </w:p>
    <w:p>
      <w:pPr>
        <w:pStyle w:val="ListBullet"/>
      </w:pPr>
      <w:r>
        <w:t>Review evidence supporting oral rehydration solutions and other preventive measures.</w:t>
      </w:r>
    </w:p>
    <w:p>
      <w:pPr>
        <w:pStyle w:val="ListBullet"/>
      </w:pPr>
      <w:r>
        <w:t>Discuss practical guidelines for preventing dehydration in various populations including children, adults, and elderly.</w:t>
      </w:r>
    </w:p>
    <w:p>
      <w:pPr>
        <w:pStyle w:val="ListBullet"/>
      </w:pPr>
      <w:r>
        <w:t>Clarify misconceptions related to hydration during GI illness.</w:t>
      </w:r>
    </w:p>
    <w:p>
      <w:pPr>
        <w:pStyle w:val="ListBullet"/>
      </w:pPr>
      <w:r>
        <w:t>Outline safety notes regarding hydration therapies and interventions.</w:t>
      </w:r>
    </w:p>
    <w:p>
      <w:pPr>
        <w:pStyle w:val="ListBullet"/>
      </w:pPr>
      <w:r>
        <w:t>Understand screening and monitoring approaches for dehydration risk in outpatient and inpatient settings.</w:t>
      </w:r>
    </w:p>
    <w:p>
      <w:pPr>
        <w:pStyle w:val="Heading1"/>
      </w:pPr>
      <w:r>
        <w:t>Definition</w:t>
      </w:r>
    </w:p>
    <w:p>
      <w:r>
        <w:t>Dehydration due to gastrointestinal illness is a condition where excessive fluid loss from vomiting and diarrhea causes a significant deficit in body water and electrolytes, impairing normal cellular and organ functions.</w:t>
      </w:r>
    </w:p>
    <w:p>
      <w:pPr>
        <w:pStyle w:val="Heading1"/>
      </w:pPr>
      <w:r>
        <w:t>Why This Matters</w:t>
      </w:r>
    </w:p>
    <w:p>
      <w:r>
        <w:t>GI illnesses are widespread and often cause fluid losses that can rapidly lead to dehydration, especially in vulnerable populations like young children and the elderly. Preventing dehydration reduces hospitalization, complications, and mortality worldwide.</w:t>
      </w:r>
    </w:p>
    <w:p>
      <w:pPr>
        <w:pStyle w:val="Heading1"/>
      </w:pPr>
      <w:r>
        <w:t>Overview of Dehydration in Gastrointestinal Illness</w:t>
      </w:r>
    </w:p>
    <w:p>
      <w:r>
        <w:t>Dehydration occurs when the body loses more fluids than it takes in, leading to an insufficient amount of water to carry out normal physiological functions. Gastrointestinal illnesses, primarily those causing diarrhea and/or vomiting, are a leading cause of dehydration globally. These symptoms result in rapid loss of fluids and electrolytes, essential for maintaining volume, nerve function, and muscle contractions. Understanding how GI illnesses cause dehydration helps guide prevention and treatment strategies.</w:t>
      </w:r>
    </w:p>
    <w:p>
      <w:pPr>
        <w:pStyle w:val="Heading1"/>
      </w:pPr>
      <w:r>
        <w:t>Physiology and Mechanisms of Fluid Loss in GI Illness</w:t>
      </w:r>
    </w:p>
    <w:p>
      <w:r>
        <w:t>During GI illness, pathogens and toxins interfere with the intestinal lining, causing increased secretion and decreased absorption of water and electrolytes. This results in large volumes of watery stool and/or vomiting. Electrolyte imbalances, particularly loss of sodium, potassium, and bicarbonate, disrupt cellular processes. The decreased circulating blood volume triggers compensatory responses like thirst and reduced urine output but can lead to shock if fluid loss is not corrected.</w:t>
      </w:r>
    </w:p>
    <w:p>
      <w:pPr>
        <w:pStyle w:val="Heading1"/>
      </w:pPr>
      <w:r>
        <w:t>Common Gastrointestinal Illnesses Leading to Dehydration</w:t>
      </w:r>
    </w:p>
    <w:p>
      <w:r>
        <w:t>Acute viral gastroenteritis (e.g., norovirus, rotavirus), bacterial infections (e.g., Salmonella, Escherichia coli, Vibrio cholerae), and parasitic infections (e.g., Giardia) commonly cause diarrhea and vomiting. Some chronic conditions like inflammatory bowel disease can also predispose to dehydration. Understanding the causative illness helps tailor prevention and treatment strategies, such as the use of antibiotics or antiparasitics when appropriate.</w:t>
      </w:r>
    </w:p>
    <w:p>
      <w:pPr>
        <w:pStyle w:val="Heading1"/>
      </w:pPr>
      <w:r>
        <w:t>Risk Factors for Dehydration in GI Illness</w:t>
      </w:r>
    </w:p>
    <w:p>
      <w:r>
        <w:t>Risk factors include young age (infants and young children), older adults, immunocompromised states, malnutrition, underlying chronic diseases such as diabetes or kidney failure, severity and duration of symptoms, and poor access to fluids or healthcare. Recognizing these factors helps identify individuals who require closer monitoring and early intervention to prevent complications from dehydration.</w:t>
      </w:r>
    </w:p>
    <w:p>
      <w:pPr>
        <w:pStyle w:val="Heading1"/>
      </w:pPr>
      <w:r>
        <w:t>Signs and Symptoms of Dehydration</w:t>
      </w:r>
    </w:p>
    <w:p>
      <w:r>
        <w:t>Symptoms range from mild thirst and dry mouth to severe signs such as rapid heartbeat, low blood pressure, sunken eyes, decreased urine output, lethargy, and confusion. Clinical assessment often includes checking skin turgor, capillary refill time, mucous membranes, and overall mental status. Early recognition is critical to prompt rehydration and prevent severe outcomes.</w:t>
      </w:r>
    </w:p>
    <w:p>
      <w:pPr>
        <w:pStyle w:val="Heading1"/>
      </w:pPr>
      <w:r>
        <w:t>Oral Rehydration Solutions (ORS) and Their Evidence Base</w:t>
      </w:r>
    </w:p>
    <w:p>
      <w:r>
        <w:t>Oral rehydration solutions containing glucose and electrolytes have demonstrated strong evidence in safely and effectively preventing and treating dehydration caused by GI illness. The World Health Organization (WHO) and Centers for Disease Control and Prevention (CDC) endorse ORS as first-line therapy. ORS promotes intestinal absorption of sodium and water, correcting fluid and electrolyte deficits without the need for intravenous therapy in most cases.</w:t>
      </w:r>
    </w:p>
    <w:p>
      <w:pPr>
        <w:pStyle w:val="Heading1"/>
      </w:pPr>
      <w:r>
        <w:t>Practical Fluid Management Strategies</w:t>
      </w:r>
    </w:p>
    <w:p>
      <w:r>
        <w:t>Prevention includes encouraging frequent small sips of ORS or appropriate fluids during illness, avoiding beverages high in sugar or caffeine that can worsen diarrhea, and continuing age-appropriate foods as tolerated. Intravenous fluids are reserved for severe dehydration or inability to take fluids orally. Education on preparation, administration, and recognition of treatment failure is essential for caregivers and patients.</w:t>
      </w:r>
    </w:p>
    <w:p>
      <w:pPr>
        <w:pStyle w:val="Heading1"/>
      </w:pPr>
      <w:r>
        <w:t>Limitations and Challenges in Preventing Dehydration</w:t>
      </w:r>
    </w:p>
    <w:p>
      <w:r>
        <w:t>Barriers include limited access to clean water, ORS availability, caregiver knowledge, cultural practices, and symptom severity leading to inability to retain fluids. Chronic GI illnesses may require more specialized management. Additionally, some oral fluids like sweetened juices or sodas may exacerbate fluid loss. Awareness of these challenges informs more effective prevention programs.</w:t>
      </w:r>
    </w:p>
    <w:p>
      <w:pPr>
        <w:pStyle w:val="Heading1"/>
      </w:pPr>
      <w:r>
        <w:t>Common Misconceptions About Hydration in GI Illness</w:t>
      </w:r>
    </w:p>
    <w:p>
      <w:r>
        <w:t>Misconceptions include believing that solid food should be withheld, that plain water alone is adequate for rehydration, and that sugary or caffeinated drinks are beneficial. Such myths can worsen dehydration or delay appropriate treatment. Educating patients and caregivers on evidence-based rehydration is essential for prevention and recovery.</w:t>
      </w:r>
    </w:p>
    <w:p>
      <w:pPr>
        <w:pStyle w:val="Heading1"/>
      </w:pPr>
      <w:r>
        <w:t>Screening and Monitoring for Dehydration Risk</w:t>
      </w:r>
    </w:p>
    <w:p>
      <w:r>
        <w:t>Healthcare providers can use clinical signs, patient history, and sometimes laboratory measures (e.g., serum electrolytes, blood urea nitrogen) to assess dehydration risk and severity. Frequent monitoring during illness episodes allows timely escalation of care. In community settings, simple tools like weight monitoring and symptom checklists can guide decisions to seek medical help.</w:t>
      </w:r>
    </w:p>
    <w:p>
      <w:pPr>
        <w:pStyle w:val="Heading1"/>
      </w:pPr>
      <w:r>
        <w:t>Safety Notes and When to Seek Medical Care</w:t>
      </w:r>
    </w:p>
    <w:p>
      <w:r>
        <w:t>While mild dehydration can often be managed at home, signs of severe dehydration such as persistent vomiting, inability to drink, altered mental status, rapid breathing, or shock require immediate medical evaluation. Unsafe practices include delaying care, using inappropriate home remedies, or substituting ORS with unproven treatments. Awareness of these safety considerations can prevent serious complications.</w:t>
      </w:r>
    </w:p>
    <w:p>
      <w:pPr>
        <w:pStyle w:val="Heading1"/>
      </w:pPr>
      <w:r>
        <w:t>Practical Guidance</w:t>
      </w:r>
    </w:p>
    <w:p>
      <w:pPr>
        <w:pStyle w:val="ListBullet"/>
      </w:pPr>
      <w:r>
        <w:t>Use commercially available oral rehydration solutions (ORS) or prepare homemade solutions following recommended recipes.</w:t>
      </w:r>
    </w:p>
    <w:p>
      <w:pPr>
        <w:pStyle w:val="ListBullet"/>
      </w:pPr>
      <w:r>
        <w:t>Encourage frequent, small-volume fluid intake during episodes of diarrhea and vomiting.</w:t>
      </w:r>
    </w:p>
    <w:p>
      <w:pPr>
        <w:pStyle w:val="ListBullet"/>
      </w:pPr>
      <w:r>
        <w:t>Avoid sugary drinks, sodas, caffeine, and undiluted fruit juices for rehydration as they can worsen diarrhea.</w:t>
      </w:r>
    </w:p>
    <w:p>
      <w:pPr>
        <w:pStyle w:val="ListBullet"/>
      </w:pPr>
      <w:r>
        <w:t>Continue feeding age-appropriate foods during illness unless vomiting is severe.</w:t>
      </w:r>
    </w:p>
    <w:p>
      <w:pPr>
        <w:pStyle w:val="ListBullet"/>
      </w:pPr>
      <w:r>
        <w:t>Monitor for signs of dehydration regularly, especially in children and elderly individuals.</w:t>
      </w:r>
    </w:p>
    <w:p>
      <w:pPr>
        <w:pStyle w:val="ListBullet"/>
      </w:pPr>
      <w:r>
        <w:t>Seek medical care promptly if signs of severe dehydration or inability to keep fluids down occur.</w:t>
      </w:r>
    </w:p>
    <w:p>
      <w:pPr>
        <w:pStyle w:val="ListBullet"/>
      </w:pPr>
      <w:r>
        <w:t>Educate caregivers about the importance of hydration and recognizing danger signs.</w:t>
      </w:r>
    </w:p>
    <w:p>
      <w:pPr>
        <w:pStyle w:val="ListBullet"/>
      </w:pPr>
      <w:r>
        <w:t>Maintain clean water supply and hygiene to reduce risk of infectious GI illnesses.</w:t>
      </w:r>
    </w:p>
    <w:p>
      <w:pPr>
        <w:pStyle w:val="Heading1"/>
      </w:pPr>
      <w:r>
        <w:t>Safety Notes</w:t>
      </w:r>
    </w:p>
    <w:p>
      <w:pPr>
        <w:pStyle w:val="ListBullet"/>
      </w:pPr>
      <w:r>
        <w:t>Do not use plain water alone for rehydration in cases of moderate to severe fluid loss as it does not replace electrolytes adequately.</w:t>
      </w:r>
    </w:p>
    <w:p>
      <w:pPr>
        <w:pStyle w:val="ListBullet"/>
      </w:pPr>
      <w:r>
        <w:t>Avoid homemade fluid mixtures lacking precise electrolyte content that can worsen imbalances.</w:t>
      </w:r>
    </w:p>
    <w:p>
      <w:pPr>
        <w:pStyle w:val="ListBullet"/>
      </w:pPr>
      <w:r>
        <w:t>Do not delay seeking medical care if vomiting persists or dehydration signs worsen despite oral rehydration.</w:t>
      </w:r>
    </w:p>
    <w:p>
      <w:pPr>
        <w:pStyle w:val="ListBullet"/>
      </w:pPr>
      <w:r>
        <w:t>Be cautious when using alternative folk remedies not supported by scientific evidence for hydration.</w:t>
      </w:r>
    </w:p>
    <w:p>
      <w:pPr>
        <w:pStyle w:val="ListBullet"/>
      </w:pPr>
      <w:r>
        <w:t>Ensure safe preparation and storage of ORS to prevent contamination and further infection.</w:t>
      </w:r>
    </w:p>
    <w:p>
      <w:pPr>
        <w:pStyle w:val="Heading1"/>
      </w:pPr>
      <w:r>
        <w:t>Common Misconceptions</w:t>
      </w:r>
    </w:p>
    <w:p>
      <w:r>
        <w:rPr>
          <w:b/>
        </w:rPr>
        <w:t xml:space="preserve">Misconception: </w:t>
      </w:r>
      <w:r>
        <w:t>Drinking only water is enough to prevent dehydration during diarrhea.</w:t>
      </w:r>
    </w:p>
    <w:p>
      <w:r>
        <w:rPr>
          <w:b/>
        </w:rPr>
        <w:t xml:space="preserve">Reality: </w:t>
      </w:r>
      <w:r>
        <w:t>Water does not replace lost electrolytes; oral rehydration solutions containing salts and glucose are needed for effective rehydration.</w:t>
      </w:r>
    </w:p>
    <w:p>
      <w:r>
        <w:rPr>
          <w:b/>
        </w:rPr>
        <w:t xml:space="preserve">Misconception: </w:t>
      </w:r>
      <w:r>
        <w:t>Solid foods should be avoided completely during diarrhea to prevent worsening symptoms.</w:t>
      </w:r>
    </w:p>
    <w:p>
      <w:r>
        <w:rPr>
          <w:b/>
        </w:rPr>
        <w:t xml:space="preserve">Reality: </w:t>
      </w:r>
      <w:r>
        <w:t>Continuing age-appropriate feeding supports nutrition and recovery unless vomiting is severe.</w:t>
      </w:r>
    </w:p>
    <w:p>
      <w:r>
        <w:rPr>
          <w:b/>
        </w:rPr>
        <w:t xml:space="preserve">Misconception: </w:t>
      </w:r>
      <w:r>
        <w:t>Sweetened beverages like soda or fruit juice hydrate effectively during GI illness.</w:t>
      </w:r>
    </w:p>
    <w:p>
      <w:r>
        <w:rPr>
          <w:b/>
        </w:rPr>
        <w:t xml:space="preserve">Reality: </w:t>
      </w:r>
      <w:r>
        <w:t>High sugar content can worsen diarrhea and dehydration.</w:t>
      </w:r>
    </w:p>
    <w:p>
      <w:pPr>
        <w:pStyle w:val="Heading1"/>
      </w:pPr>
      <w:r>
        <w:t>Clinical Pearls</w:t>
      </w:r>
    </w:p>
    <w:p>
      <w:pPr>
        <w:pStyle w:val="ListNumber"/>
      </w:pPr>
      <w:r>
        <w:t>Early intervention with ORS can prevent hospitalization in most cases of GI-related dehydration.</w:t>
      </w:r>
    </w:p>
    <w:p>
      <w:pPr>
        <w:pStyle w:val="ListNumber"/>
      </w:pPr>
      <w:r>
        <w:t>Assess hydration status frequently in high-risk groups such as infants and elderly patients.</w:t>
      </w:r>
    </w:p>
    <w:p>
      <w:pPr>
        <w:pStyle w:val="ListNumber"/>
      </w:pPr>
      <w:r>
        <w:t>Educate caregivers on proper preparation and use of ORS to ensure treatment efficacy.</w:t>
      </w:r>
    </w:p>
    <w:p>
      <w:pPr>
        <w:pStyle w:val="ListNumber"/>
      </w:pPr>
      <w:r>
        <w:t>Consider underlying chronic conditions that may predispose to dehydration and complicate management.</w:t>
      </w:r>
    </w:p>
    <w:p>
      <w:pPr>
        <w:pStyle w:val="ListNumber"/>
      </w:pPr>
      <w:r>
        <w:t>Avoid unnecessary intravenous fluid administration in mild to moderate dehydration unless clinically indicated.</w:t>
      </w:r>
    </w:p>
    <w:p>
      <w:pPr>
        <w:pStyle w:val="Heading1"/>
      </w:pPr>
      <w:r>
        <w:t>Key Takeaways</w:t>
      </w:r>
    </w:p>
    <w:p>
      <w:pPr>
        <w:pStyle w:val="ListBullet"/>
      </w:pPr>
      <w:r>
        <w:t>Dehydration from GI illness results from excessive loss of fluids and electrolytes via diarrhea and vomiting.</w:t>
      </w:r>
    </w:p>
    <w:p>
      <w:pPr>
        <w:pStyle w:val="ListBullet"/>
      </w:pPr>
      <w:r>
        <w:t>Early recognition and treatment of dehydration are critical to preventing serious complications.</w:t>
      </w:r>
    </w:p>
    <w:p>
      <w:pPr>
        <w:pStyle w:val="ListBullet"/>
      </w:pPr>
      <w:r>
        <w:t>Oral rehydration solutions are the cornerstone of preventing and managing dehydration in GI illness.</w:t>
      </w:r>
    </w:p>
    <w:p>
      <w:pPr>
        <w:pStyle w:val="ListBullet"/>
      </w:pPr>
      <w:r>
        <w:t>Risk factors such as young age, older adulthood, and chronic disease increase vulnerability to dehydration.</w:t>
      </w:r>
    </w:p>
    <w:p>
      <w:pPr>
        <w:pStyle w:val="ListBullet"/>
      </w:pPr>
      <w:r>
        <w:t>Proper fluid management involves electrolyte replacement, not just water intake.</w:t>
      </w:r>
    </w:p>
    <w:p>
      <w:pPr>
        <w:pStyle w:val="ListBullet"/>
      </w:pPr>
      <w:r>
        <w:t>Misconceptions about hydration can delay appropriate treatment and worsen outcomes.</w:t>
      </w:r>
    </w:p>
    <w:p>
      <w:pPr>
        <w:pStyle w:val="ListBullet"/>
      </w:pPr>
      <w:r>
        <w:t>Screening and monitoring dehydration risk promote timely intervention.</w:t>
      </w:r>
    </w:p>
    <w:p>
      <w:pPr>
        <w:pStyle w:val="ListBullet"/>
      </w:pPr>
      <w:r>
        <w:t>Safety involves recognizing when to seek medical care and avoiding harmful practices.</w:t>
      </w:r>
    </w:p>
    <w:p>
      <w:pPr>
        <w:pStyle w:val="Heading1"/>
      </w:pPr>
      <w:r>
        <w:t>Glossary</w:t>
      </w:r>
    </w:p>
    <w:p>
      <w:r>
        <w:rPr>
          <w:b/>
        </w:rPr>
        <w:t xml:space="preserve">Dehydration: </w:t>
      </w:r>
      <w:r>
        <w:t>A condition resulting from excessive loss of body water and electrolytes, leading to impaired physiological function.</w:t>
      </w:r>
    </w:p>
    <w:p>
      <w:r>
        <w:rPr>
          <w:b/>
        </w:rPr>
        <w:t xml:space="preserve">Gastrointestinal Illness: </w:t>
      </w:r>
      <w:r>
        <w:t>Diseases affecting the digestive tract, commonly causing vomiting, diarrhea, or abdominal pain.</w:t>
      </w:r>
    </w:p>
    <w:p>
      <w:r>
        <w:rPr>
          <w:b/>
        </w:rPr>
        <w:t xml:space="preserve">Oral Rehydration Solution (ORS): </w:t>
      </w:r>
      <w:r>
        <w:t>A specially formulated fluid containing water, salts, and glucose used to treat dehydration.</w:t>
      </w:r>
    </w:p>
    <w:p>
      <w:r>
        <w:rPr>
          <w:b/>
        </w:rPr>
        <w:t xml:space="preserve">Electrolytes: </w:t>
      </w:r>
      <w:r>
        <w:t>Minerals such as sodium, potassium, and chloride that are essential for nerve and muscle function.</w:t>
      </w:r>
    </w:p>
    <w:p>
      <w:r>
        <w:rPr>
          <w:b/>
        </w:rPr>
        <w:t xml:space="preserve">Diarrhea: </w:t>
      </w:r>
      <w:r>
        <w:t>Frequent, loose, or watery stools often associated with GI infections.</w:t>
      </w:r>
    </w:p>
    <w:p>
      <w:r>
        <w:rPr>
          <w:b/>
        </w:rPr>
        <w:t xml:space="preserve">Vomiting: </w:t>
      </w:r>
      <w:r>
        <w:t>The forceful expulsion of stomach contents through the mouth.</w:t>
      </w:r>
    </w:p>
    <w:p>
      <w:r>
        <w:rPr>
          <w:b/>
        </w:rPr>
        <w:t xml:space="preserve">Fluid Balance: </w:t>
      </w:r>
      <w:r>
        <w:t>The equilibrium between fluid intake and fluid loss in the body.</w:t>
      </w:r>
    </w:p>
    <w:p>
      <w:r>
        <w:rPr>
          <w:b/>
        </w:rPr>
        <w:t xml:space="preserve">Shock: </w:t>
      </w:r>
      <w:r>
        <w:t>A life-threatening medical condition resulting from insufficient blood flow to organs due to severe dehydration or other causes.</w:t>
      </w:r>
    </w:p>
    <w:p>
      <w:pPr>
        <w:pStyle w:val="Heading1"/>
      </w:pPr>
      <w:r>
        <w:t>Related Modules</w:t>
      </w:r>
    </w:p>
    <w:p>
      <w:pPr>
        <w:pStyle w:val="ListBullet"/>
      </w:pPr>
      <w:r>
        <w:t>DIS-142</w:t>
      </w:r>
    </w:p>
    <w:p>
      <w:pPr>
        <w:pStyle w:val="ListBullet"/>
      </w:pPr>
      <w:r>
        <w:t>DIS-180</w:t>
      </w:r>
    </w:p>
    <w:p>
      <w:pPr>
        <w:pStyle w:val="ListBullet"/>
      </w:pPr>
      <w:r>
        <w:t>DIS-202</w:t>
      </w:r>
    </w:p>
    <w:p>
      <w:pPr>
        <w:pStyle w:val="Heading1"/>
      </w:pPr>
      <w:r>
        <w:t>Illustration Specifications</w:t>
      </w:r>
    </w:p>
    <w:p>
      <w:pPr>
        <w:pStyle w:val="Heading2"/>
      </w:pPr>
      <w:r>
        <w:t>illus01 - Mechanism of Dehydration in GI Illness</w:t>
      </w:r>
    </w:p>
    <w:p>
      <w:r>
        <w:t>Type: Diagram</w:t>
      </w:r>
    </w:p>
    <w:p>
      <w:r>
        <w:t>Shows how intestinal infection leads to fluid and electrolyte loss causing dehydration.</w:t>
      </w:r>
    </w:p>
    <w:p>
      <w:r>
        <w:t>Alt text: Diagram illustrating fluid loss from intestines during gastrointestinal illness.</w:t>
      </w:r>
    </w:p>
    <w:p>
      <w:pPr>
        <w:pStyle w:val="Heading2"/>
      </w:pPr>
      <w:r>
        <w:t>illus02 - Oral Rehydration Solution Components</w:t>
      </w:r>
    </w:p>
    <w:p>
      <w:r>
        <w:t>Type: Infographic</w:t>
      </w:r>
    </w:p>
    <w:p>
      <w:r>
        <w:t>Components and their roles in oral rehydration solutions including glucose, sodium, and potassium.</w:t>
      </w:r>
    </w:p>
    <w:p>
      <w:r>
        <w:t>Alt text: Infographic detailing ingredients and function of oral rehydration solutions.</w:t>
      </w:r>
    </w:p>
    <w:p>
      <w:pPr>
        <w:pStyle w:val="Heading2"/>
      </w:pPr>
      <w:r>
        <w:t>illus03 - Signs and Symptoms of Dehydration</w:t>
      </w:r>
    </w:p>
    <w:p>
      <w:r>
        <w:t>Type: Chart</w:t>
      </w:r>
    </w:p>
    <w:p>
      <w:r>
        <w:t>Visual chart depicting mild to severe dehydration signs for easy clinical recognition.</w:t>
      </w:r>
    </w:p>
    <w:p>
      <w:r>
        <w:t>Alt text: Chart showing clinical signs and symptoms of dehydration severity levels.</w:t>
      </w:r>
    </w:p>
    <w:p>
      <w:pPr>
        <w:pStyle w:val="Heading2"/>
      </w:pPr>
      <w:r>
        <w:t>illus04 - Risk Factors for Dehydration in GI Illness</w:t>
      </w:r>
    </w:p>
    <w:p>
      <w:r>
        <w:t>Type: Bar Graph</w:t>
      </w:r>
    </w:p>
    <w:p>
      <w:r>
        <w:t>Graph illustrating prevalence of dehydration risk by age groups and comorbidities.</w:t>
      </w:r>
    </w:p>
    <w:p>
      <w:r>
        <w:t>Alt text: Bar graph of dehydration risk factors in different population groups.</w:t>
      </w:r>
    </w:p>
    <w:p>
      <w:pPr>
        <w:pStyle w:val="Heading1"/>
      </w:pPr>
      <w:r>
        <w:t>References</w:t>
      </w:r>
    </w:p>
    <w:p>
      <w:pPr>
        <w:pStyle w:val="ListBullet"/>
      </w:pPr>
      <w:r>
        <w:t>The treatment of diarrhoea: a manual for physicians and other senior health workers | World Health Organization | 2005 | WHO/FCH/CAH/05.14 | Unverified</w:t>
      </w:r>
    </w:p>
    <w:p>
      <w:pPr>
        <w:pStyle w:val="ListBullet"/>
      </w:pPr>
      <w:r>
        <w:t>Oral Rehydration Therapy: an update | Centers for Disease Control and Prevention (CDC) | 2017 | cdc.gov | Unverified</w:t>
      </w:r>
    </w:p>
    <w:p>
      <w:pPr>
        <w:pStyle w:val="ListBullet"/>
      </w:pPr>
      <w:r>
        <w:t>Dehydration: Pathophysiology and Treatment | Ciccarelli, R. et al., Journal of Clinical Medicine | 2019 |  | Unverified</w:t>
      </w:r>
    </w:p>
    <w:p>
      <w:pPr>
        <w:pStyle w:val="ListBullet"/>
      </w:pPr>
      <w:r>
        <w:t>Management of acute gastroenteritis in children: an evidence-based review | AAP Subcommittee on Acute Gastroenteritis | 2014 | Pediatrics, 133(5):e1477-e1490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