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BIO-054 - Heart Rate and Rhythm</w:t>
      </w:r>
    </w:p>
    <w:p>
      <w:r>
        <w:rPr>
          <w:i/>
        </w:rPr>
        <w:t>Pacemakers, conduction, autonomic control, and variability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Cardiovascular Physiology</w:t>
            </w:r>
          </w:p>
        </w:tc>
      </w:tr>
      <w:tr>
        <w:tc>
          <w:tcPr>
            <w:tcW w:type="dxa" w:w="4968"/>
          </w:tcPr>
          <w:p>
            <w:r>
              <w:rPr>
                <w:b/>
              </w:rPr>
              <w:t>SOM stages</w:t>
            </w:r>
          </w:p>
        </w:tc>
        <w:tc>
          <w:tcPr>
            <w:tcW w:type="dxa" w:w="4968"/>
          </w:tcPr>
          <w:p>
            <w:r>
              <w:t>Basic Understanding, Mechanisms, Clinical Relevance</w:t>
            </w:r>
          </w:p>
        </w:tc>
      </w:tr>
      <w:tr>
        <w:tc>
          <w:tcPr>
            <w:tcW w:type="dxa" w:w="4968"/>
          </w:tcPr>
          <w:p>
            <w:r>
              <w:rPr>
                <w:b/>
              </w:rPr>
              <w:t>Audience</w:t>
            </w:r>
          </w:p>
        </w:tc>
        <w:tc>
          <w:tcPr>
            <w:tcW w:type="dxa" w:w="4968"/>
          </w:tcPr>
          <w:p>
            <w:r>
              <w:t>General Adult, Health Professionals,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Heart Rate, Cardiac Rhythm, Pacemaker Cells, Autonomic Nervous System, Cardiac Conduction, Heart Rate Variability, Sinus Node, Arrhythmia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Heart rate and rhythm are fundamental aspects of cardiovascular physiology, representing the number of heartbeats per minute and the pattern of electrical impulses that coordinate each heartbeat. The primary determinant of heart rate and rhythm is the sinoatrial (SA) node, known as the heart's natural pacemaker, which generates electrical signals initiating cardiac contractions. These signals travel through the cardiac conduction system, including the atrioventricular (AV) node, bundle of His, bundle branches, and Purkinje fibers, ensuring coordinated contraction of the atria and ventricles. Autonomic nervous system inputs modulate heart rate dynamically: the sympathetic nervous system increases heart rate and conduction velocity, while the parasympathetic nervous system decreases them. Heart rate variability (HRV), a measure of beat-to-beat fluctuations, reflects autonomic balance and cardiovascular health. Clinical importance spans understanding arrhythmias—disruptions in normal rhythm—affecting cardiac efficiency and potentially causing significant health issues. Practical applications include diagnostic ECG interpretation, therapeutic pacemaker use, and pharmacologic interventions targeting conduction and rhythm. Limitations in current understanding include variable responses in different populations and dynamic influences such as emotional state or exercise. Related concepts involve electrophysiology, autonomic regulation, and cardiovascular pathology such as atrial fibrillation and ventricular tachycardia. Awareness of these mechanisms aids in accurate diagnosis, tailored treatments, and promoting cardiac health through lifestyle strategies.</w:t>
      </w:r>
    </w:p>
    <w:p>
      <w:pPr>
        <w:pStyle w:val="Heading1"/>
      </w:pPr>
      <w:r>
        <w:t>Customer Questions Answered</w:t>
      </w:r>
    </w:p>
    <w:p>
      <w:pPr>
        <w:pStyle w:val="ListBullet"/>
      </w:pPr>
      <w:r>
        <w:t>What determines the heart rate and rhythm?</w:t>
      </w:r>
    </w:p>
    <w:p>
      <w:pPr>
        <w:pStyle w:val="ListBullet"/>
      </w:pPr>
      <w:r>
        <w:t>How do pacemaker cells control heartbeats?</w:t>
      </w:r>
    </w:p>
    <w:p>
      <w:pPr>
        <w:pStyle w:val="ListBullet"/>
      </w:pPr>
      <w:r>
        <w:t>What role does the autonomic nervous system play in heart rate regulation?</w:t>
      </w:r>
    </w:p>
    <w:p>
      <w:pPr>
        <w:pStyle w:val="ListBullet"/>
      </w:pPr>
      <w:r>
        <w:t>What is heart rate variability and why is it important?</w:t>
      </w:r>
    </w:p>
    <w:p>
      <w:pPr>
        <w:pStyle w:val="ListBullet"/>
      </w:pPr>
      <w:r>
        <w:t>How does the heart's electrical conduction system work?</w:t>
      </w:r>
    </w:p>
    <w:p>
      <w:pPr>
        <w:pStyle w:val="ListBullet"/>
      </w:pPr>
      <w:r>
        <w:t>What causes abnormal heart rhythms or arrhythmias?</w:t>
      </w:r>
    </w:p>
    <w:p>
      <w:pPr>
        <w:pStyle w:val="ListBullet"/>
      </w:pPr>
      <w:r>
        <w:t>How do medications affect heart rate and rhythm?</w:t>
      </w:r>
    </w:p>
    <w:p>
      <w:pPr>
        <w:pStyle w:val="ListBullet"/>
      </w:pPr>
      <w:r>
        <w:t>Can lifestyle changes influence heart rate variability?</w:t>
      </w:r>
    </w:p>
    <w:p>
      <w:pPr>
        <w:pStyle w:val="Heading1"/>
      </w:pPr>
      <w:r>
        <w:t>Learning Objectives</w:t>
      </w:r>
    </w:p>
    <w:p>
      <w:pPr>
        <w:pStyle w:val="ListBullet"/>
      </w:pPr>
      <w:r>
        <w:t>Explain the role of the sinoatrial node as the heart’s natural pacemaker.</w:t>
      </w:r>
    </w:p>
    <w:p>
      <w:pPr>
        <w:pStyle w:val="ListBullet"/>
      </w:pPr>
      <w:r>
        <w:t>Describe the pathways involved in cardiac electrical conduction.</w:t>
      </w:r>
    </w:p>
    <w:p>
      <w:pPr>
        <w:pStyle w:val="ListBullet"/>
      </w:pPr>
      <w:r>
        <w:t>Understand how autonomic nervous system modulates heart rate and rhythm.</w:t>
      </w:r>
    </w:p>
    <w:p>
      <w:pPr>
        <w:pStyle w:val="ListBullet"/>
      </w:pPr>
      <w:r>
        <w:t>Define heart rate variability and its significance in health and disease.</w:t>
      </w:r>
    </w:p>
    <w:p>
      <w:pPr>
        <w:pStyle w:val="ListBullet"/>
      </w:pPr>
      <w:r>
        <w:t>Identify common causes of abnormal heart rhythms (arrhythmias).</w:t>
      </w:r>
    </w:p>
    <w:p>
      <w:pPr>
        <w:pStyle w:val="ListBullet"/>
      </w:pPr>
      <w:r>
        <w:t>Recognize clinical applications related to heart rate and rhythm management.</w:t>
      </w:r>
    </w:p>
    <w:p>
      <w:pPr>
        <w:pStyle w:val="ListBullet"/>
      </w:pPr>
      <w:r>
        <w:t>Discuss practical measures to monitor and influence heart rate variability.</w:t>
      </w:r>
    </w:p>
    <w:p>
      <w:pPr>
        <w:pStyle w:val="ListBullet"/>
      </w:pPr>
      <w:r>
        <w:t>Understand limitations and considerations in heart rate and rhythm assessment.</w:t>
      </w:r>
    </w:p>
    <w:p>
      <w:pPr>
        <w:pStyle w:val="Heading1"/>
      </w:pPr>
      <w:r>
        <w:t>Definition</w:t>
      </w:r>
    </w:p>
    <w:p>
      <w:r>
        <w:t>Heart rate is the number of heartbeats per minute, while heart rhythm refers to the pattern and regularity of these beats, determined by the generation and conduction of electrical impulses through the heart.</w:t>
      </w:r>
    </w:p>
    <w:p>
      <w:pPr>
        <w:pStyle w:val="Heading1"/>
      </w:pPr>
      <w:r>
        <w:t>Why This Matters</w:t>
      </w:r>
    </w:p>
    <w:p>
      <w:r>
        <w:t>Maintaining proper heart rate and rhythm is essential for effective blood circulation, oxygen delivery, and overall cardiovascular health. Dysregulation can lead to arrhythmias that may cause symptoms ranging from palpitations to life-threatening conditions. Understanding heart rate and rhythm underpins diagnostic, therapeutic, and preventive strategies in medicine and supports informed health decisions in daily life.</w:t>
      </w:r>
    </w:p>
    <w:p>
      <w:pPr>
        <w:pStyle w:val="Heading1"/>
      </w:pPr>
      <w:r>
        <w:t>The Sinoatrial Node: The Heart's Natural Pacemaker</w:t>
      </w:r>
    </w:p>
    <w:p>
      <w:r>
        <w:t>The sinoatrial (SA) node, located in the right atrium, initiates electrical impulses that determine the basic heart rate and rhythm. Specialized pacemaker cells in the SA node spontaneously depolarize, triggering action potentials that spread through the atria, leading to cardiac muscle contraction. The intrinsic firing rate of the SA node typically ranges from 60 to 100 beats per minute. This node establishes the baseline rhythm, often called the sinus rhythm, which is crucial for coordinated heart function.</w:t>
      </w:r>
    </w:p>
    <w:p>
      <w:pPr>
        <w:pStyle w:val="Heading1"/>
      </w:pPr>
      <w:r>
        <w:t>The Cardiac Conduction System</w:t>
      </w:r>
    </w:p>
    <w:p>
      <w:r>
        <w:t>Following initiation by the SA node, electrical impulses travel through a specialized conduction system. These include the atrioventricular (AV) node, which delays the signal allowing ventricular filling; the bundle of His; left and right bundle branches; and Purkinje fibers, which distribute impulses throughout the ventricles. This system ensures synchronous ventricular contraction essential for effective pumping of blood.</w:t>
      </w:r>
    </w:p>
    <w:p>
      <w:pPr>
        <w:pStyle w:val="Heading1"/>
      </w:pPr>
      <w:r>
        <w:t>Autonomic Nervous System Regulation</w:t>
      </w:r>
    </w:p>
    <w:p>
      <w:r>
        <w:t>Heart rate and rhythm are modulated by autonomic nervous inputs. The sympathetic nervous system increases heart rate and conduction speed by releasing norepinephrine, while the parasympathetic nervous system, via the vagus nerve, slows heart rate through acetylcholine release. Balance between these systems allows rapid adjustment of cardiac function in response to physical activity, stress, and rest.</w:t>
      </w:r>
    </w:p>
    <w:p>
      <w:pPr>
        <w:pStyle w:val="Heading1"/>
      </w:pPr>
      <w:r>
        <w:t>Heart Rate Variability: A Measure of Autonomic Balance</w:t>
      </w:r>
    </w:p>
    <w:p>
      <w:r>
        <w:t>Heart rate variability (HRV) refers to the variation in time intervals between consecutive heartbeats. It reflects the dynamic interplay between sympathetic and parasympathetic influences on the SA node. Higher HRV generally indicates better autonomic flexibility and cardiovascular health, while reduced HRV can be associated with stress, fatigue, and increased risk of cardiac events.</w:t>
      </w:r>
    </w:p>
    <w:p>
      <w:pPr>
        <w:pStyle w:val="Heading1"/>
      </w:pPr>
      <w:r>
        <w:t>Common Arrhythmias and Their Mechanisms</w:t>
      </w:r>
    </w:p>
    <w:p>
      <w:r>
        <w:t>Arrhythmias are disturbances in the normal heart rhythm. They can arise from abnormal impulse generation, such as ectopic pacemaker activity, or abnormal conduction pathways, including blockages or re-entry circuits. Examples include atrial fibrillation, ventricular tachycardia, and heart block. Arrhythmias can impact cardiac output and may require medical intervention.</w:t>
      </w:r>
    </w:p>
    <w:p>
      <w:pPr>
        <w:pStyle w:val="Heading1"/>
      </w:pPr>
      <w:r>
        <w:t>Pharmacological and Device Interventions</w:t>
      </w:r>
    </w:p>
    <w:p>
      <w:r>
        <w:t>Medications such as beta-blockers, calcium channel blockers, and antiarrhythmics influence heart rate and rhythm by altering conduction or autonomic tone. Pacemakers and implantable cardioverter-defibrillators are devices that monitor and correct abnormal rhythms, providing life-saving therapies in certain conditions.</w:t>
      </w:r>
    </w:p>
    <w:p>
      <w:pPr>
        <w:pStyle w:val="Heading1"/>
      </w:pPr>
      <w:r>
        <w:t>Lifestyle and Environmental Influences</w:t>
      </w:r>
    </w:p>
    <w:p>
      <w:r>
        <w:t>Factors such as physical fitness, stress, sleep quality, caffeine intake, and hydration status affect heart rate and rhythm. Regular exercise improves autonomic balance and HRV. Conversely, chronic stress or stimulants may reduce HRV and promote arrhythmias. Awareness of these factors supports proactive cardiovascular health management.</w:t>
      </w:r>
    </w:p>
    <w:p>
      <w:pPr>
        <w:pStyle w:val="Heading1"/>
      </w:pPr>
      <w:r>
        <w:t>Limitations and Considerations in Heart Rate Monitoring</w:t>
      </w:r>
    </w:p>
    <w:p>
      <w:r>
        <w:t>While heart rate and rhythm provide valuable information, they are influenced by many variables including age, medications, emotional state, and comorbidities. Single measurements may not reflect overall cardiac health. Continuous or repeated monitoring, interpreted in clinical context, is often necessary for accurate assessment.</w:t>
      </w:r>
    </w:p>
    <w:p>
      <w:pPr>
        <w:pStyle w:val="Heading1"/>
      </w:pPr>
      <w:r>
        <w:t>Practical Guidance</w:t>
      </w:r>
    </w:p>
    <w:p>
      <w:pPr>
        <w:pStyle w:val="ListBullet"/>
      </w:pPr>
      <w:r>
        <w:t>Monitor your resting heart rate regularly to track cardiovascular health trends.</w:t>
      </w:r>
    </w:p>
    <w:p>
      <w:pPr>
        <w:pStyle w:val="ListBullet"/>
      </w:pPr>
      <w:r>
        <w:t>Engage in regular physical activity to improve autonomic balance and heart rate variability.</w:t>
      </w:r>
    </w:p>
    <w:p>
      <w:pPr>
        <w:pStyle w:val="ListBullet"/>
      </w:pPr>
      <w:r>
        <w:t>Manage stress through relaxation techniques to reduce adverse effects on heart rhythm.</w:t>
      </w:r>
    </w:p>
    <w:p>
      <w:pPr>
        <w:pStyle w:val="ListBullet"/>
      </w:pPr>
      <w:r>
        <w:t>Avoid excessive caffeine and stimulant use which can precipitate arrhythmias.</w:t>
      </w:r>
    </w:p>
    <w:p>
      <w:pPr>
        <w:pStyle w:val="ListBullet"/>
      </w:pPr>
      <w:r>
        <w:t>Seek medical evaluation for symptoms like palpitations, dizziness, or fainting episodes.</w:t>
      </w:r>
    </w:p>
    <w:p>
      <w:pPr>
        <w:pStyle w:val="ListBullet"/>
      </w:pPr>
      <w:r>
        <w:t>If prescribed, adhere strictly to medications impacting heart rhythm and discuss any side effects with your healthcare provider.</w:t>
      </w:r>
    </w:p>
    <w:p>
      <w:pPr>
        <w:pStyle w:val="ListBullet"/>
      </w:pPr>
      <w:r>
        <w:t>Report any irregularities noted on wearable heart rate monitors to a healthcare professional for appropriate investigation.</w:t>
      </w:r>
    </w:p>
    <w:p>
      <w:pPr>
        <w:pStyle w:val="ListBullet"/>
      </w:pPr>
      <w:r>
        <w:t>Understand that variations in heart rate are normal but significant changes warrant clinical attention.</w:t>
      </w:r>
    </w:p>
    <w:p>
      <w:pPr>
        <w:pStyle w:val="Heading1"/>
      </w:pPr>
      <w:r>
        <w:t>Safety Notes</w:t>
      </w:r>
    </w:p>
    <w:p>
      <w:pPr>
        <w:pStyle w:val="ListBullet"/>
      </w:pPr>
      <w:r>
        <w:t>Do not self-diagnose or self-treat irregular heart rhythms without professional consultation.</w:t>
      </w:r>
    </w:p>
    <w:p>
      <w:pPr>
        <w:pStyle w:val="ListBullet"/>
      </w:pPr>
      <w:r>
        <w:t>Medications affecting heart rate should be used only under medical supervision due to potential side effects.</w:t>
      </w:r>
    </w:p>
    <w:p>
      <w:pPr>
        <w:pStyle w:val="ListBullet"/>
      </w:pPr>
      <w:r>
        <w:t>Electronic monitoring devices are aids and do not replace professional cardiac evaluation.</w:t>
      </w:r>
    </w:p>
    <w:p>
      <w:pPr>
        <w:pStyle w:val="ListBullet"/>
      </w:pPr>
      <w:r>
        <w:t>Immediate medical help is necessary if experiencing chest pain, severe dizziness, or loss of consciousness.</w:t>
      </w:r>
    </w:p>
    <w:p>
      <w:pPr>
        <w:pStyle w:val="ListBullet"/>
      </w:pPr>
      <w:r>
        <w:t>Lifestyle changes should complement, not replace, prescribed medical therapies for heart rhythm disorders.</w:t>
      </w:r>
    </w:p>
    <w:p>
      <w:pPr>
        <w:pStyle w:val="Heading1"/>
      </w:pPr>
      <w:r>
        <w:t>Common Misconceptions</w:t>
      </w:r>
    </w:p>
    <w:p>
      <w:r>
        <w:rPr>
          <w:b/>
        </w:rPr>
        <w:t xml:space="preserve">Misconception: </w:t>
      </w:r>
      <w:r>
        <w:t>A high heart rate always indicates poor health.</w:t>
      </w:r>
    </w:p>
    <w:p>
      <w:r>
        <w:rPr>
          <w:b/>
        </w:rPr>
        <w:t xml:space="preserve">Reality: </w:t>
      </w:r>
      <w:r>
        <w:t>While an unusually high heart rate can indicate health issues, elevated heart rate during exercise or stress is normal and not inherently harmful.</w:t>
      </w:r>
    </w:p>
    <w:p>
      <w:r>
        <w:rPr>
          <w:b/>
        </w:rPr>
        <w:t xml:space="preserve">Misconception: </w:t>
      </w:r>
      <w:r>
        <w:t>Only the sinoatrial node controls the heart rate.</w:t>
      </w:r>
    </w:p>
    <w:p>
      <w:r>
        <w:rPr>
          <w:b/>
        </w:rPr>
        <w:t xml:space="preserve">Reality: </w:t>
      </w:r>
      <w:r>
        <w:t>Though the SA node is the primary pacemaker, other cardiac tissues can generate impulses, especially if the SA node is impaired.</w:t>
      </w:r>
    </w:p>
    <w:p>
      <w:r>
        <w:rPr>
          <w:b/>
        </w:rPr>
        <w:t xml:space="preserve">Misconception: </w:t>
      </w:r>
      <w:r>
        <w:t>Arrhythmias always cause symptoms noticeable to the person.</w:t>
      </w:r>
    </w:p>
    <w:p>
      <w:r>
        <w:rPr>
          <w:b/>
        </w:rPr>
        <w:t xml:space="preserve">Reality: </w:t>
      </w:r>
      <w:r>
        <w:t>Some arrhythmias are asymptomatic and are only detected during medical evaluation.</w:t>
      </w:r>
    </w:p>
    <w:p>
      <w:r>
        <w:rPr>
          <w:b/>
        </w:rPr>
        <w:t xml:space="preserve">Misconception: </w:t>
      </w:r>
      <w:r>
        <w:t>Heart rate variability is solely a measure of heart health.</w:t>
      </w:r>
    </w:p>
    <w:p>
      <w:r>
        <w:rPr>
          <w:b/>
        </w:rPr>
        <w:t xml:space="preserve">Reality: </w:t>
      </w:r>
      <w:r>
        <w:t>Heart rate variability reflects autonomic nervous system balance and overall physiological adaptability, not just cardiac health.</w:t>
      </w:r>
    </w:p>
    <w:p>
      <w:pPr>
        <w:pStyle w:val="Heading1"/>
      </w:pPr>
      <w:r>
        <w:t>Clinical Pearls</w:t>
      </w:r>
    </w:p>
    <w:p>
      <w:pPr>
        <w:pStyle w:val="ListNumber"/>
      </w:pPr>
      <w:r>
        <w:t>Sinus rhythm originates from the SA node and has a characteristic pattern on ECG.</w:t>
      </w:r>
    </w:p>
    <w:p>
      <w:pPr>
        <w:pStyle w:val="ListNumber"/>
      </w:pPr>
      <w:r>
        <w:t>The AV node delay is crucial for ventricular filling and coordinated contraction.</w:t>
      </w:r>
    </w:p>
    <w:p>
      <w:pPr>
        <w:pStyle w:val="ListNumber"/>
      </w:pPr>
      <w:r>
        <w:t>Increased sympathetic tone reduces heart rate variability and can predispose to arrhythmias.</w:t>
      </w:r>
    </w:p>
    <w:p>
      <w:pPr>
        <w:pStyle w:val="ListNumber"/>
      </w:pPr>
      <w:r>
        <w:t>Early recognition of arrhythmias improves outcomes and guides appropriate therapy.</w:t>
      </w:r>
    </w:p>
    <w:p>
      <w:pPr>
        <w:pStyle w:val="ListNumber"/>
      </w:pPr>
      <w:r>
        <w:t>Autonomic modulation therapies, including biofeedback and vagal maneuvers, can affect heart rhythm favorably.</w:t>
      </w:r>
    </w:p>
    <w:p>
      <w:pPr>
        <w:pStyle w:val="Heading1"/>
      </w:pPr>
      <w:r>
        <w:t>Key Takeaways</w:t>
      </w:r>
    </w:p>
    <w:p>
      <w:pPr>
        <w:pStyle w:val="ListBullet"/>
      </w:pPr>
      <w:r>
        <w:t>Heart rate is controlled primarily by the sinoatrial node, the heart’s natural pacemaker.</w:t>
      </w:r>
    </w:p>
    <w:p>
      <w:pPr>
        <w:pStyle w:val="ListBullet"/>
      </w:pPr>
      <w:r>
        <w:t>The cardiac conduction system ensures timely and coordinated heart contractions.</w:t>
      </w:r>
    </w:p>
    <w:p>
      <w:pPr>
        <w:pStyle w:val="ListBullet"/>
      </w:pPr>
      <w:r>
        <w:t>Autonomic nervous system inputs dynamically regulate heart rate and rhythm.</w:t>
      </w:r>
    </w:p>
    <w:p>
      <w:pPr>
        <w:pStyle w:val="ListBullet"/>
      </w:pPr>
      <w:r>
        <w:t>Heart rate variability is an important indicator of autonomic balance and cardiovascular health.</w:t>
      </w:r>
    </w:p>
    <w:p>
      <w:pPr>
        <w:pStyle w:val="ListBullet"/>
      </w:pPr>
      <w:r>
        <w:t>Arrhythmias result from disturbances in impulse generation or conduction and require clinical attention.</w:t>
      </w:r>
    </w:p>
    <w:p>
      <w:pPr>
        <w:pStyle w:val="ListBullet"/>
      </w:pPr>
      <w:r>
        <w:t>Pharmacologic and device therapies are key tools in managing abnormal heart rhythms.</w:t>
      </w:r>
    </w:p>
    <w:p>
      <w:pPr>
        <w:pStyle w:val="ListBullet"/>
      </w:pPr>
      <w:r>
        <w:t>Lifestyle factors significantly influence heart rate and rhythm.</w:t>
      </w:r>
    </w:p>
    <w:p>
      <w:pPr>
        <w:pStyle w:val="ListBullet"/>
      </w:pPr>
      <w:r>
        <w:t>Regular monitoring and clinical evaluation are essential for maintaining cardiac health.</w:t>
      </w:r>
    </w:p>
    <w:p>
      <w:pPr>
        <w:pStyle w:val="Heading1"/>
      </w:pPr>
      <w:r>
        <w:t>Glossary</w:t>
      </w:r>
    </w:p>
    <w:p>
      <w:r>
        <w:rPr>
          <w:b/>
        </w:rPr>
        <w:t xml:space="preserve">Sinoatrial (SA) Node: </w:t>
      </w:r>
      <w:r>
        <w:t>Specialized cardiac tissue in the right atrium that generates electrical impulses to initiate the heartbeat.</w:t>
      </w:r>
    </w:p>
    <w:p>
      <w:r>
        <w:rPr>
          <w:b/>
        </w:rPr>
        <w:t xml:space="preserve">Atrioventricular (AV) Node: </w:t>
      </w:r>
      <w:r>
        <w:t>Cardiac tissue that receives impulses from the SA node and delays them to allow ventricular filling before conduction.</w:t>
      </w:r>
    </w:p>
    <w:p>
      <w:r>
        <w:rPr>
          <w:b/>
        </w:rPr>
        <w:t xml:space="preserve">Pacemaker Cells: </w:t>
      </w:r>
      <w:r>
        <w:t>Cells capable of spontaneous depolarization that set the heart's rhythm.</w:t>
      </w:r>
    </w:p>
    <w:p>
      <w:r>
        <w:rPr>
          <w:b/>
        </w:rPr>
        <w:t xml:space="preserve">Heart Rate Variability (HRV): </w:t>
      </w:r>
      <w:r>
        <w:t>The physiological variation in time intervals between heartbeats, indicative of autonomic nervous system activity.</w:t>
      </w:r>
    </w:p>
    <w:p>
      <w:r>
        <w:rPr>
          <w:b/>
        </w:rPr>
        <w:t xml:space="preserve">Arrhythmia: </w:t>
      </w:r>
      <w:r>
        <w:t>An abnormal heart rhythm resulting from irregularities in electrical conduction or impulse generation.</w:t>
      </w:r>
    </w:p>
    <w:p>
      <w:pPr>
        <w:pStyle w:val="Heading1"/>
      </w:pPr>
      <w:r>
        <w:t>Related Modules</w:t>
      </w:r>
    </w:p>
    <w:p>
      <w:pPr>
        <w:pStyle w:val="ListBullet"/>
      </w:pPr>
      <w:r>
        <w:t>BIO-052 Cardiac Electrophysiology Basics</w:t>
      </w:r>
    </w:p>
    <w:p>
      <w:pPr>
        <w:pStyle w:val="ListBullet"/>
      </w:pPr>
      <w:r>
        <w:t>BIO-055 Autonomic Nervous System in Cardiovascular Function</w:t>
      </w:r>
    </w:p>
    <w:p>
      <w:pPr>
        <w:pStyle w:val="ListBullet"/>
      </w:pPr>
      <w:r>
        <w:t>BIO-056 Arrhythmia Diagnosis and Management</w:t>
      </w:r>
    </w:p>
    <w:p>
      <w:pPr>
        <w:pStyle w:val="Heading1"/>
      </w:pPr>
      <w:r>
        <w:t>Illustration Specifications</w:t>
      </w:r>
    </w:p>
    <w:p>
      <w:pPr>
        <w:pStyle w:val="Heading2"/>
      </w:pPr>
      <w:r>
        <w:t>ILL-054-01 - Anatomy of the Cardiac Conduction System</w:t>
      </w:r>
    </w:p>
    <w:p>
      <w:r>
        <w:t>Type: Diagram</w:t>
      </w:r>
    </w:p>
    <w:p>
      <w:r>
        <w:t>Visual representation of the sinoatrial and atrioventricular nodes, bundle of His, bundle branches, and Purkinje fibers within the heart.</w:t>
      </w:r>
    </w:p>
    <w:p>
      <w:r>
        <w:t>Alt text: Diagram illustrating the locations of cardiac conduction system components.</w:t>
      </w:r>
    </w:p>
    <w:p>
      <w:pPr>
        <w:pStyle w:val="Heading2"/>
      </w:pPr>
      <w:r>
        <w:t>ILL-054-02 - Electrical Activity of the Heart</w:t>
      </w:r>
    </w:p>
    <w:p>
      <w:r>
        <w:t>Type: ECG Tracing</w:t>
      </w:r>
    </w:p>
    <w:p>
      <w:r>
        <w:t>Sample electrocardiogram demonstrating normal sinus rhythm with P wave, QRS complex, and T wave labeled.</w:t>
      </w:r>
    </w:p>
    <w:p>
      <w:r>
        <w:t>Alt text: ECG tracing showing typical normal sinus rhythm waveform.</w:t>
      </w:r>
    </w:p>
    <w:p>
      <w:pPr>
        <w:pStyle w:val="Heading2"/>
      </w:pPr>
      <w:r>
        <w:t>ILL-054-03 - Autonomic Nervous System Influence on Heart Rate</w:t>
      </w:r>
    </w:p>
    <w:p>
      <w:r>
        <w:t>Type: Infographic</w:t>
      </w:r>
    </w:p>
    <w:p>
      <w:r>
        <w:t>Illustrates sympathetic and parasympathetic pathways and their effects on heart rate and conduction velocity.</w:t>
      </w:r>
    </w:p>
    <w:p>
      <w:r>
        <w:t>Alt text: Graphic depicting autonomic nervous system regulation of the heart.</w:t>
      </w:r>
    </w:p>
    <w:p>
      <w:pPr>
        <w:pStyle w:val="Heading2"/>
      </w:pPr>
      <w:r>
        <w:t>ILL-054-04 - Heart Rate Variability Analysis</w:t>
      </w:r>
    </w:p>
    <w:p>
      <w:r>
        <w:t>Type: Graph</w:t>
      </w:r>
    </w:p>
    <w:p>
      <w:r>
        <w:t>Graph showing beat-to-beat interval variations over time highlighting heart rate variability.</w:t>
      </w:r>
    </w:p>
    <w:p>
      <w:r>
        <w:t>Alt text: Graph illustrating fluctuations in time intervals between heartbeats.</w:t>
      </w:r>
    </w:p>
    <w:p>
      <w:pPr>
        <w:pStyle w:val="Heading2"/>
      </w:pPr>
      <w:r>
        <w:t>ILL-054-05 - Common Cardiac Arrhythmias</w:t>
      </w:r>
    </w:p>
    <w:p>
      <w:r>
        <w:t>Type: Chart</w:t>
      </w:r>
    </w:p>
    <w:p>
      <w:r>
        <w:t>Chart showing ECG patterns characteristic of several common arrhythmias such as atrial fibrillation and ventricular tachycardia.</w:t>
      </w:r>
    </w:p>
    <w:p>
      <w:r>
        <w:t>Alt text: Chart displaying ECG waveform differences in common arrhythmias.</w:t>
      </w:r>
    </w:p>
    <w:p>
      <w:pPr>
        <w:pStyle w:val="Heading1"/>
      </w:pPr>
      <w:r>
        <w:t>References</w:t>
      </w:r>
    </w:p>
    <w:p>
      <w:pPr>
        <w:pStyle w:val="ListBullet"/>
      </w:pPr>
      <w:r>
        <w:t>Heart Rate and Rhythm: Overview | American Heart Association | 2023 | AHA-2023-HRR | unverified</w:t>
      </w:r>
    </w:p>
    <w:p>
      <w:pPr>
        <w:pStyle w:val="ListBullet"/>
      </w:pPr>
      <w:r>
        <w:t>Cardiac Electrophysiology Principles | National Institutes of Health | 2022 | NIH-CEP-2022 | unverified</w:t>
      </w:r>
    </w:p>
    <w:p>
      <w:pPr>
        <w:pStyle w:val="ListBullet"/>
      </w:pPr>
      <w:r>
        <w:t>Autonomic Regulation of the Heart | Journal of Cardiovascular Research | 2023 | JCR-2023-ARH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