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AGE-090 - Sleep Changes With Aging</w:t>
      </w:r>
    </w:p>
    <w:p>
      <w:r>
        <w:rPr>
          <w:i/>
        </w:rPr>
        <w:t>Evidence, practical strategies, and safety related to sleep changes with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Middle Age, Older Adult</w:t>
            </w:r>
          </w:p>
        </w:tc>
      </w:tr>
      <w:tr>
        <w:tc>
          <w:tcPr>
            <w:tcW w:type="dxa" w:w="4968"/>
          </w:tcPr>
          <w:p>
            <w:r>
              <w:rPr>
                <w:b/>
              </w:rPr>
              <w:t>Audience</w:t>
            </w:r>
          </w:p>
        </w:tc>
        <w:tc>
          <w:tcPr>
            <w:tcW w:type="dxa" w:w="4968"/>
          </w:tcPr>
          <w:p>
            <w:r>
              <w:t>General Public, Health Professionals, Caregivers</w:t>
            </w:r>
          </w:p>
        </w:tc>
      </w:tr>
      <w:tr>
        <w:tc>
          <w:tcPr>
            <w:tcW w:type="dxa" w:w="4968"/>
          </w:tcPr>
          <w:p>
            <w:r>
              <w:rPr>
                <w:b/>
              </w:rPr>
              <w:t>Reading level</w:t>
            </w:r>
          </w:p>
        </w:tc>
        <w:tc>
          <w:tcPr>
            <w:tcW w:type="dxa" w:w="4968"/>
          </w:tcPr>
          <w:p>
            <w:r>
              <w:t>Medium (Grade 8-10)</w:t>
            </w:r>
          </w:p>
        </w:tc>
      </w:tr>
      <w:tr>
        <w:tc>
          <w:tcPr>
            <w:tcW w:type="dxa" w:w="4968"/>
          </w:tcPr>
          <w:p>
            <w:r>
              <w:rPr>
                <w:b/>
              </w:rPr>
              <w:t>Keywords</w:t>
            </w:r>
          </w:p>
        </w:tc>
        <w:tc>
          <w:tcPr>
            <w:tcW w:type="dxa" w:w="4968"/>
          </w:tcPr>
          <w:p>
            <w:r>
              <w:t>Sleep, Aging, Circadian Rhythm, Insomnia, Sleep Apnea, Restorative Sleep, Sleep Architecture, Melatonin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changes with aging refer to the typical alterations in sleep patterns that occur as people grow older. These include shifts in sleep architecture — the structure of sleep stages — changes in circadian rhythms that regulate sleep-wake cycles, and increased prevalence of sleep disorders such as insomnia and sleep apnea. Aging often leads to lighter, more fragmented sleep, earlier bedtimes and wake times, and a reduction in deep slow-wave sleep as well as REM (rapid eye movement) sleep. Mechanistically, these changes relate to alterations in brain structures regulating sleep, decreased melatonin production, and changes in other neurotransmitters. These modifications impact restoration, cognitive function, and health. The practical relevance involves understanding normal aging sleep versus treatable disorders, the safe use of pharmacologic and non-pharmacologic interventions, and the importance of lifestyle factors like exercise and sleep hygiene. Major synonyms include "age-related sleep changes" and "sleep patterns in older adults." Limitations remain in fully distinguishing normal aging changes from pathological sleep conditions. Safety considerations highlight risks of sedative medications and the importance of evaluating for underlying medical issues. This module provides a comprehensive overview of the physiology, clinical implications, and strategies to maintain healthy sleep in aging.</w:t>
      </w:r>
    </w:p>
    <w:p>
      <w:pPr>
        <w:pStyle w:val="Heading1"/>
      </w:pPr>
      <w:r>
        <w:t>Customer Questions Answered</w:t>
      </w:r>
    </w:p>
    <w:p>
      <w:pPr>
        <w:pStyle w:val="ListBullet"/>
      </w:pPr>
      <w:r>
        <w:t>Why does sleep change as I age?</w:t>
      </w:r>
    </w:p>
    <w:p>
      <w:pPr>
        <w:pStyle w:val="ListBullet"/>
      </w:pPr>
      <w:r>
        <w:t>What are the common sleep problems in older adults?</w:t>
      </w:r>
    </w:p>
    <w:p>
      <w:pPr>
        <w:pStyle w:val="ListBullet"/>
      </w:pPr>
      <w:r>
        <w:t>How does aging affect the circadian rhythm?</w:t>
      </w:r>
    </w:p>
    <w:p>
      <w:pPr>
        <w:pStyle w:val="ListBullet"/>
      </w:pPr>
      <w:r>
        <w:t>What is sleep architecture and how does it change with age?</w:t>
      </w:r>
    </w:p>
    <w:p>
      <w:pPr>
        <w:pStyle w:val="ListBullet"/>
      </w:pPr>
      <w:r>
        <w:t>Are sleep medications safe for older adults?</w:t>
      </w:r>
    </w:p>
    <w:p>
      <w:pPr>
        <w:pStyle w:val="ListBullet"/>
      </w:pPr>
      <w:r>
        <w:t>How can I improve my sleep quality as I get older?</w:t>
      </w:r>
    </w:p>
    <w:p>
      <w:pPr>
        <w:pStyle w:val="ListBullet"/>
      </w:pPr>
      <w:r>
        <w:t>Is shorter sleep duration normal in aging?</w:t>
      </w:r>
    </w:p>
    <w:p>
      <w:pPr>
        <w:pStyle w:val="ListBullet"/>
      </w:pPr>
      <w:r>
        <w:t>What is the role of melatonin in sleep changes with aging?</w:t>
      </w:r>
    </w:p>
    <w:p>
      <w:pPr>
        <w:pStyle w:val="ListBullet"/>
      </w:pPr>
      <w:r>
        <w:t>Can exercise help with sleep in older adults?</w:t>
      </w:r>
    </w:p>
    <w:p>
      <w:pPr>
        <w:pStyle w:val="ListBullet"/>
      </w:pPr>
      <w:r>
        <w:t>What risks does poor sleep pose for older adults?</w:t>
      </w:r>
    </w:p>
    <w:p>
      <w:pPr>
        <w:pStyle w:val="ListBullet"/>
      </w:pPr>
      <w:r>
        <w:t>How does sleep apnea relate to aging?</w:t>
      </w:r>
    </w:p>
    <w:p>
      <w:pPr>
        <w:pStyle w:val="ListBullet"/>
      </w:pPr>
      <w:r>
        <w:t>When should I see a doctor about sleep problems as I age?</w:t>
      </w:r>
    </w:p>
    <w:p>
      <w:pPr>
        <w:pStyle w:val="Heading1"/>
      </w:pPr>
      <w:r>
        <w:t>Learning Objectives</w:t>
      </w:r>
    </w:p>
    <w:p>
      <w:pPr>
        <w:pStyle w:val="ListBullet"/>
      </w:pPr>
      <w:r>
        <w:t>Understand the normal physiological changes in sleep associated with aging.</w:t>
      </w:r>
    </w:p>
    <w:p>
      <w:pPr>
        <w:pStyle w:val="ListBullet"/>
      </w:pPr>
      <w:r>
        <w:t>Identify common sleep disorders in older adults and their impact.</w:t>
      </w:r>
    </w:p>
    <w:p>
      <w:pPr>
        <w:pStyle w:val="ListBullet"/>
      </w:pPr>
      <w:r>
        <w:t>Explain the role of circadian rhythm and melatonin changes in aging sleep.</w:t>
      </w:r>
    </w:p>
    <w:p>
      <w:pPr>
        <w:pStyle w:val="ListBullet"/>
      </w:pPr>
      <w:r>
        <w:t>Discuss practical approaches to improve sleep quality in older adults.</w:t>
      </w:r>
    </w:p>
    <w:p>
      <w:pPr>
        <w:pStyle w:val="ListBullet"/>
      </w:pPr>
      <w:r>
        <w:t>Recognize safety concerns related to pharmacological sleep aids in the elderly.</w:t>
      </w:r>
    </w:p>
    <w:p>
      <w:pPr>
        <w:pStyle w:val="ListBullet"/>
      </w:pPr>
      <w:r>
        <w:t>Debunk common misconceptions about sleep and aging.</w:t>
      </w:r>
    </w:p>
    <w:p>
      <w:pPr>
        <w:pStyle w:val="ListBullet"/>
      </w:pPr>
      <w:r>
        <w:t>Summarize evidence-based lifestyle interventions to support healthy sleep in aging.</w:t>
      </w:r>
    </w:p>
    <w:p>
      <w:pPr>
        <w:pStyle w:val="ListBullet"/>
      </w:pPr>
      <w:r>
        <w:t>Interpret key sleep terminology relevant to aging-related changes.</w:t>
      </w:r>
    </w:p>
    <w:p>
      <w:pPr>
        <w:pStyle w:val="Heading1"/>
      </w:pPr>
      <w:r>
        <w:t>Definition</w:t>
      </w:r>
    </w:p>
    <w:p>
      <w:r>
        <w:t>Sleep changes with aging refer to the typical, naturally occurring alterations in sleep patterns, architecture, and quality that happen as individuals grow older, usually starting in middle age and progressing into older adulthood. These changes include shifts in the duration, depth, and timing of sleep and increased fragmentation and disorders that influence restorative function.</w:t>
      </w:r>
    </w:p>
    <w:p>
      <w:pPr>
        <w:pStyle w:val="Heading1"/>
      </w:pPr>
      <w:r>
        <w:t>Why This Matters</w:t>
      </w:r>
    </w:p>
    <w:p>
      <w:r>
        <w:t>Quality sleep is critical for physical and cognitive health. Aging-associated changes in sleep can reduce restorative sleep, increase daytime fatigue, and contribute to health risks including cognitive decline, cardiovascular disease, and impaired immune function. Understanding these changes helps distinguish normal aging from pathology and guides safe and effective interventions to promote healthy aging and quality of life.</w:t>
      </w:r>
    </w:p>
    <w:p>
      <w:pPr>
        <w:pStyle w:val="Heading1"/>
      </w:pPr>
      <w:r>
        <w:t>Definition and Overview of Sleep Changes With Aging</w:t>
      </w:r>
    </w:p>
    <w:p>
      <w:r>
        <w:t>Sleep changes with aging encompass a combination of physiologic alterations in sleep duration, architecture, timing, and quality occurring gradually as part of the natural aging process. Common features include lighter and more fragmented sleep, earlier bed and wake times (advanced sleep phase), reduced slow-wave and REM sleep, and increased prevalence of sleep disturbances like insomnia and sleep apnea. These changes are distinct from pathological sleep disorders but may overlap or worsen with them.</w:t>
      </w:r>
    </w:p>
    <w:p>
      <w:pPr>
        <w:pStyle w:val="Heading1"/>
      </w:pPr>
      <w:r>
        <w:t>Physiology and Mechanisms Underlying Sleep Changes in Aging</w:t>
      </w:r>
    </w:p>
    <w:p>
      <w:r>
        <w:t>Physiologic sleep changes with aging are driven by structural and neurochemical alterations in brain areas controlling sleep-wake regulation, such as the suprachiasmatic nucleus (SCN), the body's circadian pacemaker. Decreased melatonin secretion from the pineal gland, changes in GABAergic and cholinergic neurotransmission, and reduced homeostatic sleep drive contribute to alterations in sleep architecture including less slow-wave sleep and fragmented patterns. These changes disrupt restorative processes important to health.</w:t>
      </w:r>
    </w:p>
    <w:p>
      <w:pPr>
        <w:pStyle w:val="Heading1"/>
      </w:pPr>
      <w:r>
        <w:t>Sleep Architecture and Patterns in Older Adults</w:t>
      </w:r>
    </w:p>
    <w:p>
      <w:r>
        <w:t>Sleep architecture refers to the cyclic organization of sleep phases including non-rapid eye movement (NREM) stages 1–3 and REM sleep. Aging leads to a decline in deep NREM (slow-wave) sleep and changes in REM sleep duration and continuity. Older adults commonly experience increased awakenings, lighter sleep stages predominance, and reduced total sleep time. Polysomnographic studies show these changes to be consistent features of normal aging.</w:t>
      </w:r>
    </w:p>
    <w:p>
      <w:pPr>
        <w:pStyle w:val="Heading1"/>
      </w:pPr>
      <w:r>
        <w:t>Circadian Rhythm Alterations and Their Impact on Sleep</w:t>
      </w:r>
    </w:p>
    <w:p>
      <w:r>
        <w:t>Circadian rhythms regulate the timing of sleep and wakefulness via internal biological clocks, primarily the SCN. Aging causes a phase advance of circadian rhythms, leading to earlier sleepiness and awakening. Melatonin production decreases with age, weakening signals that promote nocturnal sleep. These changes can result in frequent early morning awakenings, fragmented sleep, and misalignment with social schedules, affecting sleep quality and daytime functioning.</w:t>
      </w:r>
    </w:p>
    <w:p>
      <w:pPr>
        <w:pStyle w:val="Heading1"/>
      </w:pPr>
      <w:r>
        <w:t>Common Sleep Disorders Associated With Aging</w:t>
      </w:r>
    </w:p>
    <w:p>
      <w:r>
        <w:t>Older adults have higher prevalence of sleep disorders including insomnia, sleep apnea, restless legs syndrome (RLS), and periodic limb movement disorder (PLMD). Insomnia in aging may manifest as difficulty initiating or maintaining sleep. Obstructive sleep apnea (OSA) increases with age due to upper airway changes. Recognition and differentiation of these conditions from normal aging changes are crucial for appropriate management and prevention of complications.</w:t>
      </w:r>
    </w:p>
    <w:p>
      <w:pPr>
        <w:pStyle w:val="Heading1"/>
      </w:pPr>
      <w:r>
        <w:t>Evidence on Sleep Duration and Quality Norms in the Elderly</w:t>
      </w:r>
    </w:p>
    <w:p>
      <w:r>
        <w:t>Research shows that average total sleep duration tends to decrease modestly with age; however, large individual variability exists. The National Sleep Foundation recommends 7–8 hours for older adults, though some tolerate shorter sleep without adverse effects. Quality, including continuity and restorative depth, deteriorates with aging. Epidemiologic studies correlate poor sleep quality with health risks such as cognitive decline, depression, and cardiovascular disease, emphasizing the importance of addressing sleep health in aging populations.</w:t>
      </w:r>
    </w:p>
    <w:p>
      <w:pPr>
        <w:pStyle w:val="Heading1"/>
      </w:pPr>
      <w:r>
        <w:t>Practical Strategies to Improve Sleep Hygiene in Aging</w:t>
      </w:r>
    </w:p>
    <w:p>
      <w:r>
        <w:t>Improving sleep hygiene involves habits and environmental modifications that support natural sleep. Recommendations include maintaining consistent sleep-wake schedules, exposure to natural light during the day, avoiding caffeine and heavy meals before bedtime, creating a comfortable and quiet sleep environment, and engaging in regular physical activity. Cognitive behavioral therapy for insomnia (CBT-I) is effective and preferred for chronic insomnia in older adults as it avoids medication risks.</w:t>
      </w:r>
    </w:p>
    <w:p>
      <w:pPr>
        <w:pStyle w:val="Heading1"/>
      </w:pPr>
      <w:r>
        <w:t>Pharmacologic and Non-pharmacologic Interventions: Benefits and Risks</w:t>
      </w:r>
    </w:p>
    <w:p>
      <w:r>
        <w:t>While some older adults use medications such as sedative-hypnotics or melatonin supplements for sleep, pharmacologic interventions carry risks including falls, cognitive impairment, and dependency. Non-pharmacologic approaches such as CBT-I, bright light therapy, and exercise are generally safer and effective. Melatonin supplements may help circadian rhythm regulation but have variable efficacy. Clinical judgement is required to balance benefits and safety, emphasizing minimal effective dosages and short durations if medications are used.</w:t>
      </w:r>
    </w:p>
    <w:p>
      <w:pPr>
        <w:pStyle w:val="Heading1"/>
      </w:pPr>
      <w:r>
        <w:t>Safety Considerations in Managing Sleep Changes With Aging</w:t>
      </w:r>
    </w:p>
    <w:p>
      <w:r>
        <w:t>Safety is paramount when addressing sleep changes in older adults. Sedative medications increase risks of falls, delirium, and impaired cognition. Untreated sleep apnea significantly raises cardiovascular and cerebrovascular risks. Screening for underlying causes such as pain, depression, or medication side effects is essential. Close monitoring and tailoring interventions to individual health status reduce potential harms. Patient education about realistic expectations regarding sleep with aging enhances safety and adherence.</w:t>
      </w:r>
    </w:p>
    <w:p>
      <w:pPr>
        <w:pStyle w:val="Heading1"/>
      </w:pPr>
      <w:r>
        <w:t>Common Misconceptions About Sleep and Aging</w:t>
      </w:r>
    </w:p>
    <w:p>
      <w:r>
        <w:t>Misconceptions include the belief that poor sleep is inevitable and untreatable with aging, that older adults need less sleep, or that daytime napping compensates for poor nighttime sleep quality. Evidence shows that while some sleep changes are normal, many sleep problems are treatable. Napping can negatively impact night sleep if poorly timed. Educating about these misconceptions allows better symptom management and encourages seeking appropriate care.</w:t>
      </w:r>
    </w:p>
    <w:p>
      <w:pPr>
        <w:pStyle w:val="Heading1"/>
      </w:pPr>
      <w:r>
        <w:t>Future Directions and Emerging Research in Sleep and Aging</w:t>
      </w:r>
    </w:p>
    <w:p>
      <w:r>
        <w:t>Emerging research focuses on molecular and genetic mechanisms underlying sleep aging, novel biomarkers for early detection of pathological sleep changes, and personalized interventions including chronotherapy. Studies on the gut-brain axis and sleep, as well as technology-based monitoring and behavioral therapies, are expanding. Understanding heterogeneity in aging sleep phenotypes is a priority to optimize interventions and promote healthy longevity.</w:t>
      </w:r>
    </w:p>
    <w:p>
      <w:pPr>
        <w:pStyle w:val="Heading1"/>
      </w:pPr>
      <w:r>
        <w:t>Practical Guidance</w:t>
      </w:r>
    </w:p>
    <w:p>
      <w:pPr>
        <w:pStyle w:val="ListBullet"/>
      </w:pPr>
      <w:r>
        <w:t>Maintain regular sleep-wake times consistent with your natural rhythm.</w:t>
      </w:r>
    </w:p>
    <w:p>
      <w:pPr>
        <w:pStyle w:val="ListBullet"/>
      </w:pPr>
      <w:r>
        <w:t>Create a restful bedroom environment with limited noise, comfortable temperature, and minimal light.</w:t>
      </w:r>
    </w:p>
    <w:p>
      <w:pPr>
        <w:pStyle w:val="ListBullet"/>
      </w:pPr>
      <w:r>
        <w:t>Limit caffeine and alcohol intake, especially in the evening hours.</w:t>
      </w:r>
    </w:p>
    <w:p>
      <w:pPr>
        <w:pStyle w:val="ListBullet"/>
      </w:pPr>
      <w:r>
        <w:t>Engage in regular physical activity but avoid vigorous exercise close to bedtime.</w:t>
      </w:r>
    </w:p>
    <w:p>
      <w:pPr>
        <w:pStyle w:val="ListBullet"/>
      </w:pPr>
      <w:r>
        <w:t>Consider cognitive behavioral therapy for persistent insomnia rather than relying on medications.</w:t>
      </w:r>
    </w:p>
    <w:p>
      <w:pPr>
        <w:pStyle w:val="ListBullet"/>
      </w:pPr>
      <w:r>
        <w:t>Consult a healthcare provider if you experience loud snoring, choking episodes during sleep, or excessive daytime sleepiness to evaluate for sleep apnea.</w:t>
      </w:r>
    </w:p>
    <w:p>
      <w:pPr>
        <w:pStyle w:val="ListBullet"/>
      </w:pPr>
      <w:r>
        <w:t>Use melatonin supplements cautiously and under medical guidance if needed for circadian rhythm disturbances.</w:t>
      </w:r>
    </w:p>
    <w:p>
      <w:pPr>
        <w:pStyle w:val="ListBullet"/>
      </w:pPr>
      <w:r>
        <w:t>Avoid long daytime naps that interfere with nighttime sleep, ideally limiting naps to 20–30 minutes early in the afternoon.</w:t>
      </w:r>
    </w:p>
    <w:p>
      <w:pPr>
        <w:pStyle w:val="Heading1"/>
      </w:pPr>
      <w:r>
        <w:t>Safety Notes</w:t>
      </w:r>
    </w:p>
    <w:p>
      <w:pPr>
        <w:pStyle w:val="ListBullet"/>
      </w:pPr>
      <w:r>
        <w:t>Use of sedative-hypnotic medications in older adults increases the risk of falls, cognitive impairment, and dependency; non-pharmacologic approaches are preferred.</w:t>
      </w:r>
    </w:p>
    <w:p>
      <w:pPr>
        <w:pStyle w:val="ListBullet"/>
      </w:pPr>
      <w:r>
        <w:t>Sleep apnea is common and untreated cases can increase risks of hypertension, heart disease, and stroke; medical evaluation is important if symptoms occur.</w:t>
      </w:r>
    </w:p>
    <w:p>
      <w:pPr>
        <w:pStyle w:val="ListBullet"/>
      </w:pPr>
      <w:r>
        <w:t>Melatonin supplements have variable effectiveness and may interact with other medications; consult healthcare providers before use.</w:t>
      </w:r>
    </w:p>
    <w:p>
      <w:pPr>
        <w:pStyle w:val="ListBullet"/>
      </w:pPr>
      <w:r>
        <w:t>Avoid self-medicating with over-the-counter sleep aids without professional advice to minimize adverse effects and drug interactions.</w:t>
      </w:r>
    </w:p>
    <w:p>
      <w:pPr>
        <w:pStyle w:val="ListBullet"/>
      </w:pPr>
      <w:r>
        <w:t>Elderly persons with sudden or severe sleep disturbances should seek prompt medical evaluation to rule out underlying medical or psychiatric causes.</w:t>
      </w:r>
    </w:p>
    <w:p>
      <w:pPr>
        <w:pStyle w:val="Heading1"/>
      </w:pPr>
      <w:r>
        <w:t>Common Misconceptions</w:t>
      </w:r>
    </w:p>
    <w:p>
      <w:r>
        <w:rPr>
          <w:b/>
        </w:rPr>
        <w:t xml:space="preserve">Misconception: </w:t>
      </w:r>
      <w:r>
        <w:t>Older adults naturally need significantly less sleep than younger adults.</w:t>
      </w:r>
    </w:p>
    <w:p>
      <w:r>
        <w:rPr>
          <w:b/>
        </w:rPr>
        <w:t xml:space="preserve">Reality: </w:t>
      </w:r>
      <w:r>
        <w:t>While total sleep duration may decrease slightly, older adults still generally need 7–8 hours of sleep for optimal health.</w:t>
      </w:r>
    </w:p>
    <w:p>
      <w:r>
        <w:rPr>
          <w:b/>
        </w:rPr>
        <w:t xml:space="preserve">Misconception: </w:t>
      </w:r>
      <w:r>
        <w:t>Poor sleep is an inevitable and untreatable part of aging.</w:t>
      </w:r>
    </w:p>
    <w:p>
      <w:r>
        <w:rPr>
          <w:b/>
        </w:rPr>
        <w:t xml:space="preserve">Reality: </w:t>
      </w:r>
      <w:r>
        <w:t>Many sleep problems in aging can be effectively managed with lifestyle changes and appropriate interventions.</w:t>
      </w:r>
    </w:p>
    <w:p>
      <w:r>
        <w:rPr>
          <w:b/>
        </w:rPr>
        <w:t xml:space="preserve">Misconception: </w:t>
      </w:r>
      <w:r>
        <w:t>Daytime napping can fully compensate for poor nighttime sleep.</w:t>
      </w:r>
    </w:p>
    <w:p>
      <w:r>
        <w:rPr>
          <w:b/>
        </w:rPr>
        <w:t xml:space="preserve">Reality: </w:t>
      </w:r>
      <w:r>
        <w:t>Excessive or poorly timed naps can disrupt nighttime sleep and reduce sleep quality.</w:t>
      </w:r>
    </w:p>
    <w:p>
      <w:pPr>
        <w:pStyle w:val="Heading1"/>
      </w:pPr>
      <w:r>
        <w:t>Clinical Pearls</w:t>
      </w:r>
    </w:p>
    <w:p>
      <w:pPr>
        <w:pStyle w:val="ListNumber"/>
      </w:pPr>
      <w:r>
        <w:t>Assess for underlying medical causes of sleep disturbances in older adults including pain, medications, and mood disorders.</w:t>
      </w:r>
    </w:p>
    <w:p>
      <w:pPr>
        <w:pStyle w:val="ListNumber"/>
      </w:pPr>
      <w:r>
        <w:t>Prioritize non-pharmacologic therapies such as CBT-I before considering sleep medications.</w:t>
      </w:r>
    </w:p>
    <w:p>
      <w:pPr>
        <w:pStyle w:val="ListNumber"/>
      </w:pPr>
      <w:r>
        <w:t>Screening for sleep apnea is critical as it is often underdiagnosed in aging populations.</w:t>
      </w:r>
    </w:p>
    <w:p>
      <w:pPr>
        <w:pStyle w:val="ListNumber"/>
      </w:pPr>
      <w:r>
        <w:t>Educate patients that while some sleep changes are normal, complaints of poor rest warrant evaluation.</w:t>
      </w:r>
    </w:p>
    <w:p>
      <w:pPr>
        <w:pStyle w:val="ListNumber"/>
      </w:pPr>
      <w:r>
        <w:t>Encourage healthy lifestyle habits that support circadian rhythm alignment and sleep quality.</w:t>
      </w:r>
    </w:p>
    <w:p>
      <w:pPr>
        <w:pStyle w:val="Heading1"/>
      </w:pPr>
      <w:r>
        <w:t>Key Takeaways</w:t>
      </w:r>
    </w:p>
    <w:p>
      <w:pPr>
        <w:pStyle w:val="ListBullet"/>
      </w:pPr>
      <w:r>
        <w:t>Sleep architecture shifts in aging, with less deep (slow-wave) and REM sleep.</w:t>
      </w:r>
    </w:p>
    <w:p>
      <w:pPr>
        <w:pStyle w:val="ListBullet"/>
      </w:pPr>
      <w:r>
        <w:t>Circadian rhythms tend to advance, causing earlier sleep and wake times.</w:t>
      </w:r>
    </w:p>
    <w:p>
      <w:pPr>
        <w:pStyle w:val="ListBullet"/>
      </w:pPr>
      <w:r>
        <w:t>Common sleep disorders like insomnia and sleep apnea increase with age.</w:t>
      </w:r>
    </w:p>
    <w:p>
      <w:pPr>
        <w:pStyle w:val="ListBullet"/>
      </w:pPr>
      <w:r>
        <w:t>Non-pharmacologic treatments are the first-line approach to sleep problems in older adults.</w:t>
      </w:r>
    </w:p>
    <w:p>
      <w:pPr>
        <w:pStyle w:val="ListBullet"/>
      </w:pPr>
      <w:r>
        <w:t>Use caution with sedative medications due to increased risks in the elderly.</w:t>
      </w:r>
    </w:p>
    <w:p>
      <w:pPr>
        <w:pStyle w:val="ListBullet"/>
      </w:pPr>
      <w:r>
        <w:t>Melatonin production declines, contributing to sleep-wake cycle changes.</w:t>
      </w:r>
    </w:p>
    <w:p>
      <w:pPr>
        <w:pStyle w:val="ListBullet"/>
      </w:pPr>
      <w:r>
        <w:t>Exercise and proper sleep hygiene improve sleep quality in aging.</w:t>
      </w:r>
    </w:p>
    <w:p>
      <w:pPr>
        <w:pStyle w:val="ListBullet"/>
      </w:pPr>
      <w:r>
        <w:t>Distinguishing normal aging changes from pathological sleep issues is essential for treatment.</w:t>
      </w:r>
    </w:p>
    <w:p>
      <w:pPr>
        <w:pStyle w:val="Heading1"/>
      </w:pPr>
      <w:r>
        <w:t>Glossary</w:t>
      </w:r>
    </w:p>
    <w:p>
      <w:r>
        <w:rPr>
          <w:b/>
        </w:rPr>
        <w:t xml:space="preserve">Sleep Architecture: </w:t>
      </w:r>
      <w:r>
        <w:t>The structure and pattern of sleep stages, including phases of non-REM and REM sleep.</w:t>
      </w:r>
    </w:p>
    <w:p>
      <w:r>
        <w:rPr>
          <w:b/>
        </w:rPr>
        <w:t xml:space="preserve">Circadian Rhythm: </w:t>
      </w:r>
      <w:r>
        <w:t>The internal biological clock that regulates the sleep-wake cycle over approximately 24 hours.</w:t>
      </w:r>
    </w:p>
    <w:p>
      <w:r>
        <w:rPr>
          <w:b/>
        </w:rPr>
        <w:t xml:space="preserve">Melatonin: </w:t>
      </w:r>
      <w:r>
        <w:t>A hormone produced by the pineal gland that helps regulate sleep-wake timing.</w:t>
      </w:r>
    </w:p>
    <w:p>
      <w:r>
        <w:rPr>
          <w:b/>
        </w:rPr>
        <w:t xml:space="preserve">Insomnia: </w:t>
      </w:r>
      <w:r>
        <w:t>Difficulty falling asleep, staying asleep, or non-restorative sleep.</w:t>
      </w:r>
    </w:p>
    <w:p>
      <w:r>
        <w:rPr>
          <w:b/>
        </w:rPr>
        <w:t xml:space="preserve">Sleep Apnea: </w:t>
      </w:r>
      <w:r>
        <w:t>A disorder characterized by repeated interruptions in breathing during sleep.</w:t>
      </w:r>
    </w:p>
    <w:p>
      <w:r>
        <w:rPr>
          <w:b/>
        </w:rPr>
        <w:t xml:space="preserve">Slow-wave Sleep (SWS): </w:t>
      </w:r>
      <w:r>
        <w:t>Deep, restorative non-REM sleep stages 3 and 4, important for memory and physical recovery.</w:t>
      </w:r>
    </w:p>
    <w:p>
      <w:r>
        <w:rPr>
          <w:b/>
        </w:rPr>
        <w:t xml:space="preserve">Rapid Eye Movement (REM) Sleep: </w:t>
      </w:r>
      <w:r>
        <w:t>A sleep stage associated with dreaming and brain activity similar to wakefulness.</w:t>
      </w:r>
    </w:p>
    <w:p>
      <w:r>
        <w:rPr>
          <w:b/>
        </w:rPr>
        <w:t xml:space="preserve">Sleep Hygiene: </w:t>
      </w:r>
      <w:r>
        <w:t>Behavioral and environmental practices that promote good quality sleep.</w:t>
      </w:r>
    </w:p>
    <w:p>
      <w:pPr>
        <w:pStyle w:val="Heading1"/>
      </w:pPr>
      <w:r>
        <w:t>Related Modules</w:t>
      </w:r>
    </w:p>
    <w:p>
      <w:pPr>
        <w:pStyle w:val="ListBullet"/>
      </w:pPr>
      <w:r>
        <w:t>AGE-085</w:t>
      </w:r>
    </w:p>
    <w:p>
      <w:pPr>
        <w:pStyle w:val="ListBullet"/>
      </w:pPr>
      <w:r>
        <w:t>AGE-095</w:t>
      </w:r>
    </w:p>
    <w:p>
      <w:pPr>
        <w:pStyle w:val="ListBullet"/>
      </w:pPr>
      <w:r>
        <w:t>PHY-120</w:t>
      </w:r>
    </w:p>
    <w:p>
      <w:pPr>
        <w:pStyle w:val="Heading1"/>
      </w:pPr>
      <w:r>
        <w:t>Illustration Specifications</w:t>
      </w:r>
    </w:p>
    <w:p>
      <w:pPr>
        <w:pStyle w:val="Heading2"/>
      </w:pPr>
      <w:r>
        <w:t>ILL-AGE090-01 - Normal vs Aging Sleep Architecture</w:t>
      </w:r>
    </w:p>
    <w:p>
      <w:r>
        <w:t>Type: Diagram</w:t>
      </w:r>
    </w:p>
    <w:p>
      <w:r>
        <w:t>Graphical representation comparing sleep stages (NREM and REM) in young adults versus older adults showing reduction in slow-wave and REM sleep with age.</w:t>
      </w:r>
    </w:p>
    <w:p>
      <w:r>
        <w:t>Alt text: Diagram showing comparison of sleep stages in young and older adults.</w:t>
      </w:r>
    </w:p>
    <w:p>
      <w:pPr>
        <w:pStyle w:val="Heading2"/>
      </w:pPr>
      <w:r>
        <w:t>ILL-AGE090-02 - Circadian Rhythm Phase Advance in Aging</w:t>
      </w:r>
    </w:p>
    <w:p>
      <w:r>
        <w:t>Type: Graph</w:t>
      </w:r>
    </w:p>
    <w:p>
      <w:r>
        <w:t>Chart depicting the phase advance of circadian rhythms, showing earlier sleep onset and wake times in older adults compared to younger adults.</w:t>
      </w:r>
    </w:p>
    <w:p>
      <w:r>
        <w:t>Alt text: Graph showing earlier sleep and wake times in older adults.</w:t>
      </w:r>
    </w:p>
    <w:p>
      <w:pPr>
        <w:pStyle w:val="Heading2"/>
      </w:pPr>
      <w:r>
        <w:t>ILL-AGE090-03 - Melatonin Secretion Decline With Age</w:t>
      </w:r>
    </w:p>
    <w:p>
      <w:r>
        <w:t>Type: Line Graph</w:t>
      </w:r>
    </w:p>
    <w:p>
      <w:r>
        <w:t>Line graph illustrating the decrease in nighttime melatonin secretion levels across different age groups.</w:t>
      </w:r>
    </w:p>
    <w:p>
      <w:r>
        <w:t>Alt text: Line graph of melatonin levels showing decrease with aging.</w:t>
      </w:r>
    </w:p>
    <w:p>
      <w:pPr>
        <w:pStyle w:val="Heading2"/>
      </w:pPr>
      <w:r>
        <w:t>ILL-AGE090-04 - Sleep Hygiene Recommendations</w:t>
      </w:r>
    </w:p>
    <w:p>
      <w:r>
        <w:t>Type: Infographic</w:t>
      </w:r>
    </w:p>
    <w:p>
      <w:r>
        <w:t>Infographic summarizing key sleep hygiene practices beneficial for older adults to improve sleep quality.</w:t>
      </w:r>
    </w:p>
    <w:p>
      <w:r>
        <w:t>Alt text: Infographic showing sleep hygiene tips for older adults.</w:t>
      </w:r>
    </w:p>
    <w:p>
      <w:pPr>
        <w:pStyle w:val="Heading1"/>
      </w:pPr>
      <w:r>
        <w:t>References</w:t>
      </w:r>
    </w:p>
    <w:p>
      <w:pPr>
        <w:pStyle w:val="ListBullet"/>
      </w:pPr>
      <w:r>
        <w:t>Sleep and Aging: Understanding Changes and Common Disorders | National Institute on Aging | 2021 | https://www.nia.nih.gov/health/sleep-aging | Verified</w:t>
      </w:r>
    </w:p>
    <w:p>
      <w:pPr>
        <w:pStyle w:val="ListBullet"/>
      </w:pPr>
      <w:r>
        <w:t>Age-Related Changes in Sleep Architecture: A Comprehensive Review | American Academy of Sleep Medicine | 2020 | https://aasm.org/aging-sleep-architecture-review | Unverified</w:t>
      </w:r>
    </w:p>
    <w:p>
      <w:pPr>
        <w:pStyle w:val="ListBullet"/>
      </w:pPr>
      <w:r>
        <w:t>Melatonin Production and Circadian Rhythms in Older Adults | Journal of Clinical Endocrinology &amp; Metabolism | 2019 | doi:10.1210/jc.2018-02784 | Verified</w:t>
      </w:r>
    </w:p>
    <w:p>
      <w:pPr>
        <w:pStyle w:val="ListBullet"/>
      </w:pPr>
      <w:r>
        <w:t>Managing Insomnia in Older Adults: Evidence-Based Treatments | American Geriatrics Society | 2022 | https://geriatricscareonline.org/toc/geriatrics/7/3/1 | Verified</w:t>
      </w:r>
    </w:p>
    <w:p>
      <w:pPr>
        <w:pStyle w:val="ListBullet"/>
      </w:pPr>
      <w:r>
        <w:t>Effects of Exercise on Sleep Quality in the Elderly: A Systematic Review | Sleep Medicine Reviews | 2020 | doi:10.1016/j.smrv.2019.101262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