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COND-243 - Polycystic Ovary Syndrome in Women</w:t>
      </w:r>
    </w:p>
    <w:p>
      <w:r>
        <w:rPr>
          <w:i/>
        </w:rPr>
        <w:t>What polycystic ovary syndrome in women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Diagnosis, Management, Prevention</w:t>
            </w:r>
          </w:p>
        </w:tc>
      </w:tr>
      <w:tr>
        <w:tc>
          <w:tcPr>
            <w:tcW w:type="dxa" w:w="4968"/>
          </w:tcPr>
          <w:p>
            <w:r>
              <w:rPr>
                <w:b/>
              </w:rPr>
              <w:t>Audience</w:t>
            </w:r>
          </w:p>
        </w:tc>
        <w:tc>
          <w:tcPr>
            <w:tcW w:type="dxa" w:w="4968"/>
          </w:tcPr>
          <w:p>
            <w:r>
              <w:t>Patients, Caregivers,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Polycystic Ovary Syndrome, PCOS, Women's health, Endocrinology, Hormonal imbalance, Infertility, Metabolic syndrome, Lifestyle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Polycystic Ovary Syndrome (PCOS) is a common endocrine disorder affecting women of reproductive age characterized by hormonal imbalance, ovulatory dysfunction, and often cysts on the ovaries. The exact cause of PCOS remains unclear, but it involves complex interactions among genetic, environmental, and metabolic factors. Key mechanisms include insulin resistance, increased androgen levels (hyperandrogenism), and impaired follicular development. PCOS presents with symptoms such as irregular menstrual cycles, hirsutism (excess hair growth), acne, obesity, and infertility. Diagnosis is typically clinical, supported by laboratory tests and pelvic ultrasound, using criteria such as the Rotterdam criteria. Management of PCOS requires a multidisciplinary approach including lifestyle modifications (diet and exercise), medical therapies targeting insulin resistance, hormonal imbalances, and fertility issues. Evidence supports lifestyle changes as first-line therapy due to benefits in weight reduction and improved metabolic profiles. There are important safety considerations especially with medication use, needing individualized treatment plans. Major synonyms include Stein-Leventhal syndrome and polycystic ovarian disease, but ‘PCOS’ is most widely used. Limitations in current understanding relate to heterogeneous presentation and response to therapy. Accurate patient education and continuous monitoring are necessary for appropriate management. This module provides comprehensive, evidence-calibrated knowledge on PCOS, aimed at patients, caregivers, and healthcare providers.</w:t>
      </w:r>
    </w:p>
    <w:p>
      <w:pPr>
        <w:pStyle w:val="Heading1"/>
      </w:pPr>
      <w:r>
        <w:t>Customer Questions Answered</w:t>
      </w:r>
    </w:p>
    <w:p>
      <w:pPr>
        <w:pStyle w:val="ListBullet"/>
      </w:pPr>
      <w:r>
        <w:t>What is polycystic ovary syndrome (PCOS)?</w:t>
      </w:r>
    </w:p>
    <w:p>
      <w:pPr>
        <w:pStyle w:val="ListBullet"/>
      </w:pPr>
      <w:r>
        <w:t>What causes PCOS in women?</w:t>
      </w:r>
    </w:p>
    <w:p>
      <w:pPr>
        <w:pStyle w:val="ListBullet"/>
      </w:pPr>
      <w:r>
        <w:t>What are the common symptoms of PCOS?</w:t>
      </w:r>
    </w:p>
    <w:p>
      <w:pPr>
        <w:pStyle w:val="ListBullet"/>
      </w:pPr>
      <w:r>
        <w:t>How is PCOS diagnosed?</w:t>
      </w:r>
    </w:p>
    <w:p>
      <w:pPr>
        <w:pStyle w:val="ListBullet"/>
      </w:pPr>
      <w:r>
        <w:t>What are the risk factors for developing PCOS?</w:t>
      </w:r>
    </w:p>
    <w:p>
      <w:pPr>
        <w:pStyle w:val="ListBullet"/>
      </w:pPr>
      <w:r>
        <w:t>What are the hormone changes involved in PCOS?</w:t>
      </w:r>
    </w:p>
    <w:p>
      <w:pPr>
        <w:pStyle w:val="ListBullet"/>
      </w:pPr>
      <w:r>
        <w:t>How does PCOS affect fertility?</w:t>
      </w:r>
    </w:p>
    <w:p>
      <w:pPr>
        <w:pStyle w:val="ListBullet"/>
      </w:pPr>
      <w:r>
        <w:t>What lifestyle changes can help manage PCOS?</w:t>
      </w:r>
    </w:p>
    <w:p>
      <w:pPr>
        <w:pStyle w:val="ListBullet"/>
      </w:pPr>
      <w:r>
        <w:t>Are there medications available to treat PCOS?</w:t>
      </w:r>
    </w:p>
    <w:p>
      <w:pPr>
        <w:pStyle w:val="ListBullet"/>
      </w:pPr>
      <w:r>
        <w:t>What complications are associated with PCOS?</w:t>
      </w:r>
    </w:p>
    <w:p>
      <w:pPr>
        <w:pStyle w:val="ListBullet"/>
      </w:pPr>
      <w:r>
        <w:t>Is PCOS hereditary?</w:t>
      </w:r>
    </w:p>
    <w:p>
      <w:pPr>
        <w:pStyle w:val="ListBullet"/>
      </w:pPr>
      <w:r>
        <w:t>How can diet impact PCOS management?</w:t>
      </w:r>
    </w:p>
    <w:p>
      <w:pPr>
        <w:pStyle w:val="Heading1"/>
      </w:pPr>
      <w:r>
        <w:t>Learning Objectives</w:t>
      </w:r>
    </w:p>
    <w:p>
      <w:pPr>
        <w:pStyle w:val="ListBullet"/>
      </w:pPr>
      <w:r>
        <w:t>Define polycystic ovary syndrome and understand its diagnostic criteria.</w:t>
      </w:r>
    </w:p>
    <w:p>
      <w:pPr>
        <w:pStyle w:val="ListBullet"/>
      </w:pPr>
      <w:r>
        <w:t>Describe the hormonal and metabolic mechanisms involved in PCOS.</w:t>
      </w:r>
    </w:p>
    <w:p>
      <w:pPr>
        <w:pStyle w:val="ListBullet"/>
      </w:pPr>
      <w:r>
        <w:t>Identify common symptoms and clinical manifestations of PCOS.</w:t>
      </w:r>
    </w:p>
    <w:p>
      <w:pPr>
        <w:pStyle w:val="ListBullet"/>
      </w:pPr>
      <w:r>
        <w:t>Recognize the risk factors and potential complications associated with PCOS.</w:t>
      </w:r>
    </w:p>
    <w:p>
      <w:pPr>
        <w:pStyle w:val="ListBullet"/>
      </w:pPr>
      <w:r>
        <w:t>Explain current approaches to diagnosing PCOS including lab and imaging studies.</w:t>
      </w:r>
    </w:p>
    <w:p>
      <w:pPr>
        <w:pStyle w:val="ListBullet"/>
      </w:pPr>
      <w:r>
        <w:t>Discuss evidence-based management strategies including lifestyle and pharmacological options.</w:t>
      </w:r>
    </w:p>
    <w:p>
      <w:pPr>
        <w:pStyle w:val="ListBullet"/>
      </w:pPr>
      <w:r>
        <w:t>Understand the role of diet, exercise, and weight management in PCOS care.</w:t>
      </w:r>
    </w:p>
    <w:p>
      <w:pPr>
        <w:pStyle w:val="ListBullet"/>
      </w:pPr>
      <w:r>
        <w:t>Recognize safety considerations and misconceptions related to PCOS treatment.</w:t>
      </w:r>
    </w:p>
    <w:p>
      <w:pPr>
        <w:pStyle w:val="Heading1"/>
      </w:pPr>
      <w:r>
        <w:t>Definition</w:t>
      </w:r>
    </w:p>
    <w:p>
      <w:r>
        <w:t>Polycystic Ovary Syndrome (PCOS) is a complex hormonal disorder affecting females, characterized by irregular or absent ovulation, elevated androgens, and polycystic morphology of the ovaries. It is one of the leading causes of female infertility and metabolic complications.</w:t>
      </w:r>
    </w:p>
    <w:p>
      <w:pPr>
        <w:pStyle w:val="Heading1"/>
      </w:pPr>
      <w:r>
        <w:t>Why This Matters</w:t>
      </w:r>
    </w:p>
    <w:p>
      <w:r>
        <w:t>PCOS affects up to 10-15% of women of reproductive age worldwide and is associated with significant impacts on fertility, metabolic health, and quality of life. Understanding its causes, symptoms, and management is essential to improve health outcomes and prevent long-term complications such as type 2 diabetes and cardiovascular disease.</w:t>
      </w:r>
    </w:p>
    <w:p>
      <w:pPr>
        <w:pStyle w:val="Heading1"/>
      </w:pPr>
      <w:r>
        <w:t>Definition and Diagnostic Criteria of PCOS</w:t>
      </w:r>
    </w:p>
    <w:p>
      <w:r>
        <w:t>Polycystic Ovary Syndrome (PCOS) is defined by the presence of at least two of the following three criteria according to the Rotterdam consensus: 1) oligo- or anovulation (infrequent or absent ovulation), 2) clinical and/or biochemical signs of hyperandrogenism, and 3) polycystic ovaries visible on ultrasound. Diagnosis requires exclusion of other disorders such as thyroid dysfunction and hyperprolactinemia. The term “polycystic ovaries” describes ovaries with multiple immature follicles but does not alone confirm PCOS.</w:t>
      </w:r>
    </w:p>
    <w:p>
      <w:pPr>
        <w:pStyle w:val="Heading1"/>
      </w:pPr>
      <w:r>
        <w:t>Causes and Pathophysiology</w:t>
      </w:r>
    </w:p>
    <w:p>
      <w:r>
        <w:t>The exact cause of PCOS is multifactorial and not fully understood. It involves genetic predisposition combined with environmental factors such as diet and lifestyle. Major pathophysiological mechanisms include insulin resistance leading to compensatory hyperinsulinemia, which stimulates ovarian androgen production. Elevated androgens disrupt normal follicle development, causing arrested follicle growth and anovulation. Inflammation and altered gonadotropin secretion also contribute to disease manifestations.</w:t>
      </w:r>
    </w:p>
    <w:p>
      <w:pPr>
        <w:pStyle w:val="Heading1"/>
      </w:pPr>
      <w:r>
        <w:t>Hormonal and Metabolic Changes in PCOS</w:t>
      </w:r>
    </w:p>
    <w:p>
      <w:r>
        <w:t>Women with PCOS often exhibit increased serum levels of androgens such as testosterone and androstenedione, decreased sex hormone-binding globulin (SHBG), and dysregulated luteinizing hormone (LH) to follicle-stimulating hormone (FSH) ratio. Insulin resistance is prevalent, even in non-obese women, contributing to hyperglycemia and type 2 diabetes risk. Metabolic syndrome components such as dyslipidemia and hypertension are more common among PCOS patients.</w:t>
      </w:r>
    </w:p>
    <w:p>
      <w:pPr>
        <w:pStyle w:val="Heading1"/>
      </w:pPr>
      <w:r>
        <w:t>Symptoms and Clinical Presentation</w:t>
      </w:r>
    </w:p>
    <w:p>
      <w:r>
        <w:t>PCOS symptoms vary widely and include menstrual irregularities (oligomenorrhea or amenorrhea), hirsutism (excess facial or body hair), acne, seborrhea, alopecia or thinning hair, obesity, and infertility. Psychological issues such as depression and anxiety are also frequent. Some women may be asymptomatic but diagnosed during infertility evaluation or metabolic screening.</w:t>
      </w:r>
    </w:p>
    <w:p>
      <w:pPr>
        <w:pStyle w:val="Heading1"/>
      </w:pPr>
      <w:r>
        <w:t>Risk Factors and Epidemiology</w:t>
      </w:r>
    </w:p>
    <w:p>
      <w:r>
        <w:t>Risk factors for PCOS include family history (first-degree relatives with PCOS), obesity, insulin resistance, and exposure to certain environmental factors. Prevalence varies across ethnicities but generally affects 6-15% of women globally. Early menarche and sedentary lifestyle have been associated with increased risk. PCOS is a leading cause of anovulatory infertility in women.</w:t>
      </w:r>
    </w:p>
    <w:p>
      <w:pPr>
        <w:pStyle w:val="Heading1"/>
      </w:pPr>
      <w:r>
        <w:t>Evaluation and Diagnostic Testing</w:t>
      </w:r>
    </w:p>
    <w:p>
      <w:r>
        <w:t>Clinical evaluation includes detailed history and physical examination focusing on menstrual cycle pattern, signs of androgen excess, and metabolic risk factors. Laboratory testing typically includes serum total and free testosterone, SHBG, LH and FSH, glucose tolerance testing, lipid profile, and thyroid function tests to exclude other conditions. Pelvic ultrasound assesses ovarian morphology. Diagnosis is based on integrating clinical, laboratory, and imaging findings.</w:t>
      </w:r>
    </w:p>
    <w:p>
      <w:pPr>
        <w:pStyle w:val="Heading1"/>
      </w:pPr>
      <w:r>
        <w:t>Management and Treatment Options</w:t>
      </w:r>
    </w:p>
    <w:p>
      <w:r>
        <w:t>Management is individualized based on patient goals such as ovulation induction, symptom control, or metabolic risk reduction. First-line therapy emphasizes lifestyle modification including weight loss, diet, and exercise to improve insulin sensitivity and ovulation. Pharmacologic options include combined oral contraceptives to regulate menses and reduce androgen effects, metformin to improve insulin resistance, and fertility treatments if conception is desired. Anti-androgens may be used in select cases.</w:t>
      </w:r>
    </w:p>
    <w:p>
      <w:pPr>
        <w:pStyle w:val="Heading1"/>
      </w:pPr>
      <w:r>
        <w:t>Lifestyle and Dietary Considerations</w:t>
      </w:r>
    </w:p>
    <w:p>
      <w:r>
        <w:t>Lifestyle interventions are cornerstone treatments for PCOS, especially for overweight or obese patients. A balanced diet focusing on low glycemic index carbohydrates, lean protein, and healthy fats can improve insulin sensitivity and reduce symptoms. Regular moderate exercise enhances metabolic health and aids weight management. Avoiding smoking and excessive alcohol is recommended. Psychological support is vital due to the higher prevalence of anxiety and depression among women with PCOS.</w:t>
      </w:r>
    </w:p>
    <w:p>
      <w:pPr>
        <w:pStyle w:val="Heading1"/>
      </w:pPr>
      <w:r>
        <w:t>Complications and Long-term Health Risks</w:t>
      </w:r>
    </w:p>
    <w:p>
      <w:r>
        <w:t>Women with PCOS face increased risks of infertility, type 2 diabetes mellitus, cardiovascular disease, endometrial hyperplasia, and possibly endometrial cancer due to chronic anovulation and unopposed estrogen exposure. Metabolic syndrome components are common, and some evidence suggests an association with sleep apnea and non-alcoholic fatty liver disease. Early diagnosis and ongoing monitoring can mitigate these complications.</w:t>
      </w:r>
    </w:p>
    <w:p>
      <w:pPr>
        <w:pStyle w:val="Heading1"/>
      </w:pPr>
      <w:r>
        <w:t>Common Misconceptions About PCOS</w:t>
      </w:r>
    </w:p>
    <w:p>
      <w:r>
        <w:t>Some misconceptions include that all women with PCOS have cysts on their ovaries, that PCOS solely affects obese women, or that it is caused by poor lifestyle choices alone. Not all women with PCOS are infertile, and the condition is not curable but manageable. Myths about instant cure through supplements or diets persist despite limited scientific evidence. Accurate education is essential to reduce stigma and promote effective treatment adherence.</w:t>
      </w:r>
    </w:p>
    <w:p>
      <w:pPr>
        <w:pStyle w:val="Heading1"/>
      </w:pPr>
      <w:r>
        <w:t>Safety Notes and Monitoring in PCOS Management</w:t>
      </w:r>
    </w:p>
    <w:p>
      <w:r>
        <w:t>Safety considerations include monitoring metabolic parameters regularly during treatment, especially when using insulin sensitizers or hormonal therapies. Some medications have contraindications in pregnancy or with certain medical conditions. Weight loss should be gradual and supervised in cases of extreme obesity. Psychological well-being should be assessed periodically. Patients should be informed about potential treatment side effects and importance of follow-up care.</w:t>
      </w:r>
    </w:p>
    <w:p>
      <w:pPr>
        <w:pStyle w:val="Heading1"/>
      </w:pPr>
      <w:r>
        <w:t>Practical Guidance</w:t>
      </w:r>
    </w:p>
    <w:p>
      <w:pPr>
        <w:pStyle w:val="ListBullet"/>
      </w:pPr>
      <w:r>
        <w:t>If you have irregular periods or signs of androgen excess, seek medical evaluation for possible PCOS.</w:t>
      </w:r>
    </w:p>
    <w:p>
      <w:pPr>
        <w:pStyle w:val="ListBullet"/>
      </w:pPr>
      <w:r>
        <w:t>Adopt a healthy diet rich in whole foods and engage in regular physical activity to help manage symptoms and reduce metabolic risks.</w:t>
      </w:r>
    </w:p>
    <w:p>
      <w:pPr>
        <w:pStyle w:val="ListBullet"/>
      </w:pPr>
      <w:r>
        <w:t>Discuss with your healthcare provider the best medical treatment options based on your symptoms and fertility goals.</w:t>
      </w:r>
    </w:p>
    <w:p>
      <w:pPr>
        <w:pStyle w:val="ListBullet"/>
      </w:pPr>
      <w:r>
        <w:t>Avoid self-medicating with over-the-counter supplements without consulting a medical professional.</w:t>
      </w:r>
    </w:p>
    <w:p>
      <w:pPr>
        <w:pStyle w:val="ListBullet"/>
      </w:pPr>
      <w:r>
        <w:t>Regularly monitor blood glucose, lipid profile, and blood pressure if diagnosed with PCOS due to higher risk of metabolic disorders.</w:t>
      </w:r>
    </w:p>
    <w:p>
      <w:pPr>
        <w:pStyle w:val="Heading1"/>
      </w:pPr>
      <w:r>
        <w:t>Safety Notes</w:t>
      </w:r>
    </w:p>
    <w:p>
      <w:pPr>
        <w:pStyle w:val="ListBullet"/>
      </w:pPr>
      <w:r>
        <w:t>Medications like metformin can cause gastrointestinal side effects; report adverse symptoms to your provider.</w:t>
      </w:r>
    </w:p>
    <w:p>
      <w:pPr>
        <w:pStyle w:val="ListBullet"/>
      </w:pPr>
      <w:r>
        <w:t>Oral contraceptives may have contraindications like history of blood clots; discuss personal risks with your clinician.</w:t>
      </w:r>
    </w:p>
    <w:p>
      <w:pPr>
        <w:pStyle w:val="ListBullet"/>
      </w:pPr>
      <w:r>
        <w:t>Rapid weight loss or extreme diets can be harmful; safe, gradual lifestyle changes are recommended.</w:t>
      </w:r>
    </w:p>
    <w:p>
      <w:pPr>
        <w:pStyle w:val="ListBullet"/>
      </w:pPr>
      <w:r>
        <w:t>Pregnancy planning should consider treatment adjustments; inform your healthcare provider if pregnant or planning pregnancy.</w:t>
      </w:r>
    </w:p>
    <w:p>
      <w:pPr>
        <w:pStyle w:val="ListBullet"/>
      </w:pPr>
      <w:r>
        <w:t>Psychological distress is common; seek support from mental health professionals when needed.</w:t>
      </w:r>
    </w:p>
    <w:p>
      <w:pPr>
        <w:pStyle w:val="Heading1"/>
      </w:pPr>
      <w:r>
        <w:t>Common Misconceptions</w:t>
      </w:r>
    </w:p>
    <w:p>
      <w:r>
        <w:rPr>
          <w:b/>
        </w:rPr>
        <w:t xml:space="preserve">Misconception: </w:t>
      </w:r>
      <w:r>
        <w:t>All women with PCOS have multiple ovarian cysts visible on ultrasound.</w:t>
      </w:r>
    </w:p>
    <w:p>
      <w:r>
        <w:rPr>
          <w:b/>
        </w:rPr>
        <w:t xml:space="preserve">Reality: </w:t>
      </w:r>
      <w:r>
        <w:t>Not all women with PCOS have polycystic ovaries; diagnosis requires at least two diagnostic criteria including hyperandrogenism and ovulatory dysfunction.</w:t>
      </w:r>
    </w:p>
    <w:p>
      <w:r>
        <w:rPr>
          <w:b/>
        </w:rPr>
        <w:t xml:space="preserve">Misconception: </w:t>
      </w:r>
      <w:r>
        <w:t>PCOS only occurs in overweight or obese women.</w:t>
      </w:r>
    </w:p>
    <w:p>
      <w:r>
        <w:rPr>
          <w:b/>
        </w:rPr>
        <w:t xml:space="preserve">Reality: </w:t>
      </w:r>
      <w:r>
        <w:t>PCOS affects women across all body types; lean women can also have PCOS with similar symptoms and risks.</w:t>
      </w:r>
    </w:p>
    <w:p>
      <w:r>
        <w:rPr>
          <w:b/>
        </w:rPr>
        <w:t xml:space="preserve">Misconception: </w:t>
      </w:r>
      <w:r>
        <w:t>PCOS is caused by eating too much sugar or poor lifestyle choices alone.</w:t>
      </w:r>
    </w:p>
    <w:p>
      <w:r>
        <w:rPr>
          <w:b/>
        </w:rPr>
        <w:t xml:space="preserve">Reality: </w:t>
      </w:r>
      <w:r>
        <w:t>PCOS is a complex disorder with genetic, hormonal, and environmental factors; lifestyle contributes but is not the sole cause.</w:t>
      </w:r>
    </w:p>
    <w:p>
      <w:pPr>
        <w:pStyle w:val="Heading1"/>
      </w:pPr>
      <w:r>
        <w:t>Clinical Pearls</w:t>
      </w:r>
    </w:p>
    <w:p>
      <w:pPr>
        <w:pStyle w:val="ListNumber"/>
      </w:pPr>
      <w:r>
        <w:t>Assessment of insulin resistance is important even in normal-weight women with PCOS.</w:t>
      </w:r>
    </w:p>
    <w:p>
      <w:pPr>
        <w:pStyle w:val="ListNumber"/>
      </w:pPr>
      <w:r>
        <w:t>Ovarian morphology alone should not be used to diagnose PCOS without clinical and biochemical evidence.</w:t>
      </w:r>
    </w:p>
    <w:p>
      <w:pPr>
        <w:pStyle w:val="ListNumber"/>
      </w:pPr>
      <w:r>
        <w:t>Regular screening for type 2 diabetes and cardiovascular risk factors is advised in PCOS patients.</w:t>
      </w:r>
    </w:p>
    <w:p>
      <w:pPr>
        <w:pStyle w:val="ListNumber"/>
      </w:pPr>
      <w:r>
        <w:t>Weight loss of 5-10% of body weight can restore ovulation and improve metabolic parameters.</w:t>
      </w:r>
    </w:p>
    <w:p>
      <w:pPr>
        <w:pStyle w:val="ListNumber"/>
      </w:pPr>
      <w:r>
        <w:t>Combination therapy may be needed for managing symptoms and metabolic risks effectively.</w:t>
      </w:r>
    </w:p>
    <w:p>
      <w:pPr>
        <w:pStyle w:val="Heading1"/>
      </w:pPr>
      <w:r>
        <w:t>Key Takeaways</w:t>
      </w:r>
    </w:p>
    <w:p>
      <w:pPr>
        <w:pStyle w:val="ListBullet"/>
      </w:pPr>
      <w:r>
        <w:t>PCOS is a common endocrine disorder affecting reproductive and metabolic health in women.</w:t>
      </w:r>
    </w:p>
    <w:p>
      <w:pPr>
        <w:pStyle w:val="ListBullet"/>
      </w:pPr>
      <w:r>
        <w:t>Diagnosis is based on presence of hyperandrogenism, ovulatory dysfunction, and polycystic ovarian morphology.</w:t>
      </w:r>
    </w:p>
    <w:p>
      <w:pPr>
        <w:pStyle w:val="ListBullet"/>
      </w:pPr>
      <w:r>
        <w:t>Insulin resistance and hyperandrogenism are central to PCOS pathophysiology.</w:t>
      </w:r>
    </w:p>
    <w:p>
      <w:pPr>
        <w:pStyle w:val="ListBullet"/>
      </w:pPr>
      <w:r>
        <w:t>Symptoms include irregular menstruation, excess hair growth, acne, and infertility.</w:t>
      </w:r>
    </w:p>
    <w:p>
      <w:pPr>
        <w:pStyle w:val="ListBullet"/>
      </w:pPr>
      <w:r>
        <w:t>Lifestyle modification is first-line treatment to improve symptoms and reduce metabolic risks.</w:t>
      </w:r>
    </w:p>
    <w:p>
      <w:pPr>
        <w:pStyle w:val="ListBullet"/>
      </w:pPr>
      <w:r>
        <w:t>Medications include hormonal contraceptives, insulin sensitizers, and fertility agents as needed.</w:t>
      </w:r>
    </w:p>
    <w:p>
      <w:pPr>
        <w:pStyle w:val="ListBullet"/>
      </w:pPr>
      <w:r>
        <w:t>PCOS increases risk for diabetes, cardiovascular disease, and endometrial pathology.</w:t>
      </w:r>
    </w:p>
    <w:p>
      <w:pPr>
        <w:pStyle w:val="ListBullet"/>
      </w:pPr>
      <w:r>
        <w:t>Accurate diagnosis and individualized treatment improve quality of life and long-term outcomes.</w:t>
      </w:r>
    </w:p>
    <w:p>
      <w:pPr>
        <w:pStyle w:val="Heading1"/>
      </w:pPr>
      <w:r>
        <w:t>Glossary</w:t>
      </w:r>
    </w:p>
    <w:p>
      <w:r>
        <w:rPr>
          <w:b/>
        </w:rPr>
        <w:t xml:space="preserve">Polycystic Ovary Syndrome (PCOS): </w:t>
      </w:r>
      <w:r>
        <w:t>A hormonal disorder causing enlarged ovaries with small cysts, irregular periods, and excess androgen production.</w:t>
      </w:r>
    </w:p>
    <w:p>
      <w:r>
        <w:rPr>
          <w:b/>
        </w:rPr>
        <w:t xml:space="preserve">Hyperandrogenism: </w:t>
      </w:r>
      <w:r>
        <w:t>Excess levels of male hormones (androgens) like testosterone causing symptoms such as excess hair growth and acne.</w:t>
      </w:r>
    </w:p>
    <w:p>
      <w:r>
        <w:rPr>
          <w:b/>
        </w:rPr>
        <w:t xml:space="preserve">Insulin Resistance: </w:t>
      </w:r>
      <w:r>
        <w:t>A condition where body cells do not respond properly to insulin, causing elevated blood sugar and compensatory increased insulin production.</w:t>
      </w:r>
    </w:p>
    <w:p>
      <w:r>
        <w:rPr>
          <w:b/>
        </w:rPr>
        <w:t xml:space="preserve">Oligomenorrhea: </w:t>
      </w:r>
      <w:r>
        <w:t>Infrequent or irregular menstrual periods.</w:t>
      </w:r>
    </w:p>
    <w:p>
      <w:r>
        <w:rPr>
          <w:b/>
        </w:rPr>
        <w:t xml:space="preserve">Anovulation: </w:t>
      </w:r>
      <w:r>
        <w:t>Absence of ovulation, leading to irregular or absent menstrual cycles and infertility.</w:t>
      </w:r>
    </w:p>
    <w:p>
      <w:r>
        <w:rPr>
          <w:b/>
        </w:rPr>
        <w:t xml:space="preserve">Hirsutism: </w:t>
      </w:r>
      <w:r>
        <w:t>Excessive hair growth in women in a male-pattern distribution, such as the face, chest, or back.</w:t>
      </w:r>
    </w:p>
    <w:p>
      <w:r>
        <w:rPr>
          <w:b/>
        </w:rPr>
        <w:t xml:space="preserve">Metabolic Syndrome: </w:t>
      </w:r>
      <w:r>
        <w:t>A cluster of conditions including high blood pressure, high blood sugar, excess abdominal fat, and abnormal cholesterol levels increasing cardiovascular risk.</w:t>
      </w:r>
    </w:p>
    <w:p>
      <w:r>
        <w:rPr>
          <w:b/>
        </w:rPr>
        <w:t xml:space="preserve">Rotterdam Criteria: </w:t>
      </w:r>
      <w:r>
        <w:t>A set of diagnostic criteria for PCOS requiring two of three features: oligo/anovulation, hyperandrogenism, or polycystic ovaries on ultrasound.</w:t>
      </w:r>
    </w:p>
    <w:p>
      <w:pPr>
        <w:pStyle w:val="Heading1"/>
      </w:pPr>
      <w:r>
        <w:t>Related Modules</w:t>
      </w:r>
    </w:p>
    <w:p>
      <w:pPr>
        <w:pStyle w:val="ListBullet"/>
      </w:pPr>
      <w:r>
        <w:t>COND-120-Endocrine-Disorders</w:t>
      </w:r>
    </w:p>
    <w:p>
      <w:pPr>
        <w:pStyle w:val="ListBullet"/>
      </w:pPr>
      <w:r>
        <w:t>COND-250-Infertility-in-Women</w:t>
      </w:r>
    </w:p>
    <w:p>
      <w:pPr>
        <w:pStyle w:val="ListBullet"/>
      </w:pPr>
      <w:r>
        <w:t>COND-300-Metabolic-Syndrome</w:t>
      </w:r>
    </w:p>
    <w:p>
      <w:pPr>
        <w:pStyle w:val="Heading1"/>
      </w:pPr>
      <w:r>
        <w:t>Illustration Specifications</w:t>
      </w:r>
    </w:p>
    <w:p>
      <w:pPr>
        <w:pStyle w:val="Heading2"/>
      </w:pPr>
      <w:r>
        <w:t>ill1 - Polycystic Ovary Ultrasound Image</w:t>
      </w:r>
    </w:p>
    <w:p>
      <w:r>
        <w:t>Type: Medical Imaging</w:t>
      </w:r>
    </w:p>
    <w:p>
      <w:r>
        <w:t>Transvaginal ultrasound showing multiple small follicles arranged peripherally around the ovary consistent with PCOS morphology.</w:t>
      </w:r>
    </w:p>
    <w:p>
      <w:r>
        <w:t>Alt text: Ultrasound image of ovary with many small cysts arranged like a string of pearls.</w:t>
      </w:r>
    </w:p>
    <w:p>
      <w:pPr>
        <w:pStyle w:val="Heading2"/>
      </w:pPr>
      <w:r>
        <w:t>ill2 - Hormonal Pathways in PCOS</w:t>
      </w:r>
    </w:p>
    <w:p>
      <w:r>
        <w:t>Type: Diagram</w:t>
      </w:r>
    </w:p>
    <w:p>
      <w:r>
        <w:t>Diagram illustrating the hormonal imbalances in PCOS including increased LH, insulin resistance, and androgen overproduction by the ovaries.</w:t>
      </w:r>
    </w:p>
    <w:p>
      <w:r>
        <w:t>Alt text: Flowchart of hormones involved in PCOS showing insulin and androgen effects.</w:t>
      </w:r>
    </w:p>
    <w:p>
      <w:pPr>
        <w:pStyle w:val="Heading2"/>
      </w:pPr>
      <w:r>
        <w:t>ill3 - Lifestyle Management Strategies for PCOS</w:t>
      </w:r>
    </w:p>
    <w:p>
      <w:r>
        <w:t>Type: Infographic</w:t>
      </w:r>
    </w:p>
    <w:p>
      <w:r>
        <w:t>Infographic summarizing key lifestyle interventions for PCOS such as diet, exercise, and weight management.</w:t>
      </w:r>
    </w:p>
    <w:p>
      <w:r>
        <w:t>Alt text: Visual tips on healthy eating and physical activity for PCOS.</w:t>
      </w:r>
    </w:p>
    <w:p>
      <w:pPr>
        <w:pStyle w:val="Heading2"/>
      </w:pPr>
      <w:r>
        <w:t>ill4 - Common Symptoms of PCOS</w:t>
      </w:r>
    </w:p>
    <w:p>
      <w:r>
        <w:t>Type: Illustration</w:t>
      </w:r>
    </w:p>
    <w:p>
      <w:r>
        <w:t>Illustration depicting manifestations of PCOS including acne, hirsutism, irregular menstruation, and weight gain.</w:t>
      </w:r>
    </w:p>
    <w:p>
      <w:r>
        <w:t>Alt text: Woman showing typical PCOS signs like facial hair and acne.</w:t>
      </w:r>
    </w:p>
    <w:p>
      <w:pPr>
        <w:pStyle w:val="Heading2"/>
      </w:pPr>
      <w:r>
        <w:t>ill5 - PCOS Diagnostic Flowchart</w:t>
      </w:r>
    </w:p>
    <w:p>
      <w:r>
        <w:t>Type: Flowchart</w:t>
      </w:r>
    </w:p>
    <w:p>
      <w:r>
        <w:t>Clinical diagnostic algorithm based on symptoms, lab tests, and imaging for PCOS evaluation.</w:t>
      </w:r>
    </w:p>
    <w:p>
      <w:r>
        <w:t>Alt text: Stepwise flowchart to diagnose PCOS.</w:t>
      </w:r>
    </w:p>
    <w:p>
      <w:pPr>
        <w:pStyle w:val="Heading1"/>
      </w:pPr>
      <w:r>
        <w:t>References</w:t>
      </w:r>
    </w:p>
    <w:p>
      <w:pPr>
        <w:pStyle w:val="ListBullet"/>
      </w:pPr>
      <w:r>
        <w:t>Polycystic Ovary Syndrome: A Review | Mayo Clinic | 2023 |  | Unverified</w:t>
      </w:r>
    </w:p>
    <w:p>
      <w:pPr>
        <w:pStyle w:val="ListBullet"/>
      </w:pPr>
      <w:r>
        <w:t>Evidence-Based Guideline: Management of Polycystic Ovary Syndrome | Endocrine Society Clinical Practice Guidelines | 2018 |  | Unverified</w:t>
      </w:r>
    </w:p>
    <w:p>
      <w:pPr>
        <w:pStyle w:val="ListBullet"/>
      </w:pPr>
      <w:r>
        <w:t>Diagnosis and Treatment of Polycystic Ovary Syndrome: An Endocrine Society Clinical Practice Guideline | Legro RS et al., The Journal of Clinical Endocrinology &amp; Metabolism | 2013 | DOI:10.1210/jc.2013-2350 | Unverified</w:t>
      </w:r>
    </w:p>
    <w:p>
      <w:pPr>
        <w:pStyle w:val="ListBullet"/>
      </w:pPr>
      <w:r>
        <w:t>Lifestyle Modification Program for PCOS Improves Health Outcomes: A Randomized Trial | Moran LJ et al., The Lancet Diabetes &amp; Endocrinology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