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WOM-120 - Building a Women's Healthy Aging Plan</w:t>
      </w:r>
    </w:p>
    <w:p>
      <w:r>
        <w:rPr>
          <w:i/>
        </w:rPr>
        <w:t>How building a women's healthy aging plan affects long-term health, function, and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Healthy Aging for Women</w:t>
            </w:r>
          </w:p>
        </w:tc>
      </w:tr>
      <w:tr>
        <w:tc>
          <w:tcPr>
            <w:tcW w:type="dxa" w:w="4968"/>
          </w:tcPr>
          <w:p>
            <w:r>
              <w:rPr>
                <w:b/>
              </w:rPr>
              <w:t>SOM stages</w:t>
            </w:r>
          </w:p>
        </w:tc>
        <w:tc>
          <w:tcPr>
            <w:tcW w:type="dxa" w:w="4968"/>
          </w:tcPr>
          <w:p>
            <w:r>
              <w:t>Adult, Midlife, Older Adult</w:t>
            </w:r>
          </w:p>
        </w:tc>
      </w:tr>
      <w:tr>
        <w:tc>
          <w:tcPr>
            <w:tcW w:type="dxa" w:w="4968"/>
          </w:tcPr>
          <w:p>
            <w:r>
              <w:rPr>
                <w:b/>
              </w:rPr>
              <w:t>Audience</w:t>
            </w:r>
          </w:p>
        </w:tc>
        <w:tc>
          <w:tcPr>
            <w:tcW w:type="dxa" w:w="4968"/>
          </w:tcPr>
          <w:p>
            <w:r>
              <w:t>Women, Healthcare Providers,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healthy aging, women's health, aging plan, prevention, longevity, menopause, bone health, mental health, nutrition, physical activity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women's healthy aging plan is a personalized, proactive approach focused on maintaining optimal health, function, and quality of life as a woman ages. This plan addresses the unique biological, physiological, and psychosocial changes women experience across adulthood, particularly during midlife and older age. Mechanistically, healthy aging in women involves managing hormonal transitions such as menopause, optimizing bone density, cardiovascular health, cognitive function, and metabolic balance. It integrates nutrition, physical activity, mental health strategies, preventive screenings, and social engagement tailored to the female aging trajectory. Practical relevance lies in reducing risks of chronic diseases, disability, and functional decline that disproportionately affect aging women. Synonyms used in literature include "women's wellness planning," "female healthy aging strategies," and "women's longevity planning." While established evidence underscores benefits of early intervention and lifestyle modification, emerging data highlight novel hormonal therapies and precision medicine applications. Limitations include variability in individual aging processes and challenges in adherence to multifaceted plans. Safety considerations focus on appropriate medical supervision, individualized exercise regimens, and cautious use of supplements or medications. In sum, building a women's healthy aging plan is a comprehensive strategy aiming to empower women to age with resilience and autonomy.</w:t>
      </w:r>
    </w:p>
    <w:p>
      <w:pPr>
        <w:pStyle w:val="Heading1"/>
      </w:pPr>
      <w:r>
        <w:t>Customer Questions Answered</w:t>
      </w:r>
    </w:p>
    <w:p>
      <w:pPr>
        <w:pStyle w:val="ListBullet"/>
      </w:pPr>
      <w:r>
        <w:t>What is a women's healthy aging plan?</w:t>
      </w:r>
    </w:p>
    <w:p>
      <w:pPr>
        <w:pStyle w:val="ListBullet"/>
      </w:pPr>
      <w:r>
        <w:t>Why is healthy aging important for women?</w:t>
      </w:r>
    </w:p>
    <w:p>
      <w:pPr>
        <w:pStyle w:val="ListBullet"/>
      </w:pPr>
      <w:r>
        <w:t>What physiological changes occur in women as they age?</w:t>
      </w:r>
    </w:p>
    <w:p>
      <w:pPr>
        <w:pStyle w:val="ListBullet"/>
      </w:pPr>
      <w:r>
        <w:t>How does menopause affect aging in women?</w:t>
      </w:r>
    </w:p>
    <w:p>
      <w:pPr>
        <w:pStyle w:val="ListBullet"/>
      </w:pPr>
      <w:r>
        <w:t>What role does nutrition play in women's healthy aging?</w:t>
      </w:r>
    </w:p>
    <w:p>
      <w:pPr>
        <w:pStyle w:val="ListBullet"/>
      </w:pPr>
      <w:r>
        <w:t>How important is physical activity for aging women?</w:t>
      </w:r>
    </w:p>
    <w:p>
      <w:pPr>
        <w:pStyle w:val="ListBullet"/>
      </w:pPr>
      <w:r>
        <w:t>What are common misconceptions about aging in women?</w:t>
      </w:r>
    </w:p>
    <w:p>
      <w:pPr>
        <w:pStyle w:val="ListBullet"/>
      </w:pPr>
      <w:r>
        <w:t>How can women prevent age-related diseases?</w:t>
      </w:r>
    </w:p>
    <w:p>
      <w:pPr>
        <w:pStyle w:val="ListBullet"/>
      </w:pPr>
      <w:r>
        <w:t>What mental health strategies support healthy aging in women?</w:t>
      </w:r>
    </w:p>
    <w:p>
      <w:pPr>
        <w:pStyle w:val="ListBullet"/>
      </w:pPr>
      <w:r>
        <w:t>How do genetics influence women's aging?</w:t>
      </w:r>
    </w:p>
    <w:p>
      <w:pPr>
        <w:pStyle w:val="ListBullet"/>
      </w:pPr>
      <w:r>
        <w:t>What are safety considerations when creating an aging plan?</w:t>
      </w:r>
    </w:p>
    <w:p>
      <w:pPr>
        <w:pStyle w:val="ListBullet"/>
      </w:pPr>
      <w:r>
        <w:t>How can healthcare providers support women in healthy aging?</w:t>
      </w:r>
    </w:p>
    <w:p>
      <w:pPr>
        <w:pStyle w:val="Heading1"/>
      </w:pPr>
      <w:r>
        <w:t>Learning Objectives</w:t>
      </w:r>
    </w:p>
    <w:p>
      <w:pPr>
        <w:pStyle w:val="ListBullet"/>
      </w:pPr>
      <w:r>
        <w:t>Define a women's healthy aging plan and its components.</w:t>
      </w:r>
    </w:p>
    <w:p>
      <w:pPr>
        <w:pStyle w:val="ListBullet"/>
      </w:pPr>
      <w:r>
        <w:t>Describe physiological changes in women's aging including menopause.</w:t>
      </w:r>
    </w:p>
    <w:p>
      <w:pPr>
        <w:pStyle w:val="ListBullet"/>
      </w:pPr>
      <w:r>
        <w:t>Explain evidence-based interventions that support healthy aging in women.</w:t>
      </w:r>
    </w:p>
    <w:p>
      <w:pPr>
        <w:pStyle w:val="ListBullet"/>
      </w:pPr>
      <w:r>
        <w:t>Identify strategies to prevent common age-related diseases in women.</w:t>
      </w:r>
    </w:p>
    <w:p>
      <w:pPr>
        <w:pStyle w:val="ListBullet"/>
      </w:pPr>
      <w:r>
        <w:t>Recognize the importance of nutrition and physical activity in aging.</w:t>
      </w:r>
    </w:p>
    <w:p>
      <w:pPr>
        <w:pStyle w:val="ListBullet"/>
      </w:pPr>
      <w:r>
        <w:t>Understand the role of mental health in women's healthy aging.</w:t>
      </w:r>
    </w:p>
    <w:p>
      <w:pPr>
        <w:pStyle w:val="ListBullet"/>
      </w:pPr>
      <w:r>
        <w:t>Address misconceptions about women's aging and healthy interventions.</w:t>
      </w:r>
    </w:p>
    <w:p>
      <w:pPr>
        <w:pStyle w:val="ListBullet"/>
      </w:pPr>
      <w:r>
        <w:t>Apply safety considerations when developing aging plans for women.</w:t>
      </w:r>
    </w:p>
    <w:p>
      <w:pPr>
        <w:pStyle w:val="Heading1"/>
      </w:pPr>
      <w:r>
        <w:t>Definition</w:t>
      </w:r>
    </w:p>
    <w:p>
      <w:r>
        <w:t>A women's healthy aging plan is a comprehensive, individualized strategy aimed at optimizing health, function, and quality of life throughout the aging process. It addresses unique biological and psychosocial changes women encounter, focusing on prevention, maintenance, and management of age-associated conditions.</w:t>
      </w:r>
    </w:p>
    <w:p>
      <w:pPr>
        <w:pStyle w:val="Heading1"/>
      </w:pPr>
      <w:r>
        <w:t>Why This Matters</w:t>
      </w:r>
    </w:p>
    <w:p>
      <w:r>
        <w:t>Women experience distinct physiological and hormonal changes during aging that affect their risk for chronic diseases, functional abilities, and mental health. Proactively building a healthy aging plan promotes longevity, preserves independence, and improves overall well-being, reducing health care costs and enhancing life satisfaction.</w:t>
      </w:r>
    </w:p>
    <w:p>
      <w:pPr>
        <w:pStyle w:val="Heading1"/>
      </w:pPr>
      <w:r>
        <w:t>Understanding Women's Healthy Aging: Definitions and Concepts</w:t>
      </w:r>
    </w:p>
    <w:p>
      <w:r>
        <w:t>Women's healthy aging refers to the multidimensional process by which women maintain physical, cognitive, emotional, and social function as they grow older. It encompasses biological changes such as menopause, immunosenescence, and shifts in metabolism, alongside psychosocial factors like social support and mental health. The concept integrates prevention, early detection, and management of age-related conditions unique or more prevalent in women.</w:t>
      </w:r>
    </w:p>
    <w:p>
      <w:pPr>
        <w:pStyle w:val="Heading1"/>
      </w:pPr>
      <w:r>
        <w:t>Physiological Changes During Aging in Women</w:t>
      </w:r>
    </w:p>
    <w:p>
      <w:r>
        <w:t>As women age, they undergo significant physiological transformations, particularly during midlife when estrogen levels decline due to menopause. This hormonal shift affects bone density, cardiovascular health, and body composition. Aging also involves changes in immune function, metabolism, and sensory systems. Understanding these changes provides a foundation for targeted interventions.</w:t>
      </w:r>
    </w:p>
    <w:p>
      <w:pPr>
        <w:pStyle w:val="Heading1"/>
      </w:pPr>
      <w:r>
        <w:t>The Role of Menopause in Women's Aging</w:t>
      </w:r>
    </w:p>
    <w:p>
      <w:r>
        <w:t>Menopause, the cessation of menstrual cycles typically occurring between ages 45-55, marks a pivotal point in women's aging. Declining estrogen levels lead to symptoms like hot flashes, sleep disturbances, and increased risk of osteoporosis and cardiovascular disease. Menopause influences long-term health trajectories, highlighting the need for symptom management and preventive care.</w:t>
      </w:r>
    </w:p>
    <w:p>
      <w:pPr>
        <w:pStyle w:val="Heading1"/>
      </w:pPr>
      <w:r>
        <w:t>Nutrition Strategies to Support Healthy Aging in Women</w:t>
      </w:r>
    </w:p>
    <w:p>
      <w:r>
        <w:t>Adequate nutrition is fundamental for healthy aging among women. Diets rich in calcium, vitamin D, antioxidants, and omega-3 fatty acids help maintain bone health, reduce inflammation, and support cognitive function. Balanced macronutrient intake and weight management mitigate risk factors for diabetes, heart disease, and other chronic illnesses.</w:t>
      </w:r>
    </w:p>
    <w:p>
      <w:pPr>
        <w:pStyle w:val="Heading1"/>
      </w:pPr>
      <w:r>
        <w:t>Physical Activity and Exercise Recommendations</w:t>
      </w:r>
    </w:p>
    <w:p>
      <w:r>
        <w:t>Regular physical activity preserves muscle strength, balance, cardiovascular fitness, and mental health in aging women. Weight-bearing and resistance exercises help prevent osteoporosis and sarcopenia. Guidelines recommend at least 150 minutes of moderate-intensity aerobic activity weekly, complemented by muscle-strengthening activities on two or more days.</w:t>
      </w:r>
    </w:p>
    <w:p>
      <w:pPr>
        <w:pStyle w:val="Heading1"/>
      </w:pPr>
      <w:r>
        <w:t>Mental Health and Cognitive Function in Aging Women</w:t>
      </w:r>
    </w:p>
    <w:p>
      <w:r>
        <w:t>Emotional well-being and cognitive health are critical aspects of women's aging plans. Depression and anxiety prevalence may increase with age and hormonal changes. Cognitive decline risk can be reduced through mental stimulation, social engagement, stress management, and treatment of vascular risk factors.</w:t>
      </w:r>
    </w:p>
    <w:p>
      <w:pPr>
        <w:pStyle w:val="Heading1"/>
      </w:pPr>
      <w:r>
        <w:t>Preventive Health Measures and Screenings for Women</w:t>
      </w:r>
    </w:p>
    <w:p>
      <w:r>
        <w:t>Routine screenings tailored to women's age and risk profile—such as mammography, bone density tests, blood pressure and cholesterol monitoring—are vital for early detection and prevention of chronic diseases. Vaccinations and dental care also contribute to overall health maintenance.</w:t>
      </w:r>
    </w:p>
    <w:p>
      <w:pPr>
        <w:pStyle w:val="Heading1"/>
      </w:pPr>
      <w:r>
        <w:t>Genetics and Epigenetics in Women's Aging</w:t>
      </w:r>
    </w:p>
    <w:p>
      <w:r>
        <w:t>Genetic predispositions influence how women age, affecting susceptibility to diseases like breast cancer or Alzheimer's. Epigenetic factors, including lifestyle and environmental exposures, modulate gene expression tied to aging processes. Understanding these mechanisms supports personalized aging plans.</w:t>
      </w:r>
    </w:p>
    <w:p>
      <w:pPr>
        <w:pStyle w:val="Heading1"/>
      </w:pPr>
      <w:r>
        <w:t>Common Misconceptions About Women's Aging</w:t>
      </w:r>
    </w:p>
    <w:p>
      <w:r>
        <w:t>Misconceptions include beliefs that aging inevitably involves severe decline, that menopause universally leads to poor health, or that interventions have limited efficacy. Evidence shows many aspects of aging are modifiable with appropriate lifestyle and medical strategies.</w:t>
      </w:r>
    </w:p>
    <w:p>
      <w:pPr>
        <w:pStyle w:val="Heading1"/>
      </w:pPr>
      <w:r>
        <w:t>Safety Considerations When Developing a Women's Healthy Aging Plan</w:t>
      </w:r>
    </w:p>
    <w:p>
      <w:r>
        <w:t>Safety is paramount; exercise programs must consider individual physical limitations, and supplementation or hormone therapies require healthcare provider guidance to avoid adverse effects. Monitoring for drug interactions and comorbidities prevents complications.</w:t>
      </w:r>
    </w:p>
    <w:p>
      <w:pPr>
        <w:pStyle w:val="Heading1"/>
      </w:pPr>
      <w:r>
        <w:t>Practical Guidance</w:t>
      </w:r>
    </w:p>
    <w:p>
      <w:pPr>
        <w:pStyle w:val="ListBullet"/>
      </w:pPr>
      <w:r>
        <w:t>Start the aging plan early—ideally by mid-adulthood—to maximize prevention potential.</w:t>
      </w:r>
    </w:p>
    <w:p>
      <w:pPr>
        <w:pStyle w:val="ListBullet"/>
      </w:pPr>
      <w:r>
        <w:t>Incorporate balanced nutrition emphasizing calcium, vitamin D, and antioxidants to support bone and cardiovascular health.</w:t>
      </w:r>
    </w:p>
    <w:p>
      <w:pPr>
        <w:pStyle w:val="ListBullet"/>
      </w:pPr>
      <w:r>
        <w:t>Engage in varied physical activities, including aerobic, resistance, and balance exercises, to prevent functional decline.</w:t>
      </w:r>
    </w:p>
    <w:p>
      <w:pPr>
        <w:pStyle w:val="ListBullet"/>
      </w:pPr>
      <w:r>
        <w:t>Schedule regular health screenings and vaccinations based on individualized risk assessments.</w:t>
      </w:r>
    </w:p>
    <w:p>
      <w:pPr>
        <w:pStyle w:val="ListBullet"/>
      </w:pPr>
      <w:r>
        <w:t>Address mental health proactively through counseling, social support, and stress management techniques.</w:t>
      </w:r>
    </w:p>
    <w:p>
      <w:pPr>
        <w:pStyle w:val="ListBullet"/>
      </w:pPr>
      <w:r>
        <w:t>Discuss menopause management options with healthcare providers, including lifestyle and medical therapies.</w:t>
      </w:r>
    </w:p>
    <w:p>
      <w:pPr>
        <w:pStyle w:val="ListBullet"/>
      </w:pPr>
      <w:r>
        <w:t>Tailor interventions considering genetic risk factors and personal health history.</w:t>
      </w:r>
    </w:p>
    <w:p>
      <w:pPr>
        <w:pStyle w:val="ListBullet"/>
      </w:pPr>
      <w:r>
        <w:t>Be vigilant about medication side effects, supplement interactions, and exercise safety.</w:t>
      </w:r>
    </w:p>
    <w:p>
      <w:pPr>
        <w:pStyle w:val="ListBullet"/>
      </w:pPr>
      <w:r>
        <w:t>Promote social engagement and cognitive activities to support emotional and brain health.</w:t>
      </w:r>
    </w:p>
    <w:p>
      <w:pPr>
        <w:pStyle w:val="ListBullet"/>
      </w:pPr>
      <w:r>
        <w:t>Document and review the aging plan regularly with a healthcare team.</w:t>
      </w:r>
    </w:p>
    <w:p>
      <w:pPr>
        <w:pStyle w:val="Heading1"/>
      </w:pPr>
      <w:r>
        <w:t>Safety Notes</w:t>
      </w:r>
    </w:p>
    <w:p>
      <w:pPr>
        <w:pStyle w:val="ListBullet"/>
      </w:pPr>
      <w:r>
        <w:t>Consult healthcare providers before beginning exercise or nutritional supplements to ensure appropriateness.</w:t>
      </w:r>
    </w:p>
    <w:p>
      <w:pPr>
        <w:pStyle w:val="ListBullet"/>
      </w:pPr>
      <w:r>
        <w:t>Hormone replacement therapies should be prescribed and monitored by specialists due to potential risks.</w:t>
      </w:r>
    </w:p>
    <w:p>
      <w:pPr>
        <w:pStyle w:val="ListBullet"/>
      </w:pPr>
      <w:r>
        <w:t>Regularly update medication and supplement lists to avoid harmful interactions.</w:t>
      </w:r>
    </w:p>
    <w:p>
      <w:pPr>
        <w:pStyle w:val="ListBullet"/>
      </w:pPr>
      <w:r>
        <w:t>Monitor cardiovascular status during physical activities, especially if pre-existing conditions exist.</w:t>
      </w:r>
    </w:p>
    <w:p>
      <w:pPr>
        <w:pStyle w:val="ListBullet"/>
      </w:pPr>
      <w:r>
        <w:t>Ensure screenings are performed using evidence-based guidelines and follow up on abnormal results.</w:t>
      </w:r>
    </w:p>
    <w:p>
      <w:pPr>
        <w:pStyle w:val="Heading1"/>
      </w:pPr>
      <w:r>
        <w:t>Common Misconceptions</w:t>
      </w:r>
    </w:p>
    <w:p>
      <w:r>
        <w:rPr>
          <w:b/>
        </w:rPr>
        <w:t xml:space="preserve">Misconception: </w:t>
      </w:r>
      <w:r>
        <w:t>Menopause inevitably causes severe health decline and loss of quality of life.</w:t>
      </w:r>
    </w:p>
    <w:p>
      <w:r>
        <w:rPr>
          <w:b/>
        </w:rPr>
        <w:t xml:space="preserve">Reality: </w:t>
      </w:r>
      <w:r>
        <w:t>While menopause leads to physiological changes, many women remain healthy and active with proper management and lifestyle adjustments.</w:t>
      </w:r>
    </w:p>
    <w:p>
      <w:r>
        <w:rPr>
          <w:b/>
        </w:rPr>
        <w:t xml:space="preserve">Misconception: </w:t>
      </w:r>
      <w:r>
        <w:t>Aging unavoidably leads to dementia and cognitive failure in all women.</w:t>
      </w:r>
    </w:p>
    <w:p>
      <w:r>
        <w:rPr>
          <w:b/>
        </w:rPr>
        <w:t xml:space="preserve">Reality: </w:t>
      </w:r>
      <w:r>
        <w:t>Cognitive decline is not inevitable; many women maintain cognitive function through mental stimulation, healthy lifestyle, and disease prevention.</w:t>
      </w:r>
    </w:p>
    <w:p>
      <w:r>
        <w:rPr>
          <w:b/>
        </w:rPr>
        <w:t xml:space="preserve">Misconception: </w:t>
      </w:r>
      <w:r>
        <w:t>Physical activity is too risky for older women and should be avoided.</w:t>
      </w:r>
    </w:p>
    <w:p>
      <w:r>
        <w:rPr>
          <w:b/>
        </w:rPr>
        <w:t xml:space="preserve">Reality: </w:t>
      </w:r>
      <w:r>
        <w:t>Appropriate, guided physical activity is safe and highly beneficial for aging women, improving multiple health outcomes.</w:t>
      </w:r>
    </w:p>
    <w:p>
      <w:pPr>
        <w:pStyle w:val="Heading1"/>
      </w:pPr>
      <w:r>
        <w:t>Clinical Pearls</w:t>
      </w:r>
    </w:p>
    <w:p>
      <w:pPr>
        <w:pStyle w:val="ListNumber"/>
      </w:pPr>
      <w:r>
        <w:t>Early initiation of healthy aging plans improves long-term outcomes significantly.</w:t>
      </w:r>
    </w:p>
    <w:p>
      <w:pPr>
        <w:pStyle w:val="ListNumber"/>
      </w:pPr>
      <w:r>
        <w:t>Menopause management should include both symptom control and cardiovascular risk reduction.</w:t>
      </w:r>
    </w:p>
    <w:p>
      <w:pPr>
        <w:pStyle w:val="ListNumber"/>
      </w:pPr>
      <w:r>
        <w:t>Multidisciplinary approaches involving nutrition, exercise, and mental health are most effective.</w:t>
      </w:r>
    </w:p>
    <w:p>
      <w:pPr>
        <w:pStyle w:val="ListNumber"/>
      </w:pPr>
      <w:r>
        <w:t>Regular screening adherence can detect treatable conditions before symptoms arise.</w:t>
      </w:r>
    </w:p>
    <w:p>
      <w:pPr>
        <w:pStyle w:val="ListNumber"/>
      </w:pPr>
      <w:r>
        <w:t>Genetic information may refine personalized aging strategies but should be integrated cautiously.</w:t>
      </w:r>
    </w:p>
    <w:p>
      <w:pPr>
        <w:pStyle w:val="Heading1"/>
      </w:pPr>
      <w:r>
        <w:t>Key Takeaways</w:t>
      </w:r>
    </w:p>
    <w:p>
      <w:pPr>
        <w:pStyle w:val="ListBullet"/>
      </w:pPr>
      <w:r>
        <w:t>Healthy aging in women is a multifaceted process involving biological and psychosocial components.</w:t>
      </w:r>
    </w:p>
    <w:p>
      <w:pPr>
        <w:pStyle w:val="ListBullet"/>
      </w:pPr>
      <w:r>
        <w:t>Menopause is a major factor influencing aging trajectories requiring targeted management.</w:t>
      </w:r>
    </w:p>
    <w:p>
      <w:pPr>
        <w:pStyle w:val="ListBullet"/>
      </w:pPr>
      <w:r>
        <w:t>Nutrition and physical activity are cornerstone interventions for maintaining health and function.</w:t>
      </w:r>
    </w:p>
    <w:p>
      <w:pPr>
        <w:pStyle w:val="ListBullet"/>
      </w:pPr>
      <w:r>
        <w:t>Mental health support is essential to comprehensive aging plans for women.</w:t>
      </w:r>
    </w:p>
    <w:p>
      <w:pPr>
        <w:pStyle w:val="ListBullet"/>
      </w:pPr>
      <w:r>
        <w:t>Preventive screenings and vaccinations reduce morbidity and mortality.</w:t>
      </w:r>
    </w:p>
    <w:p>
      <w:pPr>
        <w:pStyle w:val="ListBullet"/>
      </w:pPr>
      <w:r>
        <w:t>Genetic and environmental factors jointly shape individual aging experiences.</w:t>
      </w:r>
    </w:p>
    <w:p>
      <w:pPr>
        <w:pStyle w:val="ListBullet"/>
      </w:pPr>
      <w:r>
        <w:t>Misconceptions about aging can hinder adoption of beneficial interventions.</w:t>
      </w:r>
    </w:p>
    <w:p>
      <w:pPr>
        <w:pStyle w:val="ListBullet"/>
      </w:pPr>
      <w:r>
        <w:t>Safety considerations must guide exercise, supplementation, and medical therapies.</w:t>
      </w:r>
    </w:p>
    <w:p>
      <w:pPr>
        <w:pStyle w:val="Heading1"/>
      </w:pPr>
      <w:r>
        <w:t>Glossary</w:t>
      </w:r>
    </w:p>
    <w:p>
      <w:r>
        <w:rPr>
          <w:b/>
        </w:rPr>
        <w:t xml:space="preserve">Menopause: </w:t>
      </w:r>
      <w:r>
        <w:t>The natural cessation of menstruation, marking the end of a woman's reproductive years, typically occurring around age 45-55.</w:t>
      </w:r>
    </w:p>
    <w:p>
      <w:r>
        <w:rPr>
          <w:b/>
        </w:rPr>
        <w:t xml:space="preserve">Osteoporosis: </w:t>
      </w:r>
      <w:r>
        <w:t>A condition characterized by weakened bones that increase fracture risk, commonly affecting postmenopausal women.</w:t>
      </w:r>
    </w:p>
    <w:p>
      <w:r>
        <w:rPr>
          <w:b/>
        </w:rPr>
        <w:t xml:space="preserve">Sarcopenia: </w:t>
      </w:r>
      <w:r>
        <w:t>Age-related loss of muscle mass and strength, contributing to frailty and decreased mobility.</w:t>
      </w:r>
    </w:p>
    <w:p>
      <w:r>
        <w:rPr>
          <w:b/>
        </w:rPr>
        <w:t xml:space="preserve">Hormone Replacement Therapy (HRT): </w:t>
      </w:r>
      <w:r>
        <w:t>Medical treatment using estrogen or combination hormones to alleviate menopausal symptoms and reduce some health risks.</w:t>
      </w:r>
    </w:p>
    <w:p>
      <w:r>
        <w:rPr>
          <w:b/>
        </w:rPr>
        <w:t xml:space="preserve">Immunosenescence: </w:t>
      </w:r>
      <w:r>
        <w:t>The gradual deterioration of the immune system associated with aging, resulting in increased susceptibility to infections and disease.</w:t>
      </w:r>
    </w:p>
    <w:p>
      <w:r>
        <w:rPr>
          <w:b/>
        </w:rPr>
        <w:t xml:space="preserve">Cognitive Decline: </w:t>
      </w:r>
      <w:r>
        <w:t>Reduction in mental abilities such as memory, attention, and problem-solving, which can progress to dementia in some cases.</w:t>
      </w:r>
    </w:p>
    <w:p>
      <w:r>
        <w:rPr>
          <w:b/>
        </w:rPr>
        <w:t xml:space="preserve">Physical Activity: </w:t>
      </w:r>
      <w:r>
        <w:t>Any bodily movement produced by skeletal muscles that requires energy expenditure, important for maintaining health.</w:t>
      </w:r>
    </w:p>
    <w:p>
      <w:r>
        <w:rPr>
          <w:b/>
        </w:rPr>
        <w:t xml:space="preserve">Preventive Screening: </w:t>
      </w:r>
      <w:r>
        <w:t>Tests or exams performed to detect disease before symptoms occur, enabling early intervention.</w:t>
      </w:r>
    </w:p>
    <w:p>
      <w:pPr>
        <w:pStyle w:val="Heading1"/>
      </w:pPr>
      <w:r>
        <w:t>Related Modules</w:t>
      </w:r>
    </w:p>
    <w:p>
      <w:pPr>
        <w:pStyle w:val="ListBullet"/>
      </w:pPr>
      <w:r>
        <w:t>WOM-101</w:t>
      </w:r>
    </w:p>
    <w:p>
      <w:pPr>
        <w:pStyle w:val="ListBullet"/>
      </w:pPr>
      <w:r>
        <w:t>GEN-205</w:t>
      </w:r>
    </w:p>
    <w:p>
      <w:pPr>
        <w:pStyle w:val="ListBullet"/>
      </w:pPr>
      <w:r>
        <w:t>NUT-110</w:t>
      </w:r>
    </w:p>
    <w:p>
      <w:pPr>
        <w:pStyle w:val="Heading1"/>
      </w:pPr>
      <w:r>
        <w:t>Illustration Specifications</w:t>
      </w:r>
    </w:p>
    <w:p>
      <w:pPr>
        <w:pStyle w:val="Heading2"/>
      </w:pPr>
      <w:r>
        <w:t>ILLUS-001 - Physiological Changes in Women's Aging</w:t>
      </w:r>
    </w:p>
    <w:p>
      <w:r>
        <w:t>Type: Diagram</w:t>
      </w:r>
    </w:p>
    <w:p>
      <w:r>
        <w:t>Visual representation of key biological changes in women during aging including hormonal shifts and bone density changes.</w:t>
      </w:r>
    </w:p>
    <w:p>
      <w:r>
        <w:t>Alt text: Diagram showing hormonal levels declining and bone density changes in aging women.</w:t>
      </w:r>
    </w:p>
    <w:p>
      <w:pPr>
        <w:pStyle w:val="Heading2"/>
      </w:pPr>
      <w:r>
        <w:t>ILLUS-002 - Components of a Women's Healthy Aging Plan</w:t>
      </w:r>
    </w:p>
    <w:p>
      <w:r>
        <w:t>Type: Flowchart</w:t>
      </w:r>
    </w:p>
    <w:p>
      <w:r>
        <w:t>Flowchart outlining the elements of a comprehensive healthy aging plan including nutrition, exercise, mental health, and medical surveillance.</w:t>
      </w:r>
    </w:p>
    <w:p>
      <w:r>
        <w:t>Alt text: Flowchart detailing nutrition, exercise, mental health, and preventive care elements.</w:t>
      </w:r>
    </w:p>
    <w:p>
      <w:pPr>
        <w:pStyle w:val="Heading2"/>
      </w:pPr>
      <w:r>
        <w:t>ILLUS-003 - Exercise Types Recommended for Aging Women</w:t>
      </w:r>
    </w:p>
    <w:p>
      <w:r>
        <w:t>Type: Infographic</w:t>
      </w:r>
    </w:p>
    <w:p>
      <w:r>
        <w:t>Infographic illustrating types of physical activities beneficial for older women, including resistance and aerobic exercises.</w:t>
      </w:r>
    </w:p>
    <w:p>
      <w:r>
        <w:t>Alt text: Images depicting resistance training and aerobic exercises for elderly women.</w:t>
      </w:r>
    </w:p>
    <w:p>
      <w:pPr>
        <w:pStyle w:val="Heading2"/>
      </w:pPr>
      <w:r>
        <w:t>ILLUS-004 - Common Misconceptions about Women's Aging</w:t>
      </w:r>
    </w:p>
    <w:p>
      <w:r>
        <w:t>Type: Graphic</w:t>
      </w:r>
    </w:p>
    <w:p>
      <w:r>
        <w:t>Graphic contrasting common myths with facts about women's aging and health interventions.</w:t>
      </w:r>
    </w:p>
    <w:p>
      <w:r>
        <w:t>Alt text: Side-by-side comparison of myths versus facts in women's aging.</w:t>
      </w:r>
    </w:p>
    <w:p>
      <w:pPr>
        <w:pStyle w:val="Heading1"/>
      </w:pPr>
      <w:r>
        <w:t>References</w:t>
      </w:r>
    </w:p>
    <w:p>
      <w:pPr>
        <w:pStyle w:val="ListBullet"/>
      </w:pPr>
      <w:r>
        <w:t>World Health Organization: Women and Health - Today's Evidence Tomorrow's Agenda | World Health Organization | 2009 |  | Unverified</w:t>
      </w:r>
    </w:p>
    <w:p>
      <w:pPr>
        <w:pStyle w:val="ListBullet"/>
      </w:pPr>
      <w:r>
        <w:t>Menopause and Healthy Aging: A review | North American Menopause Society | 2022 | https://www.menopause.org/docs/default-source/professional/nams-healthy-aging-whitepaper.pdf | Unverified</w:t>
      </w:r>
    </w:p>
    <w:p>
      <w:pPr>
        <w:pStyle w:val="ListBullet"/>
      </w:pPr>
      <w:r>
        <w:t>Physical Activity Guidelines for Americans, 2nd edition | U.S. Department of Health and Human Services | 2018 | https://health.gov/sites/default/files/2019-09/Physical_Activity_Guidelines_2nd_edition.pdf | Verified</w:t>
      </w:r>
    </w:p>
    <w:p>
      <w:pPr>
        <w:pStyle w:val="ListBullet"/>
      </w:pPr>
      <w:r>
        <w:t>Nutrition and Aging | National Institute on Aging | 2021 | https://www.nia.nih.gov/health/nutrition-and-healthy-eating | Verified</w:t>
      </w:r>
    </w:p>
    <w:p>
      <w:pPr>
        <w:pStyle w:val="ListBullet"/>
      </w:pPr>
      <w:r>
        <w:t>Screening Recommendations for Older Adults | U.S. Preventive Services Task Force | 2018 | https://www.uspreventiveservicestaskforce.org/uspstf/recommendation-topics | Verified</w:t>
      </w:r>
    </w:p>
    <w:p>
      <w:pPr>
        <w:pStyle w:val="ListBullet"/>
      </w:pPr>
      <w:r>
        <w:t>Depression in Older Adults | American Psychological Association | 2020 | https://www.apa.org/pi/aging/resources/guides/depression-older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