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BEH-017 - SMART Goals</w:t>
      </w:r>
    </w:p>
    <w:p>
      <w:r>
        <w:rPr>
          <w:i/>
        </w:rPr>
        <w:t>Practical evidence-based approaches to smart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Contemplation, Preparation, Action, Maintenance</w:t>
            </w:r>
          </w:p>
        </w:tc>
      </w:tr>
      <w:tr>
        <w:tc>
          <w:tcPr>
            <w:tcW w:type="dxa" w:w="4968"/>
          </w:tcPr>
          <w:p>
            <w:r>
              <w:rPr>
                <w:b/>
              </w:rPr>
              <w:t>Audience</w:t>
            </w:r>
          </w:p>
        </w:tc>
        <w:tc>
          <w:tcPr>
            <w:tcW w:type="dxa" w:w="4968"/>
          </w:tcPr>
          <w:p>
            <w:r>
              <w:t>General Public, Health Coaches, Behavioral Therapists, Psychologists,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SMART goals, goal setting, behavior change, motivation, self-regulation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SMART goals are a widely used framework in behavior change and goal setting that stands for Specific, Measurable, Achievable (sometimes Attainable or Relevant), Relevant (sometimes Realistic), and Time-bound. This approach aims to create clear, structured, and motivating objectives that enhance goal commitment and success rates. Mechanistically, SMART goals support behavior change by increasing clarity, improving self-regulation, and facilitating progress tracking, which are critical to motivation and sustained effort. Major synonyms and variations include SMARTER goals (adding Evaluate and Reassess) and alternative definitions of some components, like replacing Achievable with Assignable or Relevant with Realistic. Practical relevance spans domains such as personal development, health behavior change (e.g., exercise, smoking cessation), education, and workplace productivity. Evidence from psychological and behavioral science supports SMART goals as effective in improving goal attainment, though the strength of evidence varies by context and population, with greater support for their role in enhancing motivation and planning. Limitations include the potential for overly rigid or unrealistic goals if components are misinterpreted, insufficient emphasis on emotional factors and intrinsic motivation, and challenges in complex or long-term goals that require flexibility. Safety considerations pertain primarily to setting goals that avoid excessive stress, burnout, or discouragement. Overall, SMART goals constitute a practical, evidence-informed strategy for structured goal setting with broad applicability, but users should be mindful of context, individual differences, and the need for adaptability.</w:t>
      </w:r>
    </w:p>
    <w:p>
      <w:pPr>
        <w:pStyle w:val="Heading1"/>
      </w:pPr>
      <w:r>
        <w:t>Customer Questions Answered</w:t>
      </w:r>
    </w:p>
    <w:p>
      <w:pPr>
        <w:pStyle w:val="ListBullet"/>
      </w:pPr>
      <w:r>
        <w:t>What are SMART goals and why are they useful?</w:t>
      </w:r>
    </w:p>
    <w:p>
      <w:pPr>
        <w:pStyle w:val="ListBullet"/>
      </w:pPr>
      <w:r>
        <w:t>How do I set a SMART goal correctly?</w:t>
      </w:r>
    </w:p>
    <w:p>
      <w:pPr>
        <w:pStyle w:val="ListBullet"/>
      </w:pPr>
      <w:r>
        <w:t>What does each letter in SMART stand for?</w:t>
      </w:r>
    </w:p>
    <w:p>
      <w:pPr>
        <w:pStyle w:val="ListBullet"/>
      </w:pPr>
      <w:r>
        <w:t>Can SMART goals improve my motivation to change behavior?</w:t>
      </w:r>
    </w:p>
    <w:p>
      <w:pPr>
        <w:pStyle w:val="ListBullet"/>
      </w:pPr>
      <w:r>
        <w:t>Are there any limitations or pitfalls in using SMART goals?</w:t>
      </w:r>
    </w:p>
    <w:p>
      <w:pPr>
        <w:pStyle w:val="ListBullet"/>
      </w:pPr>
      <w:r>
        <w:t>How do SMART goals differ from general goal-setting strategies?</w:t>
      </w:r>
    </w:p>
    <w:p>
      <w:pPr>
        <w:pStyle w:val="ListBullet"/>
      </w:pPr>
      <w:r>
        <w:t>What is the scientific evidence supporting SMART goals?</w:t>
      </w:r>
    </w:p>
    <w:p>
      <w:pPr>
        <w:pStyle w:val="ListBullet"/>
      </w:pPr>
      <w:r>
        <w:t>Can SMART goals be applied to health behavior change?</w:t>
      </w:r>
    </w:p>
    <w:p>
      <w:pPr>
        <w:pStyle w:val="ListBullet"/>
      </w:pPr>
      <w:r>
        <w:t>How do I measure progress with SMART goals?</w:t>
      </w:r>
    </w:p>
    <w:p>
      <w:pPr>
        <w:pStyle w:val="ListBullet"/>
      </w:pPr>
      <w:r>
        <w:t>Is it safe to set very challenging SMART goals?</w:t>
      </w:r>
    </w:p>
    <w:p>
      <w:pPr>
        <w:pStyle w:val="ListBullet"/>
      </w:pPr>
      <w:r>
        <w:t>Are there common misconceptions about SMART goals?</w:t>
      </w:r>
    </w:p>
    <w:p>
      <w:pPr>
        <w:pStyle w:val="ListBullet"/>
      </w:pPr>
      <w:r>
        <w:t>What practical tips help maintain SMART goals over time?</w:t>
      </w:r>
    </w:p>
    <w:p>
      <w:pPr>
        <w:pStyle w:val="Heading1"/>
      </w:pPr>
      <w:r>
        <w:t>Learning Objectives</w:t>
      </w:r>
    </w:p>
    <w:p>
      <w:pPr>
        <w:pStyle w:val="ListBullet"/>
      </w:pPr>
      <w:r>
        <w:t>Define SMART goals and understand each component's meaning.</w:t>
      </w:r>
    </w:p>
    <w:p>
      <w:pPr>
        <w:pStyle w:val="ListBullet"/>
      </w:pPr>
      <w:r>
        <w:t>Explain the psychological mechanisms by which SMART goals facilitate behavior change.</w:t>
      </w:r>
    </w:p>
    <w:p>
      <w:pPr>
        <w:pStyle w:val="ListBullet"/>
      </w:pPr>
      <w:r>
        <w:t>Identify the evidence supporting the effectiveness of SMART goals.</w:t>
      </w:r>
    </w:p>
    <w:p>
      <w:pPr>
        <w:pStyle w:val="ListBullet"/>
      </w:pPr>
      <w:r>
        <w:t>Apply practical strategies to develop and maintain SMART goals successfully.</w:t>
      </w:r>
    </w:p>
    <w:p>
      <w:pPr>
        <w:pStyle w:val="ListBullet"/>
      </w:pPr>
      <w:r>
        <w:t>Recognize common misconceptions and limitations of the SMART framework.</w:t>
      </w:r>
    </w:p>
    <w:p>
      <w:pPr>
        <w:pStyle w:val="ListBullet"/>
      </w:pPr>
      <w:r>
        <w:t>Understand safety considerations when setting and pursuing SMART goals.</w:t>
      </w:r>
    </w:p>
    <w:p>
      <w:pPr>
        <w:pStyle w:val="ListBullet"/>
      </w:pPr>
      <w:r>
        <w:t>Compare SMART goals to other goal-setting models and frameworks.</w:t>
      </w:r>
    </w:p>
    <w:p>
      <w:pPr>
        <w:pStyle w:val="ListBullet"/>
      </w:pPr>
      <w:r>
        <w:t>Use SMART goals in various contexts including health, education, and workplace settings.</w:t>
      </w:r>
    </w:p>
    <w:p>
      <w:pPr>
        <w:pStyle w:val="Heading1"/>
      </w:pPr>
      <w:r>
        <w:t>Definition</w:t>
      </w:r>
    </w:p>
    <w:p>
      <w:r>
        <w:t>SMART goals are a structured goal-setting framework where objectives are Specific, Measurable, Achievable, Relevant, and Time-bound. This methodology helps improve motivation, clarity, accountability, and tracking progress toward behavior change or performance outcomes.</w:t>
      </w:r>
    </w:p>
    <w:p>
      <w:pPr>
        <w:pStyle w:val="Heading1"/>
      </w:pPr>
      <w:r>
        <w:t>Why This Matters</w:t>
      </w:r>
    </w:p>
    <w:p>
      <w:r>
        <w:t>Setting effective goals is fundamental for successful behavior change, personal development, and productivity. The SMART framework provides a practical evidence-based approach to formulate goals that increase the likelihood of achievement by enhancing clarity, measurability, and realism while imposing a timeframe to encourage focused action.</w:t>
      </w:r>
    </w:p>
    <w:p>
      <w:pPr>
        <w:pStyle w:val="Heading1"/>
      </w:pPr>
      <w:r>
        <w:t>Definition and Components of SMART Goals</w:t>
      </w:r>
    </w:p>
    <w:p>
      <w:r>
        <w:t>SMART is an acronym that stands for Specific, Measurable, Achievable, Relevant, and Time-bound. 'Specific' means clearly defining the goal with concrete details; 'Measurable' allows tracking progress quantitatively or qualitatively; 'Achievable' ensures the goal can reasonably be attained given the individual's resources and constraints; 'Relevant' signifies that the goal aligns with broader life values or objectives; and 'Time-bound' requires setting a deadline or timeframe for goal completion. Together, these elements structure goals to enhance motivation and success rates. Variations of SMART sometimes replace Achievable with Attainable or add extra letters such as Evaluate and Reassess (SMARTER goals).</w:t>
      </w:r>
    </w:p>
    <w:p>
      <w:pPr>
        <w:pStyle w:val="Heading1"/>
      </w:pPr>
      <w:r>
        <w:t>Psychological Mechanisms of SMART Goals in Behavior Change</w:t>
      </w:r>
    </w:p>
    <w:p>
      <w:r>
        <w:t>SMART goals facilitate behavior change through mechanisms like enhanced self-regulation, increased clarity, and improved motivation. By defining specific and measurable targets, individuals can monitor their progress and adjust strategies. Time-bound aspects create a sense of urgency, while achievable and relevant criteria prevent overwhelming or irrelevant goals, which can reduce motivation. These mechanisms align with theories of goal setting and self-determination that emphasize specificity, feedback, and intrinsic relevance.</w:t>
      </w:r>
    </w:p>
    <w:p>
      <w:pPr>
        <w:pStyle w:val="Heading1"/>
      </w:pPr>
      <w:r>
        <w:t>Physiological and Cognitive Processes Associated with Goal Pursuit</w:t>
      </w:r>
    </w:p>
    <w:p>
      <w:r>
        <w:t>Pursuing SMART goals activates cognitive control networks in the brain responsible for planning, decision-making, and impulse control, including the prefrontal cortex. Engagement with measurable outcomes can trigger reward pathways (dopaminergic systems), reinforcing behavior adherence. Additionally, physiological stress responses can arise if goals are perceived as too challenging or misaligned with personal capacity, highlighting the importance of realistic framing to maintain psychological well-being.</w:t>
      </w:r>
    </w:p>
    <w:p>
      <w:pPr>
        <w:pStyle w:val="Heading1"/>
      </w:pPr>
      <w:r>
        <w:t>Scientific Evidence Supporting SMART Goals</w:t>
      </w:r>
    </w:p>
    <w:p>
      <w:r>
        <w:t>Research in psychology and behavioral sciences shows that goals structured using SMART criteria are generally more effective than vague or poorly defined goals. Meta-analyses demonstrate improved goal commitment, performance, and behavior change outcomes in domains like health promotion, education, and workplace productivity. However, evidence strength varies, with most support for the impact of specificity and measurability components, moderate evidence for time constraints, and emerging evidence addressing relevance and achievability. Individual differences and context influence effectiveness.</w:t>
      </w:r>
    </w:p>
    <w:p>
      <w:pPr>
        <w:pStyle w:val="Heading1"/>
      </w:pPr>
      <w:r>
        <w:t>Practical Application of SMART Goals</w:t>
      </w:r>
    </w:p>
    <w:p>
      <w:r>
        <w:t>To apply SMART goals, start by clearly articulating what you want to achieve, ensuring it is concrete and measurable (e.g., instead of 'exercise more,' specify 'walk briskly for 30 minutes five days a week'). Assess your resources and constraints to verify achievability. Connect the goal to broader personal values or priorities to enhance relevance. Finally, set a clear deadline or timeframe. Regularly review and adjust goals as needed. This structured approach improves planning, motivation, and persistence.</w:t>
      </w:r>
    </w:p>
    <w:p>
      <w:pPr>
        <w:pStyle w:val="Heading1"/>
      </w:pPr>
      <w:r>
        <w:t>Limitations of the SMART Framework</w:t>
      </w:r>
    </w:p>
    <w:p>
      <w:r>
        <w:t>While widely used, SMART goals have limitations. They may encourage rigid goal-setting that does not accommodate changing circumstances or emotional factors. Overemphasis on measurability can marginalize qualitative or process-oriented goals (such as improving emotional well-being). Additionally, some individuals may find the framework too constraining or technical. The focus on external deadlines could induce stress or reduce intrinsic motivation if not balanced thoughtfully. Recognizing these limitations helps users adapt goals flexibly.</w:t>
      </w:r>
    </w:p>
    <w:p>
      <w:pPr>
        <w:pStyle w:val="Heading1"/>
      </w:pPr>
      <w:r>
        <w:t>Common Misconceptions About SMART Goals</w:t>
      </w:r>
    </w:p>
    <w:p>
      <w:r>
        <w:t>A frequent misconception is that simply labeling a goal as 'SMART' guarantees success, which overlooks the critical role of motivation, support, and follow-through. Another myth is that all goals must be quantifiable; some important goals involve qualitative progress that requires different assessment methods. Some also confuse achievable with easy, but achievable means challenging yet realistic. Understanding these nuances prevents disappointment and promotes effective use.</w:t>
      </w:r>
    </w:p>
    <w:p>
      <w:pPr>
        <w:pStyle w:val="Heading1"/>
      </w:pPr>
      <w:r>
        <w:t>Safety and Psychological Considerations When Setting SMART Goals</w:t>
      </w:r>
    </w:p>
    <w:p>
      <w:r>
        <w:t>Setting overly ambitious or unrealistic SMART goals can result in stress, burnout, or reduced self-efficacy, negatively affecting mental health. It's important to balance ambition with self-care by ensuring goals are attainable and aligned with personal capacity. Monitoring psychological responses during goal pursuit and adjusting accordingly enhances safety. Ensuring social support and positive reinforcement also contributes to healthier goal accomplishment processes.</w:t>
      </w:r>
    </w:p>
    <w:p>
      <w:pPr>
        <w:pStyle w:val="Heading1"/>
      </w:pPr>
      <w:r>
        <w:t>Variants and Extensions of SMART Goals (SMARTER and Beyond)</w:t>
      </w:r>
    </w:p>
    <w:p>
      <w:r>
        <w:t>Extensions of the SMART model such as SMARTER include additional components: Evaluate and Reassess, which emphasize ongoing monitoring and flexibility. Other frameworks integrate emotional and social dimensions, highlighting the evolving understanding of goal-setting as a dynamic process. These variants aim to address some limitations of the original SMART framework by encouraging reflection and adaptation over time.</w:t>
      </w:r>
    </w:p>
    <w:p>
      <w:pPr>
        <w:pStyle w:val="Heading1"/>
      </w:pPr>
      <w:r>
        <w:t>Comparisons with Other Goal-Setting Models</w:t>
      </w:r>
    </w:p>
    <w:p>
      <w:r>
        <w:t>Compared to other models, such as WOOP (Wish, Outcome, Obstacle, Plan) or implementation intentions, SMART goals emphasize clarity and measurability, while others focus more on mental contrasting or planning for obstacles. Each model offers unique strengths, and integration or tailoring to individual needs and contexts may optimize effectiveness. Choosing an approach depends on goal type, personal preferences, and situational factors.</w:t>
      </w:r>
    </w:p>
    <w:p>
      <w:pPr>
        <w:pStyle w:val="Heading1"/>
      </w:pPr>
      <w:r>
        <w:t>Maintaining and Revising SMART Goals for Long-Term Success</w:t>
      </w:r>
    </w:p>
    <w:p>
      <w:r>
        <w:t>Long-term goal maintenance with SMART goals involves regular review, tracking progress, and being willing to revise goals based on changing circumstances or new information. Incorporating self-reflection and feedback mechanisms helps sustain motivation and adapt goals to maintain relevance and achievability. This dynamic process supports continued growth and reduces risk of abandonment or frustration.</w:t>
      </w:r>
    </w:p>
    <w:p>
      <w:pPr>
        <w:pStyle w:val="Heading1"/>
      </w:pPr>
      <w:r>
        <w:t>Practical Guidance</w:t>
      </w:r>
    </w:p>
    <w:p>
      <w:pPr>
        <w:pStyle w:val="ListBullet"/>
      </w:pPr>
      <w:r>
        <w:t>Start with a clear and specific goal statement.</w:t>
      </w:r>
    </w:p>
    <w:p>
      <w:pPr>
        <w:pStyle w:val="ListBullet"/>
      </w:pPr>
      <w:r>
        <w:t>Use measurable indicators to track progress objectively.</w:t>
      </w:r>
    </w:p>
    <w:p>
      <w:pPr>
        <w:pStyle w:val="ListBullet"/>
      </w:pPr>
      <w:r>
        <w:t>Ensure the goal is realistically attainable with your available resources.</w:t>
      </w:r>
    </w:p>
    <w:p>
      <w:pPr>
        <w:pStyle w:val="ListBullet"/>
      </w:pPr>
      <w:r>
        <w:t>Align your goal with your broader values and priorities.</w:t>
      </w:r>
    </w:p>
    <w:p>
      <w:pPr>
        <w:pStyle w:val="ListBullet"/>
      </w:pPr>
      <w:r>
        <w:t>Set a reasonable deadline to foster commitment.</w:t>
      </w:r>
    </w:p>
    <w:p>
      <w:pPr>
        <w:pStyle w:val="ListBullet"/>
      </w:pPr>
      <w:r>
        <w:t>Regularly review your progress and adjust goals as needed.</w:t>
      </w:r>
    </w:p>
    <w:p>
      <w:pPr>
        <w:pStyle w:val="ListBullet"/>
      </w:pPr>
      <w:r>
        <w:t>Balance ambition with self-care to avoid burnout.</w:t>
      </w:r>
    </w:p>
    <w:p>
      <w:pPr>
        <w:pStyle w:val="ListBullet"/>
      </w:pPr>
      <w:r>
        <w:t>Seek social support to enhance motivation and accountability.</w:t>
      </w:r>
    </w:p>
    <w:p>
      <w:pPr>
        <w:pStyle w:val="Heading1"/>
      </w:pPr>
      <w:r>
        <w:t>Safety Notes</w:t>
      </w:r>
    </w:p>
    <w:p>
      <w:pPr>
        <w:pStyle w:val="ListBullet"/>
      </w:pPr>
      <w:r>
        <w:t>Avoid setting goals that are too difficult to prevent stress and discouragement.</w:t>
      </w:r>
    </w:p>
    <w:p>
      <w:pPr>
        <w:pStyle w:val="ListBullet"/>
      </w:pPr>
      <w:r>
        <w:t>Monitor emotional responses during goal pursuit and adjust goals accordingly.</w:t>
      </w:r>
    </w:p>
    <w:p>
      <w:pPr>
        <w:pStyle w:val="ListBullet"/>
      </w:pPr>
      <w:r>
        <w:t>Ensure goals do not conflict with your physical or mental health needs.</w:t>
      </w:r>
    </w:p>
    <w:p>
      <w:pPr>
        <w:pStyle w:val="ListBullet"/>
      </w:pPr>
      <w:r>
        <w:t>Be cautious about external pressure leading to unrealistic goals.</w:t>
      </w:r>
    </w:p>
    <w:p>
      <w:pPr>
        <w:pStyle w:val="ListBullet"/>
      </w:pPr>
      <w:r>
        <w:t>Use SMART goals as guides rather than rigid rules to maintain flexibility.</w:t>
      </w:r>
    </w:p>
    <w:p>
      <w:pPr>
        <w:pStyle w:val="Heading1"/>
      </w:pPr>
      <w:r>
        <w:t>Common Misconceptions</w:t>
      </w:r>
    </w:p>
    <w:p>
      <w:r>
        <w:rPr>
          <w:b/>
        </w:rPr>
        <w:t xml:space="preserve">Misconception: </w:t>
      </w:r>
      <w:r>
        <w:t>Defining a goal as SMART guarantees success.</w:t>
      </w:r>
    </w:p>
    <w:p>
      <w:r>
        <w:rPr>
          <w:b/>
        </w:rPr>
        <w:t xml:space="preserve">Reality: </w:t>
      </w:r>
      <w:r>
        <w:t>Goal success depends on multiple factors including motivation, support, and persistence beyond just SMART criteria.</w:t>
      </w:r>
    </w:p>
    <w:p>
      <w:r>
        <w:rPr>
          <w:b/>
        </w:rPr>
        <w:t xml:space="preserve">Misconception: </w:t>
      </w:r>
      <w:r>
        <w:t>All goals must be strictly quantifiable to be effective.</w:t>
      </w:r>
    </w:p>
    <w:p>
      <w:r>
        <w:rPr>
          <w:b/>
        </w:rPr>
        <w:t xml:space="preserve">Reality: </w:t>
      </w:r>
      <w:r>
        <w:t>Some goals involve qualitative progress and can be meaningful even without precise measurement.</w:t>
      </w:r>
    </w:p>
    <w:p>
      <w:r>
        <w:rPr>
          <w:b/>
        </w:rPr>
        <w:t xml:space="preserve">Misconception: </w:t>
      </w:r>
      <w:r>
        <w:t>Achievable means an easy goal requiring little effort.</w:t>
      </w:r>
    </w:p>
    <w:p>
      <w:r>
        <w:rPr>
          <w:b/>
        </w:rPr>
        <w:t xml:space="preserve">Reality: </w:t>
      </w:r>
      <w:r>
        <w:t>Achievable means realistic and challenging enough to motivate without being unattainable.</w:t>
      </w:r>
    </w:p>
    <w:p>
      <w:pPr>
        <w:pStyle w:val="Heading1"/>
      </w:pPr>
      <w:r>
        <w:t>Clinical Pearls</w:t>
      </w:r>
    </w:p>
    <w:p>
      <w:pPr>
        <w:pStyle w:val="ListNumber"/>
      </w:pPr>
      <w:r>
        <w:t>Incorporate SMART goals into behavior change interventions to enhance structure and adherence.</w:t>
      </w:r>
    </w:p>
    <w:p>
      <w:pPr>
        <w:pStyle w:val="ListNumber"/>
      </w:pPr>
      <w:r>
        <w:t>Tailor SMART goals to individual needs, capabilities, and contexts for better outcomes.</w:t>
      </w:r>
    </w:p>
    <w:p>
      <w:pPr>
        <w:pStyle w:val="ListNumber"/>
      </w:pPr>
      <w:r>
        <w:t>Combine SMART goals with motivational interviewing to address ambivalence and enhance readiness.</w:t>
      </w:r>
    </w:p>
    <w:p>
      <w:pPr>
        <w:pStyle w:val="ListNumber"/>
      </w:pPr>
      <w:r>
        <w:t>Regularly revisit and adjust goals to maintain relevance and motivation.</w:t>
      </w:r>
    </w:p>
    <w:p>
      <w:pPr>
        <w:pStyle w:val="ListNumber"/>
      </w:pPr>
      <w:r>
        <w:t>Consider emotional and psychological factors alongside SMART goal components.</w:t>
      </w:r>
    </w:p>
    <w:p>
      <w:pPr>
        <w:pStyle w:val="Heading1"/>
      </w:pPr>
      <w:r>
        <w:t>Key Takeaways</w:t>
      </w:r>
    </w:p>
    <w:p>
      <w:pPr>
        <w:pStyle w:val="ListBullet"/>
      </w:pPr>
      <w:r>
        <w:t>SMART is a practical framework for defining clear and motivating goals.</w:t>
      </w:r>
    </w:p>
    <w:p>
      <w:pPr>
        <w:pStyle w:val="ListBullet"/>
      </w:pPr>
      <w:r>
        <w:t>Each component (Specific, Measurable, Achievable, Relevant, Time-bound) plays a critical role in success.</w:t>
      </w:r>
    </w:p>
    <w:p>
      <w:pPr>
        <w:pStyle w:val="ListBullet"/>
      </w:pPr>
      <w:r>
        <w:t>SMART goals improve self-regulation by enabling progress monitoring and feedback.</w:t>
      </w:r>
    </w:p>
    <w:p>
      <w:pPr>
        <w:pStyle w:val="ListBullet"/>
      </w:pPr>
      <w:r>
        <w:t>Evidence supports SMART goals' effectiveness across various behavior change contexts.</w:t>
      </w:r>
    </w:p>
    <w:p>
      <w:pPr>
        <w:pStyle w:val="ListBullet"/>
      </w:pPr>
      <w:r>
        <w:t>Limitations include potential rigidity and insufficient attention to intrinsic motivation.</w:t>
      </w:r>
    </w:p>
    <w:p>
      <w:pPr>
        <w:pStyle w:val="ListBullet"/>
      </w:pPr>
      <w:r>
        <w:t>Beware common misconceptions that oversimplify goal attainment processes.</w:t>
      </w:r>
    </w:p>
    <w:p>
      <w:pPr>
        <w:pStyle w:val="ListBullet"/>
      </w:pPr>
      <w:r>
        <w:t>Flexibility and regular reassessment improve long-term goal maintenance.</w:t>
      </w:r>
    </w:p>
    <w:p>
      <w:pPr>
        <w:pStyle w:val="ListBullet"/>
      </w:pPr>
      <w:r>
        <w:t>Safety considerations recommend balancing challenge with psychological well-being.</w:t>
      </w:r>
    </w:p>
    <w:p>
      <w:pPr>
        <w:pStyle w:val="Heading1"/>
      </w:pPr>
      <w:r>
        <w:t>Glossary</w:t>
      </w:r>
    </w:p>
    <w:p>
      <w:r>
        <w:rPr>
          <w:b/>
        </w:rPr>
        <w:t xml:space="preserve">SMART Goals: </w:t>
      </w:r>
      <w:r>
        <w:t>A goal-setting framework that is Specific, Measurable, Achievable, Relevant, and Time-bound to improve clarity and success.</w:t>
      </w:r>
    </w:p>
    <w:p>
      <w:r>
        <w:rPr>
          <w:b/>
        </w:rPr>
        <w:t xml:space="preserve">Specific: </w:t>
      </w:r>
      <w:r>
        <w:t>Clearly defined and detailed nature of a goal, stating exactly what is to be accomplished.</w:t>
      </w:r>
    </w:p>
    <w:p>
      <w:r>
        <w:rPr>
          <w:b/>
        </w:rPr>
        <w:t xml:space="preserve">Measurable: </w:t>
      </w:r>
      <w:r>
        <w:t>Ability to track progress or outcome of a goal with quantitative or qualitative indicators.</w:t>
      </w:r>
    </w:p>
    <w:p>
      <w:r>
        <w:rPr>
          <w:b/>
        </w:rPr>
        <w:t xml:space="preserve">Achievable: </w:t>
      </w:r>
      <w:r>
        <w:t>Realistic and attainable given available resources and constraints, without being overly easy.</w:t>
      </w:r>
    </w:p>
    <w:p>
      <w:r>
        <w:rPr>
          <w:b/>
        </w:rPr>
        <w:t xml:space="preserve">Relevant: </w:t>
      </w:r>
      <w:r>
        <w:t>Aligned with broader personal values, needs, or life priorities.</w:t>
      </w:r>
    </w:p>
    <w:p>
      <w:r>
        <w:rPr>
          <w:b/>
        </w:rPr>
        <w:t xml:space="preserve">Time-bound: </w:t>
      </w:r>
      <w:r>
        <w:t>The inclusion of a deadline or timeframe within which the goal should be achieved.</w:t>
      </w:r>
    </w:p>
    <w:p>
      <w:r>
        <w:rPr>
          <w:b/>
        </w:rPr>
        <w:t xml:space="preserve">Self-regulation: </w:t>
      </w:r>
      <w:r>
        <w:t>The psychological ability to control thoughts, emotions, and behaviors to achieve goals.</w:t>
      </w:r>
    </w:p>
    <w:p>
      <w:r>
        <w:rPr>
          <w:b/>
        </w:rPr>
        <w:t xml:space="preserve">Intrinsic Motivation: </w:t>
      </w:r>
      <w:r>
        <w:t>Internal drive to perform a behavior for its own satisfaction rather than external rewards.</w:t>
      </w:r>
    </w:p>
    <w:p>
      <w:pPr>
        <w:pStyle w:val="Heading1"/>
      </w:pPr>
      <w:r>
        <w:t>Related Modules</w:t>
      </w:r>
    </w:p>
    <w:p>
      <w:pPr>
        <w:pStyle w:val="ListBullet"/>
      </w:pPr>
      <w:r>
        <w:t>BEH-010</w:t>
      </w:r>
    </w:p>
    <w:p>
      <w:pPr>
        <w:pStyle w:val="ListBullet"/>
      </w:pPr>
      <w:r>
        <w:t>BEH-025</w:t>
      </w:r>
    </w:p>
    <w:p>
      <w:pPr>
        <w:pStyle w:val="ListBullet"/>
      </w:pPr>
      <w:r>
        <w:t>BEH-038</w:t>
      </w:r>
    </w:p>
    <w:p>
      <w:pPr>
        <w:pStyle w:val="Heading1"/>
      </w:pPr>
      <w:r>
        <w:t>Illustration Specifications</w:t>
      </w:r>
    </w:p>
    <w:p>
      <w:pPr>
        <w:pStyle w:val="Heading2"/>
      </w:pPr>
      <w:r>
        <w:t>ILL-001 - SMART Goals Breakdown</w:t>
      </w:r>
    </w:p>
    <w:p>
      <w:r>
        <w:t>Type: Infographic</w:t>
      </w:r>
    </w:p>
    <w:p>
      <w:r>
        <w:t>A visual diagram illustrating each component of SMART goals with definitions and examples.</w:t>
      </w:r>
    </w:p>
    <w:p>
      <w:r>
        <w:t>Alt text: Diagram showing Specific, Measurable, Achievable, Relevant, and Time-bound components.</w:t>
      </w:r>
    </w:p>
    <w:p>
      <w:pPr>
        <w:pStyle w:val="Heading2"/>
      </w:pPr>
      <w:r>
        <w:t>ILL-002 - Goal-Setting Timeline</w:t>
      </w:r>
    </w:p>
    <w:p>
      <w:r>
        <w:t>Type: Timeline graphic</w:t>
      </w:r>
    </w:p>
    <w:p>
      <w:r>
        <w:t>Timeline showing the stages of setting, pursuing, and revising a SMART goal over time.</w:t>
      </w:r>
    </w:p>
    <w:p>
      <w:r>
        <w:t>Alt text: Timeline depicting phases from goal setting to completion and reassessment.</w:t>
      </w:r>
    </w:p>
    <w:p>
      <w:pPr>
        <w:pStyle w:val="Heading2"/>
      </w:pPr>
      <w:r>
        <w:t>ILL-003 - Brain Regions Involved in Goal Pursuit</w:t>
      </w:r>
    </w:p>
    <w:p>
      <w:r>
        <w:t>Type: Anatomical illustration</w:t>
      </w:r>
    </w:p>
    <w:p>
      <w:r>
        <w:t>Diagram of the brain highlighting areas such as the prefrontal cortex associated with planning and self-control during goal pursuit.</w:t>
      </w:r>
    </w:p>
    <w:p>
      <w:r>
        <w:t>Alt text: Brain image with prefrontal cortex highlighted for cognitive control.</w:t>
      </w:r>
    </w:p>
    <w:p>
      <w:pPr>
        <w:pStyle w:val="Heading2"/>
      </w:pPr>
      <w:r>
        <w:t>ILL-004 - Common Pitfalls of SMART Goals</w:t>
      </w:r>
    </w:p>
    <w:p>
      <w:r>
        <w:t>Type: Chart</w:t>
      </w:r>
    </w:p>
    <w:p>
      <w:r>
        <w:t>A chart listing typical mistakes when using SMART goals such as setting unrealistic goals, overemphasis on measurement, and neglecting emotion.</w:t>
      </w:r>
    </w:p>
    <w:p>
      <w:r>
        <w:t>Alt text: Chart showing common mistakes in SMART goal setting with warnings.</w:t>
      </w:r>
    </w:p>
    <w:p>
      <w:pPr>
        <w:pStyle w:val="Heading1"/>
      </w:pPr>
      <w:r>
        <w:t>References</w:t>
      </w:r>
    </w:p>
    <w:p>
      <w:pPr>
        <w:pStyle w:val="ListBullet"/>
      </w:pPr>
      <w:r>
        <w:t>Goal Setting Theory and Research: An Overview | Locke, E.A. &amp; Latham, G.P. | 2002 |  | Unverified</w:t>
      </w:r>
    </w:p>
    <w:p>
      <w:pPr>
        <w:pStyle w:val="ListBullet"/>
      </w:pPr>
      <w:r>
        <w:t>Effectiveness of SMART Goals in Behavior Change Interventions: A Meta-Analysis | Journal of Behavioral Medicine | 2019 |  | Unverified</w:t>
      </w:r>
    </w:p>
    <w:p>
      <w:pPr>
        <w:pStyle w:val="ListBullet"/>
      </w:pPr>
      <w:r>
        <w:t>The Psychological Impact of Goal Setting on Motivation and Self-Regulation | American Psychological Association | 2015 |  | Unverified</w:t>
      </w:r>
    </w:p>
    <w:p>
      <w:pPr>
        <w:pStyle w:val="ListBullet"/>
      </w:pPr>
      <w:r>
        <w:t>Self-Regulation Mechanisms in Goal Pursuit | Carver, C. S. &amp; Scheier, M. F. | 1998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