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SUP-171 - Phosphatidylserine</w:t>
      </w:r>
    </w:p>
    <w:p>
      <w:r>
        <w:rPr>
          <w:i/>
        </w:rPr>
        <w:t>Evidence, dosing, safety, interactions, and practical considerations for phosphatidylserine.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Research, Consumer Education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Phosphatidylserine, PS, Cognitive function, Memory, Stress reduction, Supplements, Dosage,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Phosphatidylserine (PS) is a phospholipid naturally present in high concentrations within the brain's neuronal membranes, playing a critical role in cell signaling, membrane fluidity, and synaptic function. It facilitates communication between neurons, supports cognitive functions such as memory, attention, and learning, and helps regulate the release of neurotransmitters. PS supplements, often derived from soy lecithin or sunflower lecithin, are promoted for their potential to support brain health, improve cognitive performance, and reduce stress-related cortisol levels. Mechanistically, PS contributes to neuronal repair and may modulate stress responses via the hypothalamic-pituitary-adrenal (HPA) axis. Evidence from clinical studies varies by indication; moderate-quality evidence supports PS's efficacy in improving memory and cognitive function in older adults with cognitive impairment. Emerging and less consistent evidence suggests potential benefits in reducing stress and improving mood. Safety data indicate that PS supplements are generally well tolerated at doses up to 300 mg/day, though long-term safety data remains limited. Caution is advised for potential interactions with anticoagulant medications or cholinergic agents. Limitations include variability in supplement source and purity, inconsistent study designs, and limited large-scale randomized controlled trials. Overall, phosphatidylserine is a promising dietary supplement for cognitive support and stress management but requires further high-quality research to confirm its therapeutic roles and establish optimized dosing guidelines.</w:t>
      </w:r>
    </w:p>
    <w:p>
      <w:pPr>
        <w:pStyle w:val="Heading1"/>
      </w:pPr>
      <w:r>
        <w:t>Customer Questions Answered</w:t>
      </w:r>
    </w:p>
    <w:p>
      <w:pPr>
        <w:pStyle w:val="ListBullet"/>
      </w:pPr>
      <w:r>
        <w:t>What is phosphatidylserine and where is it found in the body?</w:t>
      </w:r>
    </w:p>
    <w:p>
      <w:pPr>
        <w:pStyle w:val="ListBullet"/>
      </w:pPr>
      <w:r>
        <w:t>How does phosphatidylserine affect brain function and memory?</w:t>
      </w:r>
    </w:p>
    <w:p>
      <w:pPr>
        <w:pStyle w:val="ListBullet"/>
      </w:pPr>
      <w:r>
        <w:t>What are the typical therapeutic uses of phosphatidylserine supplements?</w:t>
      </w:r>
    </w:p>
    <w:p>
      <w:pPr>
        <w:pStyle w:val="ListBullet"/>
      </w:pPr>
      <w:r>
        <w:t>What is the recommended dosage for phosphatidylserine in adults?</w:t>
      </w:r>
    </w:p>
    <w:p>
      <w:pPr>
        <w:pStyle w:val="ListBullet"/>
      </w:pPr>
      <w:r>
        <w:t>Are phosphatidylserine supplements safe for long-term use?</w:t>
      </w:r>
    </w:p>
    <w:p>
      <w:pPr>
        <w:pStyle w:val="ListBullet"/>
      </w:pPr>
      <w:r>
        <w:t>Can phosphatidylserine help with stress management and cortisol reduction?</w:t>
      </w:r>
    </w:p>
    <w:p>
      <w:pPr>
        <w:pStyle w:val="ListBullet"/>
      </w:pPr>
      <w:r>
        <w:t>Are there side effects or risks associated with phosphatidylserine supplementation?</w:t>
      </w:r>
    </w:p>
    <w:p>
      <w:pPr>
        <w:pStyle w:val="ListBullet"/>
      </w:pPr>
      <w:r>
        <w:t>Does phosphatidylserine interact with any medications or other supplements?</w:t>
      </w:r>
    </w:p>
    <w:p>
      <w:pPr>
        <w:pStyle w:val="ListBullet"/>
      </w:pPr>
      <w:r>
        <w:t>Can children or pregnant women take phosphatidylserine supplements?</w:t>
      </w:r>
    </w:p>
    <w:p>
      <w:pPr>
        <w:pStyle w:val="ListBullet"/>
      </w:pPr>
      <w:r>
        <w:t>How quickly do effects of phosphatidylserine supplementation appear?</w:t>
      </w:r>
    </w:p>
    <w:p>
      <w:pPr>
        <w:pStyle w:val="ListBullet"/>
      </w:pPr>
      <w:r>
        <w:t>What forms of phosphatidylserine supplements are available?</w:t>
      </w:r>
    </w:p>
    <w:p>
      <w:pPr>
        <w:pStyle w:val="ListBullet"/>
      </w:pPr>
      <w:r>
        <w:t>Is phosphatidylserine effective for treating cognitive decline or dementia?</w:t>
      </w:r>
    </w:p>
    <w:p>
      <w:pPr>
        <w:pStyle w:val="Heading1"/>
      </w:pPr>
      <w:r>
        <w:t>Learning Objectives</w:t>
      </w:r>
    </w:p>
    <w:p>
      <w:pPr>
        <w:pStyle w:val="ListBullet"/>
      </w:pPr>
      <w:r>
        <w:t>Define phosphatidylserine and describe its physiological role in the brain.</w:t>
      </w:r>
    </w:p>
    <w:p>
      <w:pPr>
        <w:pStyle w:val="ListBullet"/>
      </w:pPr>
      <w:r>
        <w:t>Understand the mechanisms by which phosphatidylserine influences cognitive function and stress response.</w:t>
      </w:r>
    </w:p>
    <w:p>
      <w:pPr>
        <w:pStyle w:val="ListBullet"/>
      </w:pPr>
      <w:r>
        <w:t>Evaluate the clinical evidence supporting phosphatidylserine supplementation for memory and stress-related indications.</w:t>
      </w:r>
    </w:p>
    <w:p>
      <w:pPr>
        <w:pStyle w:val="ListBullet"/>
      </w:pPr>
      <w:r>
        <w:t>Identify appropriate dosing strategies and safe use parameters for phosphatidylserine supplements.</w:t>
      </w:r>
    </w:p>
    <w:p>
      <w:pPr>
        <w:pStyle w:val="ListBullet"/>
      </w:pPr>
      <w:r>
        <w:t>Recognize potential drug interactions and contraindications with phosphatidylserine.</w:t>
      </w:r>
    </w:p>
    <w:p>
      <w:pPr>
        <w:pStyle w:val="ListBullet"/>
      </w:pPr>
      <w:r>
        <w:t>Distinguish between established scientific evidence and emerging or uncertain research on phosphatidylserine.</w:t>
      </w:r>
    </w:p>
    <w:p>
      <w:pPr>
        <w:pStyle w:val="ListBullet"/>
      </w:pPr>
      <w:r>
        <w:t>Apply practical guidance for consumers considering phosphatidylserine for cognitive or stress support.</w:t>
      </w:r>
    </w:p>
    <w:p>
      <w:pPr>
        <w:pStyle w:val="ListBullet"/>
      </w:pPr>
      <w:r>
        <w:t>Debunk common misconceptions about phosphatidylserine and its effects.</w:t>
      </w:r>
    </w:p>
    <w:p>
      <w:pPr>
        <w:pStyle w:val="Heading1"/>
      </w:pPr>
      <w:r>
        <w:t>Definition</w:t>
      </w:r>
    </w:p>
    <w:p>
      <w:r>
        <w:t>Phosphatidylserine (PS) is a naturally occurring phospholipid component primarily located in the inner leaflet of cell membranes, particularly abundant in brain cells. It plays a vital role in maintaining cellular structure, signaling, and cognitive functions such as memory and attention.</w:t>
      </w:r>
    </w:p>
    <w:p>
      <w:pPr>
        <w:pStyle w:val="Heading1"/>
      </w:pPr>
      <w:r>
        <w:t>Why This Matters</w:t>
      </w:r>
    </w:p>
    <w:p>
      <w:r>
        <w:t>Phosphatidylserine is fundamental for brain health and cognitive performance, especially with aging or stress. Understanding PS supplements' benefits, risks, and evidence helps consumers and health professionals make informed decisions about their use to support memory, reduce stress, and potentially mitigate cognitive decline.</w:t>
      </w:r>
    </w:p>
    <w:p>
      <w:pPr>
        <w:pStyle w:val="Heading1"/>
      </w:pPr>
      <w:r>
        <w:t>What is Phosphatidylserine?</w:t>
      </w:r>
    </w:p>
    <w:p>
      <w:r>
        <w:t>Phosphatidylserine (PS) is a phospholipid—a type of fat molecule—that is an essential structural component of cell membranes. It is particularly enriched in the brain, where it helps maintain membrane fluidity, supports neuron function, and facilitates signaling processes. PS is synthesized endogenously in the body but can also be obtained from dietary sources such as soybeans, white beans, and certain fish. In supplements, PS is commonly derived from soy or sunflower lecithin. Understanding the biochemical nature and sources of PS is fundamental to appreciating its role in health and disease.</w:t>
      </w:r>
    </w:p>
    <w:p>
      <w:pPr>
        <w:pStyle w:val="Heading1"/>
      </w:pPr>
      <w:r>
        <w:t>Physiological Role of Phosphatidylserine in the Brain</w:t>
      </w:r>
    </w:p>
    <w:p>
      <w:r>
        <w:t>In the brain, phosphatidylserine plays key roles in neuronal health including maintaining membrane integrity, supporting synaptic function, and enabling cell-to-cell communication. PS promotes neurotransmitter release, neuroplasticity (the brain's ability to form and reorganize synaptic connections), and apoptosis regulation (programmed cell death). It also influences the activation of signaling pathways vital for memory consolidation and attention processes. These physiological actions make PS critical for cognitive function and neuroprotection throughout life.</w:t>
      </w:r>
    </w:p>
    <w:p>
      <w:pPr>
        <w:pStyle w:val="Heading1"/>
      </w:pPr>
      <w:r>
        <w:t>Mechanisms of Action Relevant to Cognition and Stress</w:t>
      </w:r>
    </w:p>
    <w:p>
      <w:r>
        <w:t>Phosphatidylserine modulates the hypothalamic-pituitary-adrenal (HPA) axis, which governs the body's stress response. By regulating cortisol release, PS may help mitigate the negative effects of chronic stress. At the cellular level, PS contributes to membrane-dependent enzymatic activities and receptor functions involved in neurotransmission, including those for acetylcholine, dopamine, and glutamate. These neurotransmitters are essential for learning, memory, and mood regulation. The combination of supporting neuronal membrane dynamics and stress hormone modulation underpins PS’s potential cognitive and stress-reducing benefits.</w:t>
      </w:r>
    </w:p>
    <w:p>
      <w:pPr>
        <w:pStyle w:val="Heading1"/>
      </w:pPr>
      <w:r>
        <w:t>Clinical Evidence for Cognitive Benefits</w:t>
      </w:r>
    </w:p>
    <w:p>
      <w:r>
        <w:t>Clinical trials investigating PS supplementation demonstrate moderate-quality evidence supporting benefits for memory, attention, and executive function, particularly in older adults with cognitive impairment or mild memory complaints. For example, doses around 100-300 mg daily for 3-6 months have shown improvements in short-term memory and cognitive performance compared to placebo. However, evidence in healthy young adults is limited and inconsistent. Research on PS’s use in Alzheimer's disease or dementia is preliminary and inconclusive, emphasizing the need for further randomized controlled trials.</w:t>
      </w:r>
    </w:p>
    <w:p>
      <w:pPr>
        <w:pStyle w:val="Heading1"/>
      </w:pPr>
      <w:r>
        <w:t>Clinical Evidence for Stress Reduction and Mood</w:t>
      </w:r>
    </w:p>
    <w:p>
      <w:r>
        <w:t>Some controlled studies suggest that phosphatidylserine supplementation may lower cortisol levels and reduce stress-induced symptoms such as anxiety and fatigue. In healthy adults exposed to stress tests, PS at doses of 300 mg/day decreased cortisol responses and improved mood metrics. Though results are promising, the existing evidence is limited by small sample sizes and variability in study design. Further research is necessary to establish PS's role in managing chronic stress and related mood disorders.</w:t>
      </w:r>
    </w:p>
    <w:p>
      <w:pPr>
        <w:pStyle w:val="Heading1"/>
      </w:pPr>
      <w:r>
        <w:t>Dosage Recommendations and Supplement Forms</w:t>
      </w:r>
    </w:p>
    <w:p>
      <w:r>
        <w:t>Phosphatidylserine supplements typically range from 100 to 300 mg daily. Clinical studies often use 200-300 mg/day for cognitive or stress-related benefits. PS is available as capsules, tablets, or powders, usually derived from soy or sunflower lecithin. It is important to choose products standardized to provide a consistent PS dose and to verify the source to minimize allergen risks, particularly from soy. Healthcare providers can guide dosing individualized by indication and patient characteristics.</w:t>
      </w:r>
    </w:p>
    <w:p>
      <w:pPr>
        <w:pStyle w:val="Heading1"/>
      </w:pPr>
      <w:r>
        <w:t>Safety Profile and Side Effects</w:t>
      </w:r>
    </w:p>
    <w:p>
      <w:r>
        <w:t>Phosphatidylserine supplementation is generally well tolerated. Common side effects are mild and may include gastrointestinal symptoms such as nausea, bloating, or insomnia. No serious adverse events have been reported at doses up to 300 mg/day in short- to medium-term use. However, long-term safety data remain limited. Individuals taking anticoagulants or cholinergic medications should consult healthcare professionals before use due to possible interactions.</w:t>
      </w:r>
    </w:p>
    <w:p>
      <w:pPr>
        <w:pStyle w:val="Heading1"/>
      </w:pPr>
      <w:r>
        <w:t>Potential Drug Interactions and Contraindications</w:t>
      </w:r>
    </w:p>
    <w:p>
      <w:r>
        <w:t>Phosphatidylserine may interact with blood-thinning medications (e.g., warfarin) potentially increasing bleeding risk. It may also influence the activity of cholinergic agents used for cognitive impairments. Due to these concerns, individuals on such medications or with bleeding disorders should avoid or cautiously use PS supplements under medical supervision. Pregnant or breastfeeding women and children should also consult healthcare providers before supplementation as safety data in these populations are insufficient.</w:t>
      </w:r>
    </w:p>
    <w:p>
      <w:pPr>
        <w:pStyle w:val="Heading1"/>
      </w:pPr>
      <w:r>
        <w:t>Limitations and Gaps in the Evidence</w:t>
      </w:r>
    </w:p>
    <w:p>
      <w:r>
        <w:t>Despite promising findings, several limitations constrain PS supplementation recommendations. Variability in supplement source, purity, and dosing protocols across studies impairs comparability. Many trials feature small sample sizes and short durations. Evidence is stronger for cognitively impaired older adults than for healthy populations. Additionally, PS’s effects on neurodegenerative diseases remain insufficiently validated. High-quality, large-scale randomized controlled trials with standardized formulations are needed to clarify PS's full therapeutic potential and optimize dosing and safety guidelines.</w:t>
      </w:r>
    </w:p>
    <w:p>
      <w:pPr>
        <w:pStyle w:val="Heading1"/>
      </w:pPr>
      <w:r>
        <w:t>Common Misconceptions About Phosphatidylserine</w:t>
      </w:r>
    </w:p>
    <w:p>
      <w:r>
        <w:t>There are misconceptions that phosphatidylserine is a miracle cure for all memory problems or that it can reverse dementia; however, current evidence does not support these claims. Another misconception is that all PS supplements are identical; in reality, source and manufacturing processes influence bioavailability and allergenic potential. Lastly, some believe PS supplementation is entirely without side effects or interactions, but potential mild adverse effects and interactions exist, necessitating informed use.</w:t>
      </w:r>
    </w:p>
    <w:p>
      <w:pPr>
        <w:pStyle w:val="Heading1"/>
      </w:pPr>
      <w:r>
        <w:t>Practical Considerations for Consumers</w:t>
      </w:r>
    </w:p>
    <w:p>
      <w:r>
        <w:t>Consumers considering phosphatidylserine supplementation should choose reputable products verified for quality and purity, preferably from non-allergenic sources like sunflower lecithin if soy allergy is a concern. It is advisable to start with manufacturer-recommended doses, typically 100-300 mg daily, and consult healthcare professionals prior to beginning supplementation, especially if on medications or with underlying health conditions. Monitoring for any adverse effects or changes in cognition and stress is important. PS supplementation should complement, not replace, other healthy lifestyle factors supporting brain health such as adequate sleep, nutrition, exercise, and mental activity.</w:t>
      </w:r>
    </w:p>
    <w:p>
      <w:pPr>
        <w:pStyle w:val="Heading1"/>
      </w:pPr>
      <w:r>
        <w:t>Practical Guidance</w:t>
      </w:r>
    </w:p>
    <w:p>
      <w:pPr>
        <w:pStyle w:val="ListBullet"/>
      </w:pPr>
      <w:r>
        <w:t>Choose PS supplements derived from sunflower lecithin if soy allergy is a concern.</w:t>
      </w:r>
    </w:p>
    <w:p>
      <w:pPr>
        <w:pStyle w:val="ListBullet"/>
      </w:pPr>
      <w:r>
        <w:t>Typical adult doses range from 100 to 300 mg daily; follow product labeling or healthcare guidance.</w:t>
      </w:r>
    </w:p>
    <w:p>
      <w:pPr>
        <w:pStyle w:val="ListBullet"/>
      </w:pPr>
      <w:r>
        <w:t>Consult a healthcare provider before use if taking blood thinners, cholinergic drugs, or if pregnant/breastfeeding.</w:t>
      </w:r>
    </w:p>
    <w:p>
      <w:pPr>
        <w:pStyle w:val="ListBullet"/>
      </w:pPr>
      <w:r>
        <w:t>Monitor for mild gastrointestinal side effects and discontinue if severe symptoms occur.</w:t>
      </w:r>
    </w:p>
    <w:p>
      <w:pPr>
        <w:pStyle w:val="ListBullet"/>
      </w:pPr>
      <w:r>
        <w:t>Do not use PS as a sole treatment for cognitive disorders; use as adjunctive support within a comprehensive care plan.</w:t>
      </w:r>
    </w:p>
    <w:p>
      <w:pPr>
        <w:pStyle w:val="ListBullet"/>
      </w:pPr>
      <w:r>
        <w:t>Use PS supplementation as part of a broader healthy lifestyle including diet, exercise, and sleep management.</w:t>
      </w:r>
    </w:p>
    <w:p>
      <w:pPr>
        <w:pStyle w:val="ListBullet"/>
      </w:pPr>
      <w:r>
        <w:t>Prefer supplements verified by third-party quality testing to ensure potency and purity.</w:t>
      </w:r>
    </w:p>
    <w:p>
      <w:pPr>
        <w:pStyle w:val="ListBullet"/>
      </w:pPr>
      <w:r>
        <w:t>Avoid exceeding recommended dosing as long-term safety data for high doses are lacking.</w:t>
      </w:r>
    </w:p>
    <w:p>
      <w:pPr>
        <w:pStyle w:val="Heading1"/>
      </w:pPr>
      <w:r>
        <w:t>Safety Notes</w:t>
      </w:r>
    </w:p>
    <w:p>
      <w:pPr>
        <w:pStyle w:val="ListBullet"/>
      </w:pPr>
      <w:r>
        <w:t>Phosphatidylserine is generally safe at recommended doses (up to 300 mg/day) for short- to medium-term use.</w:t>
      </w:r>
    </w:p>
    <w:p>
      <w:pPr>
        <w:pStyle w:val="ListBullet"/>
      </w:pPr>
      <w:r>
        <w:t>People on anticoagulant (blood-thinning) medications should consult a healthcare provider before using PS due to bleeding risk.</w:t>
      </w:r>
    </w:p>
    <w:p>
      <w:pPr>
        <w:pStyle w:val="ListBullet"/>
      </w:pPr>
      <w:r>
        <w:t>Potential mild side effects include nausea, gas, or insomnia; these are usually transient.</w:t>
      </w:r>
    </w:p>
    <w:p>
      <w:pPr>
        <w:pStyle w:val="ListBullet"/>
      </w:pPr>
      <w:r>
        <w:t>Limited data exist regarding safety in pregnancy, breastfeeding, and children; avoid use in these groups unless supervised by a healthcare professional.</w:t>
      </w:r>
    </w:p>
    <w:p>
      <w:pPr>
        <w:pStyle w:val="ListBullet"/>
      </w:pPr>
      <w:r>
        <w:t>Discontinue use and seek medical advice if allergic reactions or severe adverse effects occur.</w:t>
      </w:r>
    </w:p>
    <w:p>
      <w:pPr>
        <w:pStyle w:val="Heading1"/>
      </w:pPr>
      <w:r>
        <w:t>Common Misconceptions</w:t>
      </w:r>
    </w:p>
    <w:p>
      <w:r>
        <w:rPr>
          <w:b/>
        </w:rPr>
        <w:t xml:space="preserve">Misconception: </w:t>
      </w:r>
      <w:r>
        <w:t>Phosphatidylserine can cure dementia and reverse severe cognitive decline.</w:t>
      </w:r>
    </w:p>
    <w:p>
      <w:r>
        <w:rPr>
          <w:b/>
        </w:rPr>
        <w:t xml:space="preserve">Reality: </w:t>
      </w:r>
      <w:r>
        <w:t>Current scientific evidence does not support PS as a cure for dementia or severe neurodegenerative diseases; benefits may be limited to mild cognitive support.</w:t>
      </w:r>
    </w:p>
    <w:p>
      <w:r>
        <w:rPr>
          <w:b/>
        </w:rPr>
        <w:t xml:space="preserve">Misconception: </w:t>
      </w:r>
      <w:r>
        <w:t>All phosphatidylserine supplements are identical regardless of source.</w:t>
      </w:r>
    </w:p>
    <w:p>
      <w:r>
        <w:rPr>
          <w:b/>
        </w:rPr>
        <w:t xml:space="preserve">Reality: </w:t>
      </w:r>
      <w:r>
        <w:t>PS supplements vary by source (soy vs. sunflower) and manufacturing, affecting allergenic potential and bioavailability.</w:t>
      </w:r>
    </w:p>
    <w:p>
      <w:r>
        <w:rPr>
          <w:b/>
        </w:rPr>
        <w:t xml:space="preserve">Misconception: </w:t>
      </w:r>
      <w:r>
        <w:t>Phosphatidylserine supplements have no side effects or drug interactions.</w:t>
      </w:r>
    </w:p>
    <w:p>
      <w:r>
        <w:rPr>
          <w:b/>
        </w:rPr>
        <w:t xml:space="preserve">Reality: </w:t>
      </w:r>
      <w:r>
        <w:t>PS may cause mild gastrointestinal side effects and can potentially interact with blood thinners and cholinergic drugs.</w:t>
      </w:r>
    </w:p>
    <w:p>
      <w:pPr>
        <w:pStyle w:val="Heading1"/>
      </w:pPr>
      <w:r>
        <w:t>Clinical Pearls</w:t>
      </w:r>
    </w:p>
    <w:p>
      <w:pPr>
        <w:pStyle w:val="ListNumber"/>
      </w:pPr>
      <w:r>
        <w:t>Phosphatidylserine supports neuronal membrane integrity critical for cognitive function.</w:t>
      </w:r>
    </w:p>
    <w:p>
      <w:pPr>
        <w:pStyle w:val="ListNumber"/>
      </w:pPr>
      <w:r>
        <w:t>Supplementation shows the most robust evidence for mild cognitive impairment rather than healthy cognition enhancement.</w:t>
      </w:r>
    </w:p>
    <w:p>
      <w:pPr>
        <w:pStyle w:val="ListNumber"/>
      </w:pPr>
      <w:r>
        <w:t>PS modulates cortisol release, suggesting a role in stress regulation alongside cognitive benefits.</w:t>
      </w:r>
    </w:p>
    <w:p>
      <w:pPr>
        <w:pStyle w:val="ListNumber"/>
      </w:pPr>
      <w:r>
        <w:t>Moderate doses (100-300 mg/day) have an acceptable safety profile for short to medium-term use.</w:t>
      </w:r>
    </w:p>
    <w:p>
      <w:pPr>
        <w:pStyle w:val="ListNumber"/>
      </w:pPr>
      <w:r>
        <w:t>Patient education on realistic expectations and potential interactions is essential for safe PS use.</w:t>
      </w:r>
    </w:p>
    <w:p>
      <w:pPr>
        <w:pStyle w:val="ListNumber"/>
      </w:pPr>
      <w:r>
        <w:t>Sunflower-derived PS is an alternative for those with soy allergies or sensitivities.</w:t>
      </w:r>
    </w:p>
    <w:p>
      <w:pPr>
        <w:pStyle w:val="ListNumber"/>
      </w:pPr>
      <w:r>
        <w:t>Ongoing research is refining PS’s role in neurodegenerative diseases and mental health conditions.</w:t>
      </w:r>
    </w:p>
    <w:p>
      <w:pPr>
        <w:pStyle w:val="ListNumber"/>
      </w:pPr>
      <w:r>
        <w:t>Integration with lifestyle interventions maximizes cognitive and stress-related benefits of PS.</w:t>
      </w:r>
    </w:p>
    <w:p>
      <w:pPr>
        <w:pStyle w:val="Heading1"/>
      </w:pPr>
      <w:r>
        <w:t>Key Takeaways</w:t>
      </w:r>
    </w:p>
    <w:p>
      <w:pPr>
        <w:pStyle w:val="ListBullet"/>
      </w:pPr>
      <w:r>
        <w:t>Phosphatidylserine is a vital phospholipid that supports brain cell membrane structure and function.</w:t>
      </w:r>
    </w:p>
    <w:p>
      <w:pPr>
        <w:pStyle w:val="ListBullet"/>
      </w:pPr>
      <w:r>
        <w:t>PS supplements are used primarily to improve memory, cognitive performance, and reduce stress.</w:t>
      </w:r>
    </w:p>
    <w:p>
      <w:pPr>
        <w:pStyle w:val="ListBullet"/>
      </w:pPr>
      <w:r>
        <w:t>Moderate-quality evidence supports its benefit in older adults with mild cognitive impairment.</w:t>
      </w:r>
    </w:p>
    <w:p>
      <w:pPr>
        <w:pStyle w:val="ListBullet"/>
      </w:pPr>
      <w:r>
        <w:t>Typical supplementation doses range from 100 to 300 mg daily, with good tolerability.</w:t>
      </w:r>
    </w:p>
    <w:p>
      <w:pPr>
        <w:pStyle w:val="ListBullet"/>
      </w:pPr>
      <w:r>
        <w:t>PS may lower cortisol levels and help mitigate stress responses.</w:t>
      </w:r>
    </w:p>
    <w:p>
      <w:pPr>
        <w:pStyle w:val="ListBullet"/>
      </w:pPr>
      <w:r>
        <w:t>Safety profile is favorable but long-term data and safety in special populations are limited.</w:t>
      </w:r>
    </w:p>
    <w:p>
      <w:pPr>
        <w:pStyle w:val="ListBullet"/>
      </w:pPr>
      <w:r>
        <w:t>PS can interact with anticoagulants and cholinergic medications; medical consultation is advised.</w:t>
      </w:r>
    </w:p>
    <w:p>
      <w:pPr>
        <w:pStyle w:val="ListBullet"/>
      </w:pPr>
      <w:r>
        <w:t>Not all PS supplements are identical; source and manufacturing affect efficacy and allergen risk.</w:t>
      </w:r>
    </w:p>
    <w:p>
      <w:pPr>
        <w:pStyle w:val="Heading1"/>
      </w:pPr>
      <w:r>
        <w:t>Glossary</w:t>
      </w:r>
    </w:p>
    <w:p>
      <w:r>
        <w:rPr>
          <w:b/>
        </w:rPr>
        <w:t xml:space="preserve">Phosphatidylserine (PS): </w:t>
      </w:r>
      <w:r>
        <w:t>A phospholipid component of cell membranes, especially abundant in the brain, involved in cell signaling and cognitive functions.</w:t>
      </w:r>
    </w:p>
    <w:p>
      <w:r>
        <w:rPr>
          <w:b/>
        </w:rPr>
        <w:t xml:space="preserve">Phospholipid: </w:t>
      </w:r>
      <w:r>
        <w:t>A class of lipids that are major components of all cell membranes, forming lipid bilayers.</w:t>
      </w:r>
    </w:p>
    <w:p>
      <w:r>
        <w:rPr>
          <w:b/>
        </w:rPr>
        <w:t xml:space="preserve">Neuroplasticity: </w:t>
      </w:r>
      <w:r>
        <w:t>The brain's ability to adapt by forming new neural connections throughout life.</w:t>
      </w:r>
    </w:p>
    <w:p>
      <w:r>
        <w:rPr>
          <w:b/>
        </w:rPr>
        <w:t xml:space="preserve">Cortisol: </w:t>
      </w:r>
      <w:r>
        <w:t>A steroid hormone released in response to stress; high levels can negatively affect cognitive function.</w:t>
      </w:r>
    </w:p>
    <w:p>
      <w:r>
        <w:rPr>
          <w:b/>
        </w:rPr>
        <w:t xml:space="preserve">Hypothalamic-Pituitary-Adrenal (HPA) axis: </w:t>
      </w:r>
      <w:r>
        <w:t>A complex set of interactions among the hypothalamus, pituitary gland, and adrenal glands that regulate stress response.</w:t>
      </w:r>
    </w:p>
    <w:p>
      <w:r>
        <w:rPr>
          <w:b/>
        </w:rPr>
        <w:t xml:space="preserve">Mild Cognitive Impairment (MCI): </w:t>
      </w:r>
      <w:r>
        <w:t>A stage between normal cognitive aging and dementia with noticeable memory or thinking problems not severe enough to interfere with daily life.</w:t>
      </w:r>
    </w:p>
    <w:p>
      <w:r>
        <w:rPr>
          <w:b/>
        </w:rPr>
        <w:t xml:space="preserve">Neurotransmitters: </w:t>
      </w:r>
      <w:r>
        <w:t>Chemical messengers in the nervous system that transmit signals between neurons.</w:t>
      </w:r>
    </w:p>
    <w:p>
      <w:r>
        <w:rPr>
          <w:b/>
        </w:rPr>
        <w:t xml:space="preserve">Apoptosis: </w:t>
      </w:r>
      <w:r>
        <w:t>Programmed cell death that is a normal part of development and cellular maintenance.</w:t>
      </w:r>
    </w:p>
    <w:p>
      <w:pPr>
        <w:pStyle w:val="Heading1"/>
      </w:pPr>
      <w:r>
        <w:t>Related Modules</w:t>
      </w:r>
    </w:p>
    <w:p>
      <w:pPr>
        <w:pStyle w:val="ListBullet"/>
      </w:pPr>
      <w:r>
        <w:t>SUP-142-CogDecline</w:t>
      </w:r>
    </w:p>
    <w:p>
      <w:pPr>
        <w:pStyle w:val="ListBullet"/>
      </w:pPr>
      <w:r>
        <w:t>SUP-158-SleepEnhancers</w:t>
      </w:r>
    </w:p>
    <w:p>
      <w:pPr>
        <w:pStyle w:val="ListBullet"/>
      </w:pPr>
      <w:r>
        <w:t>SUP-164-StressAdaptogens</w:t>
      </w:r>
    </w:p>
    <w:p>
      <w:pPr>
        <w:pStyle w:val="Heading1"/>
      </w:pPr>
      <w:r>
        <w:t>Illustration Specifications</w:t>
      </w:r>
    </w:p>
    <w:p>
      <w:pPr>
        <w:pStyle w:val="Heading2"/>
      </w:pPr>
      <w:r>
        <w:t>fig1 - Phosphatidylserine Molecular Structure</w:t>
      </w:r>
    </w:p>
    <w:p>
      <w:r>
        <w:t>Type: Diagram</w:t>
      </w:r>
    </w:p>
    <w:p>
      <w:r>
        <w:t>Chemical structure of phosphatidylserine showing its hydrophilic head and hydrophobic tails, highlighting its amphipathic nature, which allows it to integrate into cell membranes.</w:t>
      </w:r>
    </w:p>
    <w:p>
      <w:r>
        <w:t>Alt text: Molecular diagram of phosphatidylserine with labeled head group and fatty acid tails.</w:t>
      </w:r>
    </w:p>
    <w:p>
      <w:pPr>
        <w:pStyle w:val="Heading2"/>
      </w:pPr>
      <w:r>
        <w:t>fig2 - Role of Phosphatidylserine in Neuronal Membrane Function</w:t>
      </w:r>
    </w:p>
    <w:p>
      <w:r>
        <w:t>Type: Infographic</w:t>
      </w:r>
    </w:p>
    <w:p>
      <w:r>
        <w:t>Visual depiction of phosphatidylserine located in the inner leaflet of neuronal membranes influencing membrane fluidity, signaling, and neurotransmitter release.</w:t>
      </w:r>
    </w:p>
    <w:p>
      <w:r>
        <w:t>Alt text: Diagram showing phosphatidylserine within neuron cell membrane and its role in cell signaling.</w:t>
      </w:r>
    </w:p>
    <w:p>
      <w:pPr>
        <w:pStyle w:val="Heading2"/>
      </w:pPr>
      <w:r>
        <w:t>fig3 - Phosphatidylserine's Modulation of the Stress Response</w:t>
      </w:r>
    </w:p>
    <w:p>
      <w:r>
        <w:t>Type: Flowchart</w:t>
      </w:r>
    </w:p>
    <w:p>
      <w:r>
        <w:t>Flowchart outlining how phosphatidylserine affects the hypothalamic-pituitary-adrenal axis and cortisol secretion during stress.</w:t>
      </w:r>
    </w:p>
    <w:p>
      <w:r>
        <w:t>Alt text: Flowchart showing phosphatidylserine interaction with HPA axis and cortisol regulation.</w:t>
      </w:r>
    </w:p>
    <w:p>
      <w:pPr>
        <w:pStyle w:val="Heading2"/>
      </w:pPr>
      <w:r>
        <w:t>fig4 - Clinical Trial Evidence Summary for Phosphatidylserine</w:t>
      </w:r>
    </w:p>
    <w:p>
      <w:r>
        <w:t>Type: Table</w:t>
      </w:r>
    </w:p>
    <w:p>
      <w:r>
        <w:t>Summary table of major clinical trials evaluating phosphatidylserine supplementation effects on memory and stress outcomes, including dose, duration, and key findings.</w:t>
      </w:r>
    </w:p>
    <w:p>
      <w:r>
        <w:t>Alt text: Table summarizing clinical trial data on phosphatidylserine supplementation.</w:t>
      </w:r>
    </w:p>
    <w:p>
      <w:pPr>
        <w:pStyle w:val="Heading1"/>
      </w:pPr>
      <w:r>
        <w:t>References</w:t>
      </w:r>
    </w:p>
    <w:p>
      <w:pPr>
        <w:pStyle w:val="ListBullet"/>
      </w:pPr>
      <w:r>
        <w:t>Phosphatidylserine and cognitive function in humans | J. Crook, et al. | 1991 | Unverified | Unverified</w:t>
      </w:r>
    </w:p>
    <w:p>
      <w:pPr>
        <w:pStyle w:val="ListBullet"/>
      </w:pPr>
      <w:r>
        <w:t>Phosphatidylserine supplementation and stress response in healthy subjects | Monteleone P, et al. | 1992 | Unverified | Unverified</w:t>
      </w:r>
    </w:p>
    <w:p>
      <w:pPr>
        <w:pStyle w:val="ListBullet"/>
      </w:pPr>
      <w:r>
        <w:t>Efficacy of phosphatidylserine in alleviating age-associated cognitive decline: a review | J. Glade and B. Smith | 2015 | Unverified | Unverified</w:t>
      </w:r>
    </w:p>
    <w:p>
      <w:pPr>
        <w:pStyle w:val="ListBullet"/>
      </w:pPr>
      <w:r>
        <w:t>Safety of soy-derived phosphatidylserine supplementation: a review | K. Crook et al. | 2007 | Unverified | Unverified</w:t>
      </w:r>
    </w:p>
    <w:p>
      <w:pPr>
        <w:pStyle w:val="ListBullet"/>
      </w:pPr>
      <w:r>
        <w:t>Impact of phosphatidylserine on cortisol levels in stressed adults | Hellhammer J, et al. | 2004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