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DIS-209 - Smoking Prevention</w:t>
      </w:r>
    </w:p>
    <w:p>
      <w:r>
        <w:rPr>
          <w:i/>
        </w:rPr>
        <w:t>Prevention, risk factors, screening, evidence, and practical actions related to smoking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Smoking, Tobacco, Prevention, Risk Factors, Screening, Nicotine, Health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prevention refers to strategies and actions that aim to stop individuals, especially youth and adolescents, from starting to smoke tobacco products. Smoking is a leading cause of preventable disease and death worldwide, contributing to cardiovascular diseases, respiratory illnesses, and many cancers. Prevention involves understanding both the psychological and physiological mechanisms of nicotine addiction, as nicotine is the primary addictive substance in tobacco, acting on the brain's reward pathways to create dependence. Effective prevention addresses risk factors such as peer influence, family smoking habits, socioeconomic status, and exposure to tobacco advertising. Practical relevance includes reducing the initiation rate of smoking, thus lowering healthcare burdens and improving population health outcomes. Major synonyms and related terms include tobacco cessation (though cessation refers to quitting smoking), tobacco control, and smokefree initiatives. Limitations of prevention efforts may involve socio-cultural norms, addictive properties of nicotine, and availability of tobacco products. Safety in prevention programs includes ensuring messages do not inadvertently promote curiosity about smoking or stigmatize smokers. Overall, smoking prevention is a multifaceted public health challenge necessitating coordinated behavioral, educational, legal, and community strategies to be effective.</w:t>
      </w:r>
    </w:p>
    <w:p>
      <w:pPr>
        <w:pStyle w:val="Heading1"/>
      </w:pPr>
      <w:r>
        <w:t>Customer Questions Answered</w:t>
      </w:r>
    </w:p>
    <w:p>
      <w:pPr>
        <w:pStyle w:val="ListBullet"/>
      </w:pPr>
      <w:r>
        <w:t>What is smoking prevention?</w:t>
      </w:r>
    </w:p>
    <w:p>
      <w:pPr>
        <w:pStyle w:val="ListBullet"/>
      </w:pPr>
      <w:r>
        <w:t>Why is it important to prevent smoking?</w:t>
      </w:r>
    </w:p>
    <w:p>
      <w:pPr>
        <w:pStyle w:val="ListBullet"/>
      </w:pPr>
      <w:r>
        <w:t>What are the main risk factors for starting smoking?</w:t>
      </w:r>
    </w:p>
    <w:p>
      <w:pPr>
        <w:pStyle w:val="ListBullet"/>
      </w:pPr>
      <w:r>
        <w:t>How does nicotine addiction develop?</w:t>
      </w:r>
    </w:p>
    <w:p>
      <w:pPr>
        <w:pStyle w:val="ListBullet"/>
      </w:pPr>
      <w:r>
        <w:t>What methods are effective for preventing smoking initiation?</w:t>
      </w:r>
    </w:p>
    <w:p>
      <w:pPr>
        <w:pStyle w:val="ListBullet"/>
      </w:pPr>
      <w:r>
        <w:t>Are there screening tools for identifying people at risk of smoking?</w:t>
      </w:r>
    </w:p>
    <w:p>
      <w:pPr>
        <w:pStyle w:val="ListBullet"/>
      </w:pPr>
      <w:r>
        <w:t>What role does family and peer pressure play in smoking?</w:t>
      </w:r>
    </w:p>
    <w:p>
      <w:pPr>
        <w:pStyle w:val="ListBullet"/>
      </w:pPr>
      <w:r>
        <w:t>How do public policies help in smoking prevention?</w:t>
      </w:r>
    </w:p>
    <w:p>
      <w:pPr>
        <w:pStyle w:val="ListBullet"/>
      </w:pPr>
      <w:r>
        <w:t>What are common misconceptions about smoking prevention?</w:t>
      </w:r>
    </w:p>
    <w:p>
      <w:pPr>
        <w:pStyle w:val="ListBullet"/>
      </w:pPr>
      <w:r>
        <w:t>How can parents help prevent their children from smoking?</w:t>
      </w:r>
    </w:p>
    <w:p>
      <w:pPr>
        <w:pStyle w:val="ListBullet"/>
      </w:pPr>
      <w:r>
        <w:t>Is vaping a safe alternative to prevent smoking?</w:t>
      </w:r>
    </w:p>
    <w:p>
      <w:pPr>
        <w:pStyle w:val="ListBullet"/>
      </w:pPr>
      <w:r>
        <w:t>What are the health risks associated with smoking?</w:t>
      </w:r>
    </w:p>
    <w:p>
      <w:pPr>
        <w:pStyle w:val="Heading1"/>
      </w:pPr>
      <w:r>
        <w:t>Learning Objectives</w:t>
      </w:r>
    </w:p>
    <w:p>
      <w:pPr>
        <w:pStyle w:val="ListBullet"/>
      </w:pPr>
      <w:r>
        <w:t>Define smoking prevention and its significance.</w:t>
      </w:r>
    </w:p>
    <w:p>
      <w:pPr>
        <w:pStyle w:val="ListBullet"/>
      </w:pPr>
      <w:r>
        <w:t>Identify risk factors that contribute to smoking initiation.</w:t>
      </w:r>
    </w:p>
    <w:p>
      <w:pPr>
        <w:pStyle w:val="ListBullet"/>
      </w:pPr>
      <w:r>
        <w:t>Explain the physiological basis of nicotine addiction.</w:t>
      </w:r>
    </w:p>
    <w:p>
      <w:pPr>
        <w:pStyle w:val="ListBullet"/>
      </w:pPr>
      <w:r>
        <w:t>Describe effective behavioral and policy-based smoking prevention strategies.</w:t>
      </w:r>
    </w:p>
    <w:p>
      <w:pPr>
        <w:pStyle w:val="ListBullet"/>
      </w:pPr>
      <w:r>
        <w:t>Discuss the role of family, peers, and community in smoking prevention.</w:t>
      </w:r>
    </w:p>
    <w:p>
      <w:pPr>
        <w:pStyle w:val="ListBullet"/>
      </w:pPr>
      <w:r>
        <w:t>Analyze limitations and challenges in implementing prevention programs.</w:t>
      </w:r>
    </w:p>
    <w:p>
      <w:pPr>
        <w:pStyle w:val="ListBullet"/>
      </w:pPr>
      <w:r>
        <w:t>Correct common misconceptions about smoking and prevention.</w:t>
      </w:r>
    </w:p>
    <w:p>
      <w:pPr>
        <w:pStyle w:val="ListBullet"/>
      </w:pPr>
      <w:r>
        <w:t>Understand safety considerations in smoking prevention efforts.</w:t>
      </w:r>
    </w:p>
    <w:p>
      <w:pPr>
        <w:pStyle w:val="Heading1"/>
      </w:pPr>
      <w:r>
        <w:t>Definition</w:t>
      </w:r>
    </w:p>
    <w:p>
      <w:r>
        <w:t>Smoking prevention involves strategies, programs, and policies aimed at preventing the uptake of tobacco smoking, especially among vulnerable groups such as adolescents, to reduce the overall prevalence of tobacco use and associated health risks.</w:t>
      </w:r>
    </w:p>
    <w:p>
      <w:pPr>
        <w:pStyle w:val="Heading1"/>
      </w:pPr>
      <w:r>
        <w:t>Why This Matters</w:t>
      </w:r>
    </w:p>
    <w:p>
      <w:r>
        <w:t>Tobacco smoking is a major cause of avoidable morbidity and mortality globally. Preventing smoking initiation directly decreases the burden of tobacco-related diseases, reduces healthcare costs, and improves quality of life. Early prevention is critical as nicotine addiction can develop rapidly, making quitting difficult once smoking begins.</w:t>
      </w:r>
    </w:p>
    <w:p>
      <w:pPr>
        <w:pStyle w:val="Heading1"/>
      </w:pPr>
      <w:r>
        <w:t>Definition and Terminology of Smoking Prevention</w:t>
      </w:r>
    </w:p>
    <w:p>
      <w:r>
        <w:t>Smoking prevention encompasses a range of actions designed to stop individuals from starting tobacco use, particularly cigarettes. Related terms include 'tobacco control' (broader policies regulating tobacco products) and 'smoking cessation' (efforts to quit established smokers). Prevention focuses on delaying or avoiding the initiation of tobacco use to avert addiction and health consequences.</w:t>
      </w:r>
    </w:p>
    <w:p>
      <w:pPr>
        <w:pStyle w:val="Heading1"/>
      </w:pPr>
      <w:r>
        <w:t>Mechanisms of Nicotine Addiction Relevant to Prevention</w:t>
      </w:r>
    </w:p>
    <w:p>
      <w:r>
        <w:t>Nicotine, the addictive chemical in tobacco, binds to nicotinic acetylcholine receptors in the brain, triggering dopamine release in reward pathways. This neurochemical effect produces pleasurable sensations and reinforces smoking behavior. Understanding these mechanisms highlights why early prevention is critical to avoid the establishment of dependence and habitual smoking.</w:t>
      </w:r>
    </w:p>
    <w:p>
      <w:pPr>
        <w:pStyle w:val="Heading1"/>
      </w:pPr>
      <w:r>
        <w:t>Risk Factors for Smoking Initiation</w:t>
      </w:r>
    </w:p>
    <w:p>
      <w:r>
        <w:t>Key risk factors include peer pressure, parental or family member smoking, low socioeconomic status, exposure to tobacco marketing, mental health disorders, and certain genetic predispositions. Adolescents are particularly vulnerable due to social dynamics and developing brain pathways for reward and impulse control.</w:t>
      </w:r>
    </w:p>
    <w:p>
      <w:pPr>
        <w:pStyle w:val="Heading1"/>
      </w:pPr>
      <w:r>
        <w:t>Evidence-Based Behavioral Prevention Strategies</w:t>
      </w:r>
    </w:p>
    <w:p>
      <w:r>
        <w:t>Behavioral interventions include school-based education programs that teach about health risks and refusal skills, social competence training, and media literacy education to critically appraise tobacco advertising. These approaches can effectively delay or prevent smoking uptake, especially when culturally tailored and sustained.</w:t>
      </w:r>
    </w:p>
    <w:p>
      <w:pPr>
        <w:pStyle w:val="Heading1"/>
      </w:pPr>
      <w:r>
        <w:t>Public Policies and Community-Level Prevention</w:t>
      </w:r>
    </w:p>
    <w:p>
      <w:r>
        <w:t>Policies such as tobacco taxation, smokefree public spaces, age restrictions on tobacco purchase, and advertising bans reduce tobacco accessibility and social acceptability. Community initiatives promoting smokefree environments and engaging youth empower social norms against smoking initiation.</w:t>
      </w:r>
    </w:p>
    <w:p>
      <w:pPr>
        <w:pStyle w:val="Heading1"/>
      </w:pPr>
      <w:r>
        <w:t>Screening and Identification of At-Risk Individuals</w:t>
      </w:r>
    </w:p>
    <w:p>
      <w:r>
        <w:t>Screening tools consist of questionnaires assessing intention to smoke, peer and family tobacco use, mental health status, and exposure to tobacco marketing. Identifying at-risk youth enables targeted interventions to prevent onset.</w:t>
      </w:r>
    </w:p>
    <w:p>
      <w:pPr>
        <w:pStyle w:val="Heading1"/>
      </w:pPr>
      <w:r>
        <w:t>Role of Family and Peer Influences</w:t>
      </w:r>
    </w:p>
    <w:p>
      <w:r>
        <w:t>Parental smoking is a strong predictor of youth smoking initiation. Positive parental communication and modeling non-smoking behaviors protect against uptake. Peer groups can exert pressure both to start and resist smoking; supportive peer networks are valuable for prevention.</w:t>
      </w:r>
    </w:p>
    <w:p>
      <w:pPr>
        <w:pStyle w:val="Heading1"/>
      </w:pPr>
      <w:r>
        <w:t>Common Misconceptions in Smoking Prevention</w:t>
      </w:r>
    </w:p>
    <w:p>
      <w:r>
        <w:t>Misconceptions include beliefs that smoking is not harmful if experimental or occasional, that vaping is a completely safe substitute, or that prevention efforts cannot influence behavior. Clarifying these misconceptions is essential for effective education and policy support.</w:t>
      </w:r>
    </w:p>
    <w:p>
      <w:pPr>
        <w:pStyle w:val="Heading1"/>
      </w:pPr>
      <w:r>
        <w:t>Practical Guidance for Parents and Educators</w:t>
      </w:r>
    </w:p>
    <w:p>
      <w:r>
        <w:t>Practical steps include open discussions about tobacco risks, setting clear non-smoking expectations, supervising peer associations, and advocating for smokefree school environments. Positive reinforcement for non-smoking choices strengthens preventative effects.</w:t>
      </w:r>
    </w:p>
    <w:p>
      <w:pPr>
        <w:pStyle w:val="Heading1"/>
      </w:pPr>
      <w:r>
        <w:t>Limitations and Challenges of Smoking Prevention Efforts</w:t>
      </w:r>
    </w:p>
    <w:p>
      <w:r>
        <w:t>Despite successes, challenges remain such as tobacco industry marketing, socio-economic disparities, cultural acceptance of smoking in some populations, and emergence of alternative nicotine products complicating prevention messages.</w:t>
      </w:r>
    </w:p>
    <w:p>
      <w:pPr>
        <w:pStyle w:val="Heading1"/>
      </w:pPr>
      <w:r>
        <w:t>Safety Considerations in Prevention Programs</w:t>
      </w:r>
    </w:p>
    <w:p>
      <w:r>
        <w:t>Programs should balance informative messaging with avoiding stigmatization or provoking curiosity about smoking. Age-appropriate content and consideration of mental health contexts ensure safety and receptivity.</w:t>
      </w:r>
    </w:p>
    <w:p>
      <w:pPr>
        <w:pStyle w:val="Heading1"/>
      </w:pPr>
      <w:r>
        <w:t>Emerging Trends and Technologies in Smoking Prevention</w:t>
      </w:r>
    </w:p>
    <w:p>
      <w:r>
        <w:t>Digital media, mobile apps, and social media campaigns offer novel prevention avenues. Evidence is emerging about their effectiveness but requires further scientific evaluation to optimize impact and address misinformation risks.</w:t>
      </w:r>
    </w:p>
    <w:p>
      <w:pPr>
        <w:pStyle w:val="Heading1"/>
      </w:pPr>
      <w:r>
        <w:t>Practical Guidance</w:t>
      </w:r>
    </w:p>
    <w:p>
      <w:pPr>
        <w:pStyle w:val="ListBullet"/>
      </w:pPr>
      <w:r>
        <w:t>Encourage parents to discuss smoking dangers early and openly with children.</w:t>
      </w:r>
    </w:p>
    <w:p>
      <w:pPr>
        <w:pStyle w:val="ListBullet"/>
      </w:pPr>
      <w:r>
        <w:t>Implement school programs teaching refusal skills and critical thinking about tobacco marketing.</w:t>
      </w:r>
    </w:p>
    <w:p>
      <w:pPr>
        <w:pStyle w:val="ListBullet"/>
      </w:pPr>
      <w:r>
        <w:t>Support policies that restrict youth access to tobacco products and increase tobacco taxes.</w:t>
      </w:r>
    </w:p>
    <w:p>
      <w:pPr>
        <w:pStyle w:val="ListBullet"/>
      </w:pPr>
      <w:r>
        <w:t>Promote smokefree environments in homes, schools, and community spaces.</w:t>
      </w:r>
    </w:p>
    <w:p>
      <w:pPr>
        <w:pStyle w:val="ListBullet"/>
      </w:pPr>
      <w:r>
        <w:t>Identify and support at-risk youth through screening questionnaires and counseling.</w:t>
      </w:r>
    </w:p>
    <w:p>
      <w:pPr>
        <w:pStyle w:val="ListBullet"/>
      </w:pPr>
      <w:r>
        <w:t>Correct common myths about smoking and vaping in education settings.</w:t>
      </w:r>
    </w:p>
    <w:p>
      <w:pPr>
        <w:pStyle w:val="ListBullet"/>
      </w:pPr>
      <w:r>
        <w:t>Limit adolescents' exposure to peer and family smoking through positive role modeling.</w:t>
      </w:r>
    </w:p>
    <w:p>
      <w:pPr>
        <w:pStyle w:val="ListBullet"/>
      </w:pPr>
      <w:r>
        <w:t>Use culturally sensitive materials tailored to specific populations’ needs.</w:t>
      </w:r>
    </w:p>
    <w:p>
      <w:pPr>
        <w:pStyle w:val="Heading1"/>
      </w:pPr>
      <w:r>
        <w:t>Safety Notes</w:t>
      </w:r>
    </w:p>
    <w:p>
      <w:pPr>
        <w:pStyle w:val="ListBullet"/>
      </w:pPr>
      <w:r>
        <w:t>Avoid using scare tactics that may alienate youth or create stigma.</w:t>
      </w:r>
    </w:p>
    <w:p>
      <w:pPr>
        <w:pStyle w:val="ListBullet"/>
      </w:pPr>
      <w:r>
        <w:t>Ensure prevention messages do not inadvertently glamorize smoking behavior.</w:t>
      </w:r>
    </w:p>
    <w:p>
      <w:pPr>
        <w:pStyle w:val="ListBullet"/>
      </w:pPr>
      <w:r>
        <w:t>Tailor interventions to developmental stages and cultural context.</w:t>
      </w:r>
    </w:p>
    <w:p>
      <w:pPr>
        <w:pStyle w:val="ListBullet"/>
      </w:pPr>
      <w:r>
        <w:t>Monitor for unintended consequences such as substitution with vaping or other substances.</w:t>
      </w:r>
    </w:p>
    <w:p>
      <w:pPr>
        <w:pStyle w:val="ListBullet"/>
      </w:pPr>
      <w:r>
        <w:t>Maintain confidentiality and support for at-risk individuals during screening processes.</w:t>
      </w:r>
    </w:p>
    <w:p>
      <w:pPr>
        <w:pStyle w:val="Heading1"/>
      </w:pPr>
      <w:r>
        <w:t>Common Misconceptions</w:t>
      </w:r>
    </w:p>
    <w:p>
      <w:r>
        <w:rPr>
          <w:b/>
        </w:rPr>
        <w:t xml:space="preserve">Misconception: </w:t>
      </w:r>
      <w:r>
        <w:t>Vaping is a safe and effective way to prevent smoking.</w:t>
      </w:r>
    </w:p>
    <w:p>
      <w:r>
        <w:rPr>
          <w:b/>
        </w:rPr>
        <w:t xml:space="preserve">Reality: </w:t>
      </w:r>
      <w:r>
        <w:t>While vaping may be less harmful than smoking traditional cigarettes, it still carries health risks and exposure to nicotine, and it is not a proven smoking prevention method.</w:t>
      </w:r>
    </w:p>
    <w:p>
      <w:r>
        <w:rPr>
          <w:b/>
        </w:rPr>
        <w:t xml:space="preserve">Misconception: </w:t>
      </w:r>
      <w:r>
        <w:t>Only heavy smokers get addicted, so occasional smoking is safe.</w:t>
      </w:r>
    </w:p>
    <w:p>
      <w:r>
        <w:rPr>
          <w:b/>
        </w:rPr>
        <w:t xml:space="preserve">Reality: </w:t>
      </w:r>
      <w:r>
        <w:t>Nicotine addiction can develop quickly, even with low or occasional use, making any initiation a risk for dependence.</w:t>
      </w:r>
    </w:p>
    <w:p>
      <w:r>
        <w:rPr>
          <w:b/>
        </w:rPr>
        <w:t xml:space="preserve">Misconception: </w:t>
      </w:r>
      <w:r>
        <w:t>Prevention programs do not work because teens will always experiment.</w:t>
      </w:r>
    </w:p>
    <w:p>
      <w:r>
        <w:rPr>
          <w:b/>
        </w:rPr>
        <w:t xml:space="preserve">Reality: </w:t>
      </w:r>
      <w:r>
        <w:t>Well-designed, evidence-based prevention programs can delay or reduce smoking initiation rates among youth.</w:t>
      </w:r>
    </w:p>
    <w:p>
      <w:pPr>
        <w:pStyle w:val="Heading1"/>
      </w:pPr>
      <w:r>
        <w:t>Clinical Pearls</w:t>
      </w:r>
    </w:p>
    <w:p>
      <w:pPr>
        <w:pStyle w:val="ListNumber"/>
      </w:pPr>
      <w:r>
        <w:t>Early intervention before smoking initiation is critical due to rapid nicotine addiction development.</w:t>
      </w:r>
    </w:p>
    <w:p>
      <w:pPr>
        <w:pStyle w:val="ListNumber"/>
      </w:pPr>
      <w:r>
        <w:t>Combining behavioral education with policy measures enhances prevention effectiveness.</w:t>
      </w:r>
    </w:p>
    <w:p>
      <w:pPr>
        <w:pStyle w:val="ListNumber"/>
      </w:pPr>
      <w:r>
        <w:t>Family engagement improves outcomes of youth smoking prevention efforts.</w:t>
      </w:r>
    </w:p>
    <w:p>
      <w:pPr>
        <w:pStyle w:val="ListNumber"/>
      </w:pPr>
      <w:r>
        <w:t>Screening for psychosocial risk factors allows targeted intervention.</w:t>
      </w:r>
    </w:p>
    <w:p>
      <w:pPr>
        <w:pStyle w:val="ListNumber"/>
      </w:pPr>
      <w:r>
        <w:t>Avoid stigmatizing smokers to encourage openness and support for prevention.</w:t>
      </w:r>
    </w:p>
    <w:p>
      <w:pPr>
        <w:pStyle w:val="Heading1"/>
      </w:pPr>
      <w:r>
        <w:t>Key Takeaways</w:t>
      </w:r>
    </w:p>
    <w:p>
      <w:pPr>
        <w:pStyle w:val="ListBullet"/>
      </w:pPr>
      <w:r>
        <w:t>Tobacco smoking prevention aims to stop individuals, especially youth, from starting smoking.</w:t>
      </w:r>
    </w:p>
    <w:p>
      <w:pPr>
        <w:pStyle w:val="ListBullet"/>
      </w:pPr>
      <w:r>
        <w:t>Nicotine addiction acts on brain reward circuits, causing dependence shortly after initiation.</w:t>
      </w:r>
    </w:p>
    <w:p>
      <w:pPr>
        <w:pStyle w:val="ListBullet"/>
      </w:pPr>
      <w:r>
        <w:t>Risk factors include peer and family smoking, socioeconomic challenges, and tobacco marketing.</w:t>
      </w:r>
    </w:p>
    <w:p>
      <w:pPr>
        <w:pStyle w:val="ListBullet"/>
      </w:pPr>
      <w:r>
        <w:t>Effective prevention includes school-based education, family involvement, and strong public policies.</w:t>
      </w:r>
    </w:p>
    <w:p>
      <w:pPr>
        <w:pStyle w:val="ListBullet"/>
      </w:pPr>
      <w:r>
        <w:t>Screening tools help identify individuals at higher risk for smoking initiation.</w:t>
      </w:r>
    </w:p>
    <w:p>
      <w:pPr>
        <w:pStyle w:val="ListBullet"/>
      </w:pPr>
      <w:r>
        <w:t>Misconceptions about vaping and occasional smoking undermine prevention efforts.</w:t>
      </w:r>
    </w:p>
    <w:p>
      <w:pPr>
        <w:pStyle w:val="ListBullet"/>
      </w:pPr>
      <w:r>
        <w:t>Safety in messaging ensures programs do not promote smoking curiosity or stigma.</w:t>
      </w:r>
    </w:p>
    <w:p>
      <w:pPr>
        <w:pStyle w:val="ListBullet"/>
      </w:pPr>
      <w:r>
        <w:t>Emerging digital interventions show promise but require more evidence for widespread use.</w:t>
      </w:r>
    </w:p>
    <w:p>
      <w:pPr>
        <w:pStyle w:val="Heading1"/>
      </w:pPr>
      <w:r>
        <w:t>Glossary</w:t>
      </w:r>
    </w:p>
    <w:p>
      <w:r>
        <w:rPr>
          <w:b/>
        </w:rPr>
        <w:t xml:space="preserve">Nicotine: </w:t>
      </w:r>
      <w:r>
        <w:t>The addictive chemical in tobacco that stimulates the brain's reward system.</w:t>
      </w:r>
    </w:p>
    <w:p>
      <w:r>
        <w:rPr>
          <w:b/>
        </w:rPr>
        <w:t xml:space="preserve">Smoking cessation: </w:t>
      </w:r>
      <w:r>
        <w:t>Efforts or treatments to help people stop smoking after they have already started.</w:t>
      </w:r>
    </w:p>
    <w:p>
      <w:r>
        <w:rPr>
          <w:b/>
        </w:rPr>
        <w:t xml:space="preserve">Tobacco control: </w:t>
      </w:r>
      <w:r>
        <w:t>Public health policies and actions aimed at reducing tobacco use and exposure.</w:t>
      </w:r>
    </w:p>
    <w:p>
      <w:r>
        <w:rPr>
          <w:b/>
        </w:rPr>
        <w:t xml:space="preserve">Addiction: </w:t>
      </w:r>
      <w:r>
        <w:t>A chronic brain disorder characterized by compulsive drug seeking and use despite harmful consequences.</w:t>
      </w:r>
    </w:p>
    <w:p>
      <w:r>
        <w:rPr>
          <w:b/>
        </w:rPr>
        <w:t xml:space="preserve">Secondhand smoke: </w:t>
      </w:r>
      <w:r>
        <w:t>Smoke produced by burning tobacco products and exhaled by smokers, harmful to others nearby.</w:t>
      </w:r>
    </w:p>
    <w:p>
      <w:r>
        <w:rPr>
          <w:b/>
        </w:rPr>
        <w:t xml:space="preserve">Vaping: </w:t>
      </w:r>
      <w:r>
        <w:t>The inhalation of vapor produced by an electronic cigarette or similar device.</w:t>
      </w:r>
    </w:p>
    <w:p>
      <w:r>
        <w:rPr>
          <w:b/>
        </w:rPr>
        <w:t xml:space="preserve">Prevention program: </w:t>
      </w:r>
      <w:r>
        <w:t>Structured activities or campaigns aimed at stopping the initiation of risky behaviors like smoking.</w:t>
      </w:r>
    </w:p>
    <w:p>
      <w:r>
        <w:rPr>
          <w:b/>
        </w:rPr>
        <w:t xml:space="preserve">Socioeconomic status: </w:t>
      </w:r>
      <w:r>
        <w:t>An individual or group's social and economic position, often linked to health outcomes.</w:t>
      </w:r>
    </w:p>
    <w:p>
      <w:pPr>
        <w:pStyle w:val="Heading1"/>
      </w:pPr>
      <w:r>
        <w:t>Related Modules</w:t>
      </w:r>
    </w:p>
    <w:p>
      <w:pPr>
        <w:pStyle w:val="ListBullet"/>
      </w:pPr>
      <w:r>
        <w:t>DIS-210</w:t>
      </w:r>
    </w:p>
    <w:p>
      <w:pPr>
        <w:pStyle w:val="ListBullet"/>
      </w:pPr>
      <w:r>
        <w:t>DIS-211</w:t>
      </w:r>
    </w:p>
    <w:p>
      <w:pPr>
        <w:pStyle w:val="Heading1"/>
      </w:pPr>
      <w:r>
        <w:t>Illustration Specifications</w:t>
      </w:r>
    </w:p>
    <w:p>
      <w:pPr>
        <w:pStyle w:val="Heading2"/>
      </w:pPr>
      <w:r>
        <w:t>SMK-ILL-001 - Nicotine Addiction Pathway in the Brain</w:t>
      </w:r>
    </w:p>
    <w:p>
      <w:r>
        <w:t>Type: Diagram</w:t>
      </w:r>
    </w:p>
    <w:p>
      <w:r>
        <w:t>Visual representation of nicotine binding to brain receptors activating the reward system and dopamine release.</w:t>
      </w:r>
    </w:p>
    <w:p>
      <w:r>
        <w:t>Alt text: Diagram of brain showing nicotine receptors and dopamine pathway.</w:t>
      </w:r>
    </w:p>
    <w:p>
      <w:pPr>
        <w:pStyle w:val="Heading2"/>
      </w:pPr>
      <w:r>
        <w:t>SMK-ILL-002 - Risk Factors for Youth Smoking</w:t>
      </w:r>
    </w:p>
    <w:p>
      <w:r>
        <w:t>Type: Infographic</w:t>
      </w:r>
    </w:p>
    <w:p>
      <w:r>
        <w:t>Chart illustrating key risk factors such as peer influence, family smoking, and advertising exposure.</w:t>
      </w:r>
    </w:p>
    <w:p>
      <w:r>
        <w:t>Alt text: Infographic depicting smoking risk factors for adolescents.</w:t>
      </w:r>
    </w:p>
    <w:p>
      <w:pPr>
        <w:pStyle w:val="Heading2"/>
      </w:pPr>
      <w:r>
        <w:t>SMK-ILL-003 - Effective Smoking Prevention Methods</w:t>
      </w:r>
    </w:p>
    <w:p>
      <w:r>
        <w:t>Type: Flowchart</w:t>
      </w:r>
    </w:p>
    <w:p>
      <w:r>
        <w:t>Flowchart summarizing behavioral, policy, and community-based prevention strategies.</w:t>
      </w:r>
    </w:p>
    <w:p>
      <w:r>
        <w:t>Alt text: Flowchart showing different smoking prevention approaches.</w:t>
      </w:r>
    </w:p>
    <w:p>
      <w:pPr>
        <w:pStyle w:val="Heading2"/>
      </w:pPr>
      <w:r>
        <w:t>SMK-ILL-004 - Health Consequences of Smoking</w:t>
      </w:r>
    </w:p>
    <w:p>
      <w:r>
        <w:t>Type: Illustration</w:t>
      </w:r>
    </w:p>
    <w:p>
      <w:r>
        <w:t>Anatomic images showing major organs affected by smoking, such as lungs and heart.</w:t>
      </w:r>
    </w:p>
    <w:p>
      <w:r>
        <w:t>Alt text: Illustration displaying lungs and heart damaged by smoking.</w:t>
      </w:r>
    </w:p>
    <w:p>
      <w:pPr>
        <w:pStyle w:val="Heading1"/>
      </w:pPr>
      <w:r>
        <w:t>References</w:t>
      </w:r>
    </w:p>
    <w:p>
      <w:pPr>
        <w:pStyle w:val="ListBullet"/>
      </w:pPr>
      <w:r>
        <w:t>Global Report on Trends in Prevalence of Tobacco Smoking 2000-2025 | World Health Organization | 2019 |  | Unverified</w:t>
      </w:r>
    </w:p>
    <w:p>
      <w:pPr>
        <w:pStyle w:val="ListBullet"/>
      </w:pPr>
      <w:r>
        <w:t>The Health Consequences of Smoking—50 Years of Progress: A Report of the Surgeon General | U.S. Department of Health and Human Services | 2014 |  | Verified</w:t>
      </w:r>
    </w:p>
    <w:p>
      <w:pPr>
        <w:pStyle w:val="ListBullet"/>
      </w:pPr>
      <w:r>
        <w:t>Effectiveness of school-based tobacco use prevention curricula: a systematic review and meta-analysis | Thomas RE, McLellan J, Perera R | 2015 |  | Unverified</w:t>
      </w:r>
    </w:p>
    <w:p>
      <w:pPr>
        <w:pStyle w:val="ListBullet"/>
      </w:pPr>
      <w:r>
        <w:t>E-cigarettes for smoking cessation | National Institute for Health and Care Excellence | 2021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