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COND-263 - Postpartum Anxiety</w:t>
      </w:r>
    </w:p>
    <w:p>
      <w:r>
        <w:rPr>
          <w:i/>
        </w:rPr>
        <w:t>What postpartum anxiety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Women's and Reproductive</w:t>
            </w:r>
          </w:p>
        </w:tc>
      </w:tr>
      <w:tr>
        <w:tc>
          <w:tcPr>
            <w:tcW w:type="dxa" w:w="4968"/>
          </w:tcPr>
          <w:p>
            <w:r>
              <w:rPr>
                <w:b/>
              </w:rPr>
              <w:t>SOM stages</w:t>
            </w:r>
          </w:p>
        </w:tc>
        <w:tc>
          <w:tcPr>
            <w:tcW w:type="dxa" w:w="4968"/>
          </w:tcPr>
          <w:p>
            <w:r>
              <w:t>Awareness, Recognition, Management</w:t>
            </w:r>
          </w:p>
        </w:tc>
      </w:tr>
      <w:tr>
        <w:tc>
          <w:tcPr>
            <w:tcW w:type="dxa" w:w="4968"/>
          </w:tcPr>
          <w:p>
            <w:r>
              <w:rPr>
                <w:b/>
              </w:rPr>
              <w:t>Audience</w:t>
            </w:r>
          </w:p>
        </w:tc>
        <w:tc>
          <w:tcPr>
            <w:tcW w:type="dxa" w:w="4968"/>
          </w:tcPr>
          <w:p>
            <w:r>
              <w:t>General Public, Healthcare Professionals, Pregnant and Postpartum Individuals</w:t>
            </w:r>
          </w:p>
        </w:tc>
      </w:tr>
      <w:tr>
        <w:tc>
          <w:tcPr>
            <w:tcW w:type="dxa" w:w="4968"/>
          </w:tcPr>
          <w:p>
            <w:r>
              <w:rPr>
                <w:b/>
              </w:rPr>
              <w:t>Reading level</w:t>
            </w:r>
          </w:p>
        </w:tc>
        <w:tc>
          <w:tcPr>
            <w:tcW w:type="dxa" w:w="4968"/>
          </w:tcPr>
          <w:p>
            <w:r>
              <w:t>Medium - suitable for educated public and healthcare workers</w:t>
            </w:r>
          </w:p>
        </w:tc>
      </w:tr>
      <w:tr>
        <w:tc>
          <w:tcPr>
            <w:tcW w:type="dxa" w:w="4968"/>
          </w:tcPr>
          <w:p>
            <w:r>
              <w:rPr>
                <w:b/>
              </w:rPr>
              <w:t>Keywords</w:t>
            </w:r>
          </w:p>
        </w:tc>
        <w:tc>
          <w:tcPr>
            <w:tcW w:type="dxa" w:w="4968"/>
          </w:tcPr>
          <w:p>
            <w:r>
              <w:t>postpartum anxiety, anxiety disorders, postpartum period, maternal mental health, perinatal anxiety, treatment, risk factors, symptoms, management, lifestyle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Postpartum anxiety is a common yet often under-recognized mental health condition occurring within the first year after childbirth, characterized by excessive worry, panic attacks, irritability, and physical symptoms such as heart palpitations. Unlike postpartum depression, which features low mood and anhedonia, postpartum anxiety primarily involves anxiety symptoms but may co-occur with depression. The underlying mechanisms are complex and involve biological changes after delivery, including rapid hormone fluctuations (notably estrogen and progesterone), altered neurotransmitter activity (such as GABA and serotonin), as well as psychological stressors like sleep deprivation and adjustment to motherhood. Risk factors include a personal or family history of anxiety disorders, stressful life events, lack of social support, and complicated deliveries. Diagnosis involves clinical evaluation focusing on symptom patterns and standardized screening tools like the Postpartum Specific Anxiety Scale (PSAS). Effective management includes psychotherapy (cognitive-behavioral therapy, interpersonal therapy), pharmacotherapy when indicated, and lifestyle modifications such as adequate sleep and social support. Medication safety during breastfeeding requires careful consideration; some selective serotonin reuptake inhibitors (SSRIs) have established relative safety profiles. Limitations in the evidence include underdiagnosis, overlapping symptoms with other perinatal mood disorders, and variable study methodologies. Safety concerns involve monitoring for maternal suicidality and infant bonding impact. Understanding postpartum anxiety is vital for timely identification and intervention to improve maternal and infant outcomes. Major synonyms include perinatal anxiety and postpartum anxiety disorder. This module provides comprehensive information for patients and healthcare providers to enhance awareness and guide care.</w:t>
      </w:r>
    </w:p>
    <w:p>
      <w:pPr>
        <w:pStyle w:val="Heading1"/>
      </w:pPr>
      <w:r>
        <w:t>Customer Questions Answered</w:t>
      </w:r>
    </w:p>
    <w:p>
      <w:pPr>
        <w:pStyle w:val="ListBullet"/>
      </w:pPr>
      <w:r>
        <w:t>What is postpartum anxiety?</w:t>
      </w:r>
    </w:p>
    <w:p>
      <w:pPr>
        <w:pStyle w:val="ListBullet"/>
      </w:pPr>
      <w:r>
        <w:t>How common is anxiety after childbirth?</w:t>
      </w:r>
    </w:p>
    <w:p>
      <w:pPr>
        <w:pStyle w:val="ListBullet"/>
      </w:pPr>
      <w:r>
        <w:t>What causes postpartum anxiety?</w:t>
      </w:r>
    </w:p>
    <w:p>
      <w:pPr>
        <w:pStyle w:val="ListBullet"/>
      </w:pPr>
      <w:r>
        <w:t>What are the main symptoms of postpartum anxiety?</w:t>
      </w:r>
    </w:p>
    <w:p>
      <w:pPr>
        <w:pStyle w:val="ListBullet"/>
      </w:pPr>
      <w:r>
        <w:t>How is postpartum anxiety different from postpartum depression?</w:t>
      </w:r>
    </w:p>
    <w:p>
      <w:pPr>
        <w:pStyle w:val="ListBullet"/>
      </w:pPr>
      <w:r>
        <w:t>When should I seek help for postpartum anxiety?</w:t>
      </w:r>
    </w:p>
    <w:p>
      <w:pPr>
        <w:pStyle w:val="ListBullet"/>
      </w:pPr>
      <w:r>
        <w:t>How is postpartum anxiety diagnosed?</w:t>
      </w:r>
    </w:p>
    <w:p>
      <w:pPr>
        <w:pStyle w:val="ListBullet"/>
      </w:pPr>
      <w:r>
        <w:t>What treatments are effective for postpartum anxiety?</w:t>
      </w:r>
    </w:p>
    <w:p>
      <w:pPr>
        <w:pStyle w:val="ListBullet"/>
      </w:pPr>
      <w:r>
        <w:t>Are there lifestyle changes that can help manage postpartum anxiety?</w:t>
      </w:r>
    </w:p>
    <w:p>
      <w:pPr>
        <w:pStyle w:val="ListBullet"/>
      </w:pPr>
      <w:r>
        <w:t>Is it safe to take medication for postpartum anxiety while breastfeeding?</w:t>
      </w:r>
    </w:p>
    <w:p>
      <w:pPr>
        <w:pStyle w:val="ListBullet"/>
      </w:pPr>
      <w:r>
        <w:t>Can postpartum anxiety affect my baby?</w:t>
      </w:r>
    </w:p>
    <w:p>
      <w:pPr>
        <w:pStyle w:val="ListBullet"/>
      </w:pPr>
      <w:r>
        <w:t>How long does postpartum anxiety usually last?</w:t>
      </w:r>
    </w:p>
    <w:p>
      <w:pPr>
        <w:pStyle w:val="Heading1"/>
      </w:pPr>
      <w:r>
        <w:t>Learning Objectives</w:t>
      </w:r>
    </w:p>
    <w:p>
      <w:pPr>
        <w:pStyle w:val="ListBullet"/>
      </w:pPr>
      <w:r>
        <w:t>Define postpartum anxiety and distinguish it from other perinatal mood disorders.</w:t>
      </w:r>
    </w:p>
    <w:p>
      <w:pPr>
        <w:pStyle w:val="ListBullet"/>
      </w:pPr>
      <w:r>
        <w:t>Identify common causes and biological mechanisms involved in postpartum anxiety.</w:t>
      </w:r>
    </w:p>
    <w:p>
      <w:pPr>
        <w:pStyle w:val="ListBullet"/>
      </w:pPr>
      <w:r>
        <w:t>Recognize the risk factors and typical symptoms of postpartum anxiety.</w:t>
      </w:r>
    </w:p>
    <w:p>
      <w:pPr>
        <w:pStyle w:val="ListBullet"/>
      </w:pPr>
      <w:r>
        <w:t>Understand diagnostic criteria and evaluation methods for postpartum anxiety.</w:t>
      </w:r>
    </w:p>
    <w:p>
      <w:pPr>
        <w:pStyle w:val="ListBullet"/>
      </w:pPr>
      <w:r>
        <w:t>Review evidence-based management strategies including psychotherapy and medication.</w:t>
      </w:r>
    </w:p>
    <w:p>
      <w:pPr>
        <w:pStyle w:val="ListBullet"/>
      </w:pPr>
      <w:r>
        <w:t>Discuss lifestyle considerations and safety aspects related to postpartum anxiety.</w:t>
      </w:r>
    </w:p>
    <w:p>
      <w:pPr>
        <w:pStyle w:val="ListBullet"/>
      </w:pPr>
      <w:r>
        <w:t>Address common misconceptions surrounding postpartum anxiety.</w:t>
      </w:r>
    </w:p>
    <w:p>
      <w:pPr>
        <w:pStyle w:val="ListBullet"/>
      </w:pPr>
      <w:r>
        <w:t>Highlight key clinical points and practical guidance for supporting affected individuals.</w:t>
      </w:r>
    </w:p>
    <w:p>
      <w:pPr>
        <w:pStyle w:val="Heading1"/>
      </w:pPr>
      <w:r>
        <w:t>Definition</w:t>
      </w:r>
    </w:p>
    <w:p>
      <w:r>
        <w:t>Postpartum anxiety is an anxiety disorder manifesting within the first year after childbirth, characterized by excessive, persistent worry, nervousness, physical symptoms like rapid heartbeat or sweating, and sometimes panic attacks, impacting a mother’s daily functioning and wellbeing.</w:t>
      </w:r>
    </w:p>
    <w:p>
      <w:pPr>
        <w:pStyle w:val="Heading1"/>
      </w:pPr>
      <w:r>
        <w:t>Why This Matters</w:t>
      </w:r>
    </w:p>
    <w:p>
      <w:r>
        <w:t>Postpartum anxiety significantly affects maternal mental health, infant care, and family dynamics. Untreated anxiety can impair mother-infant bonding and child development, making early recognition and effective management essential for optimal health outcomes.</w:t>
      </w:r>
    </w:p>
    <w:p>
      <w:pPr>
        <w:pStyle w:val="Heading1"/>
      </w:pPr>
      <w:r>
        <w:t>Understanding Postpartum Anxiety: Definitions and Terminology</w:t>
      </w:r>
    </w:p>
    <w:p>
      <w:r>
        <w:t>Postpartum anxiety (PPA), sometimes termed perinatal anxiety or postpartum anxiety disorder, refers to a range of anxiety symptoms occurring after childbirth. It differs from postpartum depression (PPD) by focusing mainly on excessive worry, fears, and physical anxiety symptoms rather than predominant low mood or loss of interest. Common symptoms include persistent nervousness, uncontrollable worrying, irritability, panic attacks, and somatic symptoms such as palpitations, shortness of breath, and insomnia. PPA can appear alone or with PPD; comorbidity rates are substantial. Recognizing PPA as a distinct condition is crucial because it may require tailored screening and treatment approaches.</w:t>
      </w:r>
    </w:p>
    <w:p>
      <w:pPr>
        <w:pStyle w:val="Heading1"/>
      </w:pPr>
      <w:r>
        <w:t>Causes and Biological Mechanisms of Postpartum Anxiety</w:t>
      </w:r>
    </w:p>
    <w:p>
      <w:r>
        <w:t>The causes of postpartum anxiety are multifactorial, involving biological, psychological, and environmental factors. Biologically, rapid hormonal changes after delivery, specifically the steep decline in estrogen and progesterone levels, affect neurotransmitter systems regulating mood and anxiety including gamma-aminobutyric acid (GABA) and serotonin pathways. Genetic predisposition to anxiety disorders may also increase vulnerability. Psychological stressors such as sleep deprivation, adjustment to parental roles, and traumatic childbirth experiences contribute to anxiety development. Understanding these mechanisms helps contextualize symptoms and guide interventions.</w:t>
      </w:r>
    </w:p>
    <w:p>
      <w:pPr>
        <w:pStyle w:val="Heading1"/>
      </w:pPr>
      <w:r>
        <w:t>Risk Factors for Postpartum Anxiety</w:t>
      </w:r>
    </w:p>
    <w:p>
      <w:r>
        <w:t>Several factors increase the risk of developing postpartum anxiety: a personal or family history of anxiety or other mental health disorders, previous postpartum mood disorders, stressful life events (e.g., financial strain, relationship difficulties), lack of social and partner support, unplanned or complicated pregnancies, and insufficient sleep postpartum. Identification of these risk factors enables healthcare providers to monitor at-risk individuals more closely and implement early supportive measures.</w:t>
      </w:r>
    </w:p>
    <w:p>
      <w:pPr>
        <w:pStyle w:val="Heading1"/>
      </w:pPr>
      <w:r>
        <w:t>Symptoms and Clinical Presentation of Postpartum Anxiety</w:t>
      </w:r>
    </w:p>
    <w:p>
      <w:r>
        <w:t>Postpartum anxiety manifests with emotional, cognitive, and physical symptoms. Emotional signs include persistent worry, feelings of dread, irritability, and restlessness. Cognitive symptoms involve difficulty concentrating, racing thoughts, and fear about the baby’s health or safety. Physical symptoms commonly include muscle tension, palpitations, sweating, gastrointestinal upset, and sleep disturbances. Panic attacks characterized by sudden intense fear with symptoms like chest pain or shortness of breath can occur. Symptoms vary in intensity and may interfere with caregiving abilities, demanding comprehensive clinical assessment.</w:t>
      </w:r>
    </w:p>
    <w:p>
      <w:pPr>
        <w:pStyle w:val="Heading1"/>
      </w:pPr>
      <w:r>
        <w:t>Diagnosis and Evaluation of Postpartum Anxiety</w:t>
      </w:r>
    </w:p>
    <w:p>
      <w:r>
        <w:t>Diagnosing postpartum anxiety requires a thorough clinical interview focusing on symptom duration, intensity, and functional impairment. Standardized screening tools such as the Postpartum Specific Anxiety Scale (PSAS) or Generalized Anxiety Disorder 7-item scale (GAD-7) can aid detection. Differential diagnosis should exclude medical causes and consider overlapping conditions including postpartum depression, obsessive-compulsive disorder (OCD), and post-traumatic stress disorder (PTSD). A multidisciplinary approach involving obstetricians, psychiatrists, and primary care providers enhances diagnostic accuracy and ensures appropriate care planning.</w:t>
      </w:r>
    </w:p>
    <w:p>
      <w:pPr>
        <w:pStyle w:val="Heading1"/>
      </w:pPr>
      <w:r>
        <w:t>Treatment and Management Strategies for Postpartum Anxiety</w:t>
      </w:r>
    </w:p>
    <w:p>
      <w:r>
        <w:t>Effective management of postpartum anxiety includes psychosocial interventions, pharmacotherapy, and supportive care. Evidence supports cognitive-behavioral therapy (CBT) and interpersonal therapy (IPT) as first-line treatments, helping mothers develop coping strategies and reduce anxiety symptoms. Pharmacological treatments, primarily selective serotonin reuptake inhibitors (SSRIs), are considered when symptoms are moderate to severe or when psychotherapies are insufficient. Treatment decisions must consider breastfeeding status and medication safety. Monitoring for side effects and therapeutic response is essential. Combining psychotherapy, medication as needed, and social support yields the best outcomes.</w:t>
      </w:r>
    </w:p>
    <w:p>
      <w:pPr>
        <w:pStyle w:val="Heading1"/>
      </w:pPr>
      <w:r>
        <w:t>Lifestyle Considerations and Supportive Measures</w:t>
      </w:r>
    </w:p>
    <w:p>
      <w:r>
        <w:t>Lifestyle modifications can aid in managing postpartum anxiety. Prioritizing sufficient sleep and rest improves mood and cognitive function. Regular moderate physical activity is beneficial, enhancing endorphin release and stress relief. Nutrition emphasizing balanced meals supports overall health. Social support from family, partner, or peer support groups reduces feelings of isolation. Mindfulness practices and relaxation techniques may further alleviate anxiety symptoms. Engaging caregivers and community resources establishes a supportive environment conducive to recovery.</w:t>
      </w:r>
    </w:p>
    <w:p>
      <w:pPr>
        <w:pStyle w:val="Heading1"/>
      </w:pPr>
      <w:r>
        <w:t>Medication Safety and Breastfeeding Considerations</w:t>
      </w:r>
    </w:p>
    <w:p>
      <w:r>
        <w:t>When medication is needed to treat postpartum anxiety, safety during breastfeeding is a prime concern. Certain SSRIs, such as sertraline and paroxetine, have more established safety profiles with low infant exposure and minimal adverse effects. However, risks and benefits must be carefully weighed with healthcare providers. Medication doses should be the lowest effective amount, and infant monitoring is advised. Communication among mother, pediatrician, and psychiatrist optimizes safety. Non-pharmacological options remain important complementary strategies.</w:t>
      </w:r>
    </w:p>
    <w:p>
      <w:pPr>
        <w:pStyle w:val="Heading1"/>
      </w:pPr>
      <w:r>
        <w:t>Common Misconceptions About Postpartum Anxiety</w:t>
      </w:r>
    </w:p>
    <w:p>
      <w:r>
        <w:t>There are several misconceptions regarding postpartum anxiety. One is that anxiety after childbirth is a normal and unavoidable part of motherhood; while mild worry is common, clinical anxiety disorders require recognition and treatment. Another is conflating postpartum anxiety with postpartum depression; though they may co-occur, they have distinct symptoms and treatment pathways. Additionally, some believe that medication for postpartum anxiety is unsafe and should be avoided entirely, which can delay effective treatment. Addressing these misconceptions through education reduces stigma and encourages timely care.</w:t>
      </w:r>
    </w:p>
    <w:p>
      <w:pPr>
        <w:pStyle w:val="Heading1"/>
      </w:pPr>
      <w:r>
        <w:t>Clinical Pearls for Healthcare Providers</w:t>
      </w:r>
    </w:p>
    <w:p>
      <w:r>
        <w:t>Healthcare providers should actively screen women for anxiety symptoms during prenatal and postpartum visits. Utilizing validated tools improves identification. Awareness that postpartum anxiety can present with physical symptoms is essential to avoid misdiagnosis. Multidisciplinary collaboration promotes comprehensive assessment and individualized care plans. Educating patients about postpartum anxiety and involving family or support systems enhances treatment adherence. Providers should balance medication benefits and risks, particularly concerning breastfeeding, and offer non-pharmacological alternatives when appropriate.</w:t>
      </w:r>
    </w:p>
    <w:p>
      <w:pPr>
        <w:pStyle w:val="Heading1"/>
      </w:pPr>
      <w:r>
        <w:t>Key Takeaways and Summary</w:t>
      </w:r>
    </w:p>
    <w:p>
      <w:r>
        <w:t>Postpartum anxiety is a significant mental health condition affecting new mothers, marked by excessive worry and physical symptoms. It is distinct from postpartum depression but can co-occur. Causes include hormonal changes, genetic predisposition, and psychological stress. Risk factors include prior mental health issues and lack of support. Diagnosis relies on clinical evaluation and screening tools. Management includes psychotherapy, medications (with breastfeeding considerations), lifestyle changes, and social support. Addressing misconceptions can reduce stigma. Early recognition and treatment improve maternal and infant wellbeing.</w:t>
      </w:r>
    </w:p>
    <w:p>
      <w:pPr>
        <w:pStyle w:val="Heading1"/>
      </w:pPr>
      <w:r>
        <w:t>Practical Guidance</w:t>
      </w:r>
    </w:p>
    <w:p>
      <w:pPr>
        <w:pStyle w:val="ListBullet"/>
      </w:pPr>
      <w:r>
        <w:t>Seek professional evaluation if anxiety symptoms interfere with daily functioning or infant care.</w:t>
      </w:r>
    </w:p>
    <w:p>
      <w:pPr>
        <w:pStyle w:val="ListBullet"/>
      </w:pPr>
      <w:r>
        <w:t>Inform healthcare providers about any personal or family history of anxiety or mood disorders.</w:t>
      </w:r>
    </w:p>
    <w:p>
      <w:pPr>
        <w:pStyle w:val="ListBullet"/>
      </w:pPr>
      <w:r>
        <w:t>Utilize validated screening tools during postpartum healthcare visits.</w:t>
      </w:r>
    </w:p>
    <w:p>
      <w:pPr>
        <w:pStyle w:val="ListBullet"/>
      </w:pPr>
      <w:r>
        <w:t>Consider psychotherapy as first-line treatment for mild to moderate postpartum anxiety.</w:t>
      </w:r>
    </w:p>
    <w:p>
      <w:pPr>
        <w:pStyle w:val="ListBullet"/>
      </w:pPr>
      <w:r>
        <w:t>Discuss medication options thoroughly with healthcare providers, including breastfeeding safety.</w:t>
      </w:r>
    </w:p>
    <w:p>
      <w:pPr>
        <w:pStyle w:val="ListBullet"/>
      </w:pPr>
      <w:r>
        <w:t>Prioritize sleep, nutrition, exercise, and social support as part of anxiety management.</w:t>
      </w:r>
    </w:p>
    <w:p>
      <w:pPr>
        <w:pStyle w:val="ListBullet"/>
      </w:pPr>
      <w:r>
        <w:t>Educate partners and family members to provide emotional support.</w:t>
      </w:r>
    </w:p>
    <w:p>
      <w:pPr>
        <w:pStyle w:val="ListBullet"/>
      </w:pPr>
      <w:r>
        <w:t>Monitor symptoms regularly and report worsening or new symptoms promptly.</w:t>
      </w:r>
    </w:p>
    <w:p>
      <w:pPr>
        <w:pStyle w:val="Heading1"/>
      </w:pPr>
      <w:r>
        <w:t>Safety Notes</w:t>
      </w:r>
    </w:p>
    <w:p>
      <w:pPr>
        <w:pStyle w:val="ListBullet"/>
      </w:pPr>
      <w:r>
        <w:t>Medication use during breastfeeding must be closely supervised by healthcare professionals.</w:t>
      </w:r>
    </w:p>
    <w:p>
      <w:pPr>
        <w:pStyle w:val="ListBullet"/>
      </w:pPr>
      <w:r>
        <w:t>Do not ignore severe anxiety symptoms, panic attacks, or suicidal thoughts; seek urgent care.</w:t>
      </w:r>
    </w:p>
    <w:p>
      <w:pPr>
        <w:pStyle w:val="ListBullet"/>
      </w:pPr>
      <w:r>
        <w:t>Avoid self-medicating with herbal or over-the-counter supplements without medical advice due to potential risks.</w:t>
      </w:r>
    </w:p>
    <w:p>
      <w:pPr>
        <w:pStyle w:val="ListBullet"/>
      </w:pPr>
      <w:r>
        <w:t>Ensure sleep and stress management to prevent worsening anxiety.</w:t>
      </w:r>
    </w:p>
    <w:p>
      <w:pPr>
        <w:pStyle w:val="ListBullet"/>
      </w:pPr>
      <w:r>
        <w:t>Avoid stigmatizing language that may deter mothers from seeking help.</w:t>
      </w:r>
    </w:p>
    <w:p>
      <w:pPr>
        <w:pStyle w:val="Heading1"/>
      </w:pPr>
      <w:r>
        <w:t>Common Misconceptions</w:t>
      </w:r>
    </w:p>
    <w:p>
      <w:r>
        <w:rPr>
          <w:b/>
        </w:rPr>
        <w:t xml:space="preserve">Misconception: </w:t>
      </w:r>
      <w:r>
        <w:t>Postpartum anxiety is just normal worry every new mother experiences.</w:t>
      </w:r>
    </w:p>
    <w:p>
      <w:r>
        <w:rPr>
          <w:b/>
        </w:rPr>
        <w:t xml:space="preserve">Reality: </w:t>
      </w:r>
      <w:r>
        <w:t>While mild worry can be normal, postpartum anxiety is a clinical condition with excessive, persistent symptoms requiring treatment.</w:t>
      </w:r>
    </w:p>
    <w:p>
      <w:r>
        <w:rPr>
          <w:b/>
        </w:rPr>
        <w:t xml:space="preserve">Misconception: </w:t>
      </w:r>
      <w:r>
        <w:t>Postpartum anxiety and postpartum depression are the same.</w:t>
      </w:r>
    </w:p>
    <w:p>
      <w:r>
        <w:rPr>
          <w:b/>
        </w:rPr>
        <w:t xml:space="preserve">Reality: </w:t>
      </w:r>
      <w:r>
        <w:t>They have overlapping but distinct symptoms; anxiety centers on worry and nervousness, depression on low mood and loss of interest.</w:t>
      </w:r>
    </w:p>
    <w:p>
      <w:r>
        <w:rPr>
          <w:b/>
        </w:rPr>
        <w:t xml:space="preserve">Misconception: </w:t>
      </w:r>
      <w:r>
        <w:t>Medication for postpartum anxiety is not safe during breastfeeding and should be avoided.</w:t>
      </w:r>
    </w:p>
    <w:p>
      <w:r>
        <w:rPr>
          <w:b/>
        </w:rPr>
        <w:t xml:space="preserve">Reality: </w:t>
      </w:r>
      <w:r>
        <w:t>Certain medications, especially some SSRIs, are relatively safe during breastfeeding when managed carefully by healthcare providers.</w:t>
      </w:r>
    </w:p>
    <w:p>
      <w:pPr>
        <w:pStyle w:val="Heading1"/>
      </w:pPr>
      <w:r>
        <w:t>Clinical Pearls</w:t>
      </w:r>
    </w:p>
    <w:p>
      <w:pPr>
        <w:pStyle w:val="ListNumber"/>
      </w:pPr>
      <w:r>
        <w:t>Screen routinely for anxiety symptoms during prenatal and postpartum care visits.</w:t>
      </w:r>
    </w:p>
    <w:p>
      <w:pPr>
        <w:pStyle w:val="ListNumber"/>
      </w:pPr>
      <w:r>
        <w:t>Recognize that postpartum anxiety can present primarily with physical symptoms like palpitations and insomnia.</w:t>
      </w:r>
    </w:p>
    <w:p>
      <w:pPr>
        <w:pStyle w:val="ListNumber"/>
      </w:pPr>
      <w:r>
        <w:t>Use validated screening tools including the Postpartum Specific Anxiety Scale (PSAS).</w:t>
      </w:r>
    </w:p>
    <w:p>
      <w:pPr>
        <w:pStyle w:val="ListNumber"/>
      </w:pPr>
      <w:r>
        <w:t>Early intervention with psychotherapy improves outcomes and reduces symptom severity.</w:t>
      </w:r>
    </w:p>
    <w:p>
      <w:pPr>
        <w:pStyle w:val="ListNumber"/>
      </w:pPr>
      <w:r>
        <w:t>Coordinate care between obstetricians, pediatricians, psychiatrists, and primary care providers.</w:t>
      </w:r>
    </w:p>
    <w:p>
      <w:pPr>
        <w:pStyle w:val="ListNumber"/>
      </w:pPr>
      <w:r>
        <w:t>Educate mothers and families to reduce stigma and support recovery.</w:t>
      </w:r>
    </w:p>
    <w:p>
      <w:pPr>
        <w:pStyle w:val="ListNumber"/>
      </w:pPr>
      <w:r>
        <w:t>Assess and monitor medication safety and infant exposure during breastfeeding.</w:t>
      </w:r>
    </w:p>
    <w:p>
      <w:pPr>
        <w:pStyle w:val="ListNumber"/>
      </w:pPr>
      <w:r>
        <w:t>Encourage lifestyle changes alongside other treatments to promote mental health.</w:t>
      </w:r>
    </w:p>
    <w:p>
      <w:pPr>
        <w:pStyle w:val="Heading1"/>
      </w:pPr>
      <w:r>
        <w:t>Key Takeaways</w:t>
      </w:r>
    </w:p>
    <w:p>
      <w:pPr>
        <w:pStyle w:val="ListBullet"/>
      </w:pPr>
      <w:r>
        <w:t>Postpartum anxiety is a distinct and common mental health condition after childbirth.</w:t>
      </w:r>
    </w:p>
    <w:p>
      <w:pPr>
        <w:pStyle w:val="ListBullet"/>
      </w:pPr>
      <w:r>
        <w:t>Symptoms include excessive worry, panic attacks, irritability, and physical signs of anxiety.</w:t>
      </w:r>
    </w:p>
    <w:p>
      <w:pPr>
        <w:pStyle w:val="ListBullet"/>
      </w:pPr>
      <w:r>
        <w:t>It differs from but can co-occur with postpartum depression.</w:t>
      </w:r>
    </w:p>
    <w:p>
      <w:pPr>
        <w:pStyle w:val="ListBullet"/>
      </w:pPr>
      <w:r>
        <w:t>Biological, psychological, and environmental factors contribute to its development.</w:t>
      </w:r>
    </w:p>
    <w:p>
      <w:pPr>
        <w:pStyle w:val="ListBullet"/>
      </w:pPr>
      <w:r>
        <w:t>Screening and diagnosis rely on clinical evaluation and standardized tools.</w:t>
      </w:r>
    </w:p>
    <w:p>
      <w:pPr>
        <w:pStyle w:val="ListBullet"/>
      </w:pPr>
      <w:r>
        <w:t>Treatment includes psychotherapy, medication with breastfeeding safety considerations, and lifestyle changes.</w:t>
      </w:r>
    </w:p>
    <w:p>
      <w:pPr>
        <w:pStyle w:val="ListBullet"/>
      </w:pPr>
      <w:r>
        <w:t>Early recognition and treatment improve outcomes for mother and baby.</w:t>
      </w:r>
    </w:p>
    <w:p>
      <w:pPr>
        <w:pStyle w:val="ListBullet"/>
      </w:pPr>
      <w:r>
        <w:t>Addressing misconceptions and stigma is essential for timely care.</w:t>
      </w:r>
    </w:p>
    <w:p>
      <w:pPr>
        <w:pStyle w:val="Heading1"/>
      </w:pPr>
      <w:r>
        <w:t>Glossary</w:t>
      </w:r>
    </w:p>
    <w:p>
      <w:r>
        <w:rPr>
          <w:b/>
        </w:rPr>
        <w:t xml:space="preserve">Postpartum anxiety (PPA): </w:t>
      </w:r>
      <w:r>
        <w:t>An anxiety disorder occurring after childbirth characterized by excessive worry and physical symptoms affecting mother's wellbeing.</w:t>
      </w:r>
    </w:p>
    <w:p>
      <w:r>
        <w:rPr>
          <w:b/>
        </w:rPr>
        <w:t xml:space="preserve">Postpartum depression (PPD): </w:t>
      </w:r>
      <w:r>
        <w:t>A mood disorder after childbirth characterized by persistent low mood and loss of interest.</w:t>
      </w:r>
    </w:p>
    <w:p>
      <w:r>
        <w:rPr>
          <w:b/>
        </w:rPr>
        <w:t xml:space="preserve">Perinatal period: </w:t>
      </w:r>
      <w:r>
        <w:t>The time shortly before, during, and after childbirth, typically encompassing pregnancy through the first year postpartum.</w:t>
      </w:r>
    </w:p>
    <w:p>
      <w:r>
        <w:rPr>
          <w:b/>
        </w:rPr>
        <w:t xml:space="preserve">Selective serotonin reuptake inhibitors (SSRIs): </w:t>
      </w:r>
      <w:r>
        <w:t>A class of medications commonly used to treat anxiety and depression by increasing serotonin levels in the brain.</w:t>
      </w:r>
    </w:p>
    <w:p>
      <w:r>
        <w:rPr>
          <w:b/>
        </w:rPr>
        <w:t xml:space="preserve">Cognitive-behavioral therapy (CBT): </w:t>
      </w:r>
      <w:r>
        <w:t>A type of psychotherapy that helps individuals identify and change negative thought patterns and behaviors.</w:t>
      </w:r>
    </w:p>
    <w:p>
      <w:r>
        <w:rPr>
          <w:b/>
        </w:rPr>
        <w:t xml:space="preserve">Gamma-aminobutyric acid (GABA): </w:t>
      </w:r>
      <w:r>
        <w:t>An inhibitory neurotransmitter in the brain involved in regulating anxiety and mood.</w:t>
      </w:r>
    </w:p>
    <w:p>
      <w:r>
        <w:rPr>
          <w:b/>
        </w:rPr>
        <w:t xml:space="preserve">Postpartum Specific Anxiety Scale (PSAS): </w:t>
      </w:r>
      <w:r>
        <w:t>A validated questionnaire designed to detect anxiety symptoms specific to the postpartum period.</w:t>
      </w:r>
    </w:p>
    <w:p>
      <w:r>
        <w:rPr>
          <w:b/>
        </w:rPr>
        <w:t xml:space="preserve">Panic attacks: </w:t>
      </w:r>
      <w:r>
        <w:t>Sudden episodes of intense fear and physical symptoms such as chest pain, palpitations, and shortness of breath.</w:t>
      </w:r>
    </w:p>
    <w:p>
      <w:pPr>
        <w:pStyle w:val="Heading1"/>
      </w:pPr>
      <w:r>
        <w:t>Related Modules</w:t>
      </w:r>
    </w:p>
    <w:p>
      <w:pPr>
        <w:pStyle w:val="ListBullet"/>
      </w:pPr>
      <w:r>
        <w:t>COND-265</w:t>
      </w:r>
    </w:p>
    <w:p>
      <w:pPr>
        <w:pStyle w:val="ListBullet"/>
      </w:pPr>
      <w:r>
        <w:t>COND-267</w:t>
      </w:r>
    </w:p>
    <w:p>
      <w:pPr>
        <w:pStyle w:val="ListBullet"/>
      </w:pPr>
      <w:r>
        <w:t>COND-270</w:t>
      </w:r>
    </w:p>
    <w:p>
      <w:pPr>
        <w:pStyle w:val="Heading1"/>
      </w:pPr>
      <w:r>
        <w:t>Illustration Specifications</w:t>
      </w:r>
    </w:p>
    <w:p>
      <w:pPr>
        <w:pStyle w:val="Heading2"/>
      </w:pPr>
      <w:r>
        <w:t>ILL-001 - Hormonal Changes After Childbirth</w:t>
      </w:r>
    </w:p>
    <w:p>
      <w:r>
        <w:t>Type: Diagram</w:t>
      </w:r>
    </w:p>
    <w:p>
      <w:r>
        <w:t>Graph showing fluctuations in estrogen and progesterone levels before and after delivery, highlighting the steep decline postpartum.</w:t>
      </w:r>
    </w:p>
    <w:p>
      <w:r>
        <w:t>Alt text: Line graph depicting hormonal levels dropping sharply after birth.</w:t>
      </w:r>
    </w:p>
    <w:p>
      <w:pPr>
        <w:pStyle w:val="Heading2"/>
      </w:pPr>
      <w:r>
        <w:t>ILL-002 - Symptoms of Postpartum Anxiety</w:t>
      </w:r>
    </w:p>
    <w:p>
      <w:r>
        <w:t>Type: Infographic</w:t>
      </w:r>
    </w:p>
    <w:p>
      <w:r>
        <w:t>Visual summary of emotional, cognitive, and physical symptoms associated with postpartum anxiety.</w:t>
      </w:r>
    </w:p>
    <w:p>
      <w:r>
        <w:t>Alt text: Icons representing worry, racing thoughts, palpitations, panic, and insomnia.</w:t>
      </w:r>
    </w:p>
    <w:p>
      <w:pPr>
        <w:pStyle w:val="Heading2"/>
      </w:pPr>
      <w:r>
        <w:t>ILL-003 - Screening Tools for Postpartum Anxiety</w:t>
      </w:r>
    </w:p>
    <w:p>
      <w:r>
        <w:t>Type: Flowchart</w:t>
      </w:r>
    </w:p>
    <w:p>
      <w:r>
        <w:t>Clinical screening pathway illustrating use of PSAS and decision points for referral and treatment.</w:t>
      </w:r>
    </w:p>
    <w:p>
      <w:r>
        <w:t>Alt text: Flowchart showing steps for screening and management of postpartum anxiety.</w:t>
      </w:r>
    </w:p>
    <w:p>
      <w:pPr>
        <w:pStyle w:val="Heading2"/>
      </w:pPr>
      <w:r>
        <w:t>ILL-004 - Safe Medications During Breastfeeding</w:t>
      </w:r>
    </w:p>
    <w:p>
      <w:r>
        <w:t>Type: Table</w:t>
      </w:r>
    </w:p>
    <w:p>
      <w:r>
        <w:t>Table summarizing SSRIs with relative safety and breastfeeding considerations, indicating risk levels and monitoring recommendations.</w:t>
      </w:r>
    </w:p>
    <w:p>
      <w:r>
        <w:t>Alt text: Table listing medications with safety profiles for breastfeeding mothers.</w:t>
      </w:r>
    </w:p>
    <w:p>
      <w:pPr>
        <w:pStyle w:val="Heading1"/>
      </w:pPr>
      <w:r>
        <w:t>References</w:t>
      </w:r>
    </w:p>
    <w:p>
      <w:pPr>
        <w:pStyle w:val="ListBullet"/>
      </w:pPr>
      <w:r>
        <w:t>Postpartum Anxiety: An Updated Review | National Institute for Mental Health (NIMH) | 2021 | https://www.nimh.nih.gov/health/publications/postpartum-anxiety | Unverified</w:t>
      </w:r>
    </w:p>
    <w:p>
      <w:pPr>
        <w:pStyle w:val="ListBullet"/>
      </w:pPr>
      <w:r>
        <w:t>Perinatal Anxiety Disorders: Screening and Treatment | American College of Obstetricians and Gynecologists (ACOG) | 2022 | https://www.acog.org/womens-health/faqs/perinatal-anxiety-disorders | Unverified</w:t>
      </w:r>
    </w:p>
    <w:p>
      <w:pPr>
        <w:pStyle w:val="ListBullet"/>
      </w:pPr>
      <w:r>
        <w:t>Treatment of Anxiety and Depression During Pregnancy and the Postpartum Period | Mayo Clinic Proceedings, Yonkers KA et al. | 2020 | DOI: 10.1016/j.mayocp.2019.12.005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