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AGE-097 - Fatigue in Older Adults</w:t>
      </w:r>
    </w:p>
    <w:p>
      <w:r>
        <w:rPr>
          <w:i/>
        </w:rPr>
        <w:t>Evidence, practical strategies, and safety related to fatigue in older adults.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Sleep and Recovery With Aging</w:t>
            </w:r>
          </w:p>
        </w:tc>
      </w:tr>
      <w:tr>
        <w:tc>
          <w:tcPr>
            <w:tcW w:type="dxa" w:w="4968"/>
          </w:tcPr>
          <w:p>
            <w:r>
              <w:rPr>
                <w:b/>
              </w:rPr>
              <w:t>SOM stages</w:t>
            </w:r>
          </w:p>
        </w:tc>
        <w:tc>
          <w:tcPr>
            <w:tcW w:type="dxa" w:w="4968"/>
          </w:tcPr>
          <w:p>
            <w:r>
              <w:t>Maintenance, Prevention</w:t>
            </w:r>
          </w:p>
        </w:tc>
      </w:tr>
      <w:tr>
        <w:tc>
          <w:tcPr>
            <w:tcW w:type="dxa" w:w="4968"/>
          </w:tcPr>
          <w:p>
            <w:r>
              <w:rPr>
                <w:b/>
              </w:rPr>
              <w:t>Audience</w:t>
            </w:r>
          </w:p>
        </w:tc>
        <w:tc>
          <w:tcPr>
            <w:tcW w:type="dxa" w:w="4968"/>
          </w:tcPr>
          <w:p>
            <w:r>
              <w:t>Older Adults, Caregivers,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fatigue, older adults, aging, sleep, recovery, energy levels, health conditions, exercise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Fatigue in older adults refers to a persistent sense of tiredness or lack of energy that differs from normal tiredness and can significantly impact quality of life. It arises from a complex interplay of physiological aging processes, chronic medical conditions (such as cardiovascular disease, diabetes, anemia), sleep disturbances (including insomnia and sleep apnea), medication side effects, and psychosocial factors like depression or social isolation. Mechanistically, aging can reduce mitochondrial efficiency and alter neuroendocrine function, contributing to decreased energy production and increased perception of fatigue. Identifying fatigue involves differentiating it from transient tiredness, understanding its underlying causes, and addressing modifiable factors. Practical strategies include optimizing sleep quality, managing chronic diseases, promoting appropriate physical activity, nutritional support, and psychosocial interventions. Limitations in current evidence include the subjective nature of fatigue, variability in assessment tools, and scarcity of large randomized controlled trials specifically in older adults. Safety considerations highlight the need to evaluate fatigue carefully as it may signal serious underlying health issues and increase risks such as falls or reduced medication adherence. Common synonyms include exhaustion, lack of energy, and chronic tiredness. Clear communication about fatigue helps caregivers and healthcare providers develop individualized management plans that improve well-being and functional status in aging populations.</w:t>
      </w:r>
    </w:p>
    <w:p>
      <w:pPr>
        <w:pStyle w:val="Heading1"/>
      </w:pPr>
      <w:r>
        <w:t>Customer Questions Answered</w:t>
      </w:r>
    </w:p>
    <w:p>
      <w:pPr>
        <w:pStyle w:val="ListBullet"/>
      </w:pPr>
      <w:r>
        <w:t>What is fatigue and how does it affect older adults?</w:t>
      </w:r>
    </w:p>
    <w:p>
      <w:pPr>
        <w:pStyle w:val="ListBullet"/>
      </w:pPr>
      <w:r>
        <w:t>What causes fatigue in older adults?</w:t>
      </w:r>
    </w:p>
    <w:p>
      <w:pPr>
        <w:pStyle w:val="ListBullet"/>
      </w:pPr>
      <w:r>
        <w:t>How is fatigue different from normal tiredness?</w:t>
      </w:r>
    </w:p>
    <w:p>
      <w:pPr>
        <w:pStyle w:val="ListBullet"/>
      </w:pPr>
      <w:r>
        <w:t>What are the common symptoms of fatigue in aging?</w:t>
      </w:r>
    </w:p>
    <w:p>
      <w:pPr>
        <w:pStyle w:val="ListBullet"/>
      </w:pPr>
      <w:r>
        <w:t>Can sleep problems cause fatigue in older adults?</w:t>
      </w:r>
    </w:p>
    <w:p>
      <w:pPr>
        <w:pStyle w:val="ListBullet"/>
      </w:pPr>
      <w:r>
        <w:t>What medical conditions contribute to fatigue in elderly people?</w:t>
      </w:r>
    </w:p>
    <w:p>
      <w:pPr>
        <w:pStyle w:val="ListBullet"/>
      </w:pPr>
      <w:r>
        <w:t>How can exercise help reduce fatigue in older adults?</w:t>
      </w:r>
    </w:p>
    <w:p>
      <w:pPr>
        <w:pStyle w:val="ListBullet"/>
      </w:pPr>
      <w:r>
        <w:t>What lifestyle changes can improve energy levels in aging?</w:t>
      </w:r>
    </w:p>
    <w:p>
      <w:pPr>
        <w:pStyle w:val="ListBullet"/>
      </w:pPr>
      <w:r>
        <w:t>Are there specific treatments for fatigue in older adults?</w:t>
      </w:r>
    </w:p>
    <w:p>
      <w:pPr>
        <w:pStyle w:val="ListBullet"/>
      </w:pPr>
      <w:r>
        <w:t>Is fatigue a normal part of aging?</w:t>
      </w:r>
    </w:p>
    <w:p>
      <w:pPr>
        <w:pStyle w:val="ListBullet"/>
      </w:pPr>
      <w:r>
        <w:t>When should fatigue in older adults be evaluated by a doctor?</w:t>
      </w:r>
    </w:p>
    <w:p>
      <w:pPr>
        <w:pStyle w:val="ListBullet"/>
      </w:pPr>
      <w:r>
        <w:t>What safety concerns are associated with fatigue in the elderly?</w:t>
      </w:r>
    </w:p>
    <w:p>
      <w:pPr>
        <w:pStyle w:val="Heading1"/>
      </w:pPr>
      <w:r>
        <w:t>Learning Objectives</w:t>
      </w:r>
    </w:p>
    <w:p>
      <w:pPr>
        <w:pStyle w:val="ListBullet"/>
      </w:pPr>
      <w:r>
        <w:t>Define fatigue and distinguish it from normal tiredness in older adults.</w:t>
      </w:r>
    </w:p>
    <w:p>
      <w:pPr>
        <w:pStyle w:val="ListBullet"/>
      </w:pPr>
      <w:r>
        <w:t>Describe physiological and pathological mechanisms contributing to fatigue with aging.</w:t>
      </w:r>
    </w:p>
    <w:p>
      <w:pPr>
        <w:pStyle w:val="ListBullet"/>
      </w:pPr>
      <w:r>
        <w:t>Identify common medical and psychosocial causes of fatigue in the elderly.</w:t>
      </w:r>
    </w:p>
    <w:p>
      <w:pPr>
        <w:pStyle w:val="ListBullet"/>
      </w:pPr>
      <w:r>
        <w:t>Understand evidence-based strategies to assess and manage fatigue in older adults.</w:t>
      </w:r>
    </w:p>
    <w:p>
      <w:pPr>
        <w:pStyle w:val="ListBullet"/>
      </w:pPr>
      <w:r>
        <w:t>Recognize safety concerns related to fatigue and when to seek medical evaluation.</w:t>
      </w:r>
    </w:p>
    <w:p>
      <w:pPr>
        <w:pStyle w:val="ListBullet"/>
      </w:pPr>
      <w:r>
        <w:t>Implement practical approaches including lifestyle and sleep hygiene to reduce fatigue.</w:t>
      </w:r>
    </w:p>
    <w:p>
      <w:pPr>
        <w:pStyle w:val="ListBullet"/>
      </w:pPr>
      <w:r>
        <w:t>Address misconceptions about fatigue as a normal or untreatable aspect of aging.</w:t>
      </w:r>
    </w:p>
    <w:p>
      <w:pPr>
        <w:pStyle w:val="ListBullet"/>
      </w:pPr>
      <w:r>
        <w:t>Apply knowledge of fatigue to improve quality of life and independence in older adults.</w:t>
      </w:r>
    </w:p>
    <w:p>
      <w:pPr>
        <w:pStyle w:val="Heading1"/>
      </w:pPr>
      <w:r>
        <w:t>Definition</w:t>
      </w:r>
    </w:p>
    <w:p>
      <w:r>
        <w:t>Fatigue in older adults is a subjective feeling of persistent tiredness, lack of energy, or exhaustion that interferes with usual functioning and is not relieved by rest. It differs from normal tiredness by its chronicity and impact on daily activities, often signaling underlying physiological or medical issues.</w:t>
      </w:r>
    </w:p>
    <w:p>
      <w:pPr>
        <w:pStyle w:val="Heading1"/>
      </w:pPr>
      <w:r>
        <w:t>Why This Matters</w:t>
      </w:r>
    </w:p>
    <w:p>
      <w:r>
        <w:t>Fatigue is common in older adults and can significantly reduce quality of life, limit physical activity, and increase risk of falls, depression, and hospitalization. Identifying and managing fatigue is crucial for maintaining independence, health, and well-being in aging populations.</w:t>
      </w:r>
    </w:p>
    <w:p>
      <w:pPr>
        <w:pStyle w:val="Heading1"/>
      </w:pPr>
      <w:r>
        <w:t>Definition and Differentiation of Fatigue in Older Adults</w:t>
      </w:r>
    </w:p>
    <w:p>
      <w:r>
        <w:t>Fatigue refers to an overwhelming sense of tiredness or lack of energy that can be physical, mental, or both. Unlike normal tiredness that resolves with sleep or rest, fatigue in older adults is often chronic and impacts daily functioning. It is important to distinguish fatigue from related symptoms such as sleepiness or depression. Tools like the Fatigue Severity Scale can help quantify fatigue levels. Common synonyms include exhaustion, lethargy, and chronic tiredness.</w:t>
      </w:r>
    </w:p>
    <w:p>
      <w:pPr>
        <w:pStyle w:val="Heading1"/>
      </w:pPr>
      <w:r>
        <w:t>Mechanisms and Physiology of Fatigue in Aging</w:t>
      </w:r>
    </w:p>
    <w:p>
      <w:r>
        <w:t>Aging involves biological changes that contribute to fatigue, including reduced mitochondrial function leading to decreased cellular energy production. Neuroendocrine alterations, such as changes in cortisol and testosterone levels, can affect energy metabolism and mood. Inflammation, often increased with age (inflammaging), also plays a role by promoting fatigue symptoms. Together, these processes reduce physical and cognitive stamina.</w:t>
      </w:r>
    </w:p>
    <w:p>
      <w:pPr>
        <w:pStyle w:val="Heading1"/>
      </w:pPr>
      <w:r>
        <w:t>Common Medical Conditions Associated with Fatigue in the Elderly</w:t>
      </w:r>
    </w:p>
    <w:p>
      <w:r>
        <w:t>Chronic diseases prevalent in older adults can cause or worsen fatigue. These include cardiovascular diseases (heart failure, arrhythmias), diabetes mellitus, anemia, chronic kidney disease, hypothyroidism, and chronic obstructive pulmonary disease (COPD). Mental health disorders like depression and anxiety are also important contributors. Medication side effects must be reviewed as they can induce fatigue.</w:t>
      </w:r>
    </w:p>
    <w:p>
      <w:pPr>
        <w:pStyle w:val="Heading1"/>
      </w:pPr>
      <w:r>
        <w:t>Sleep Disturbances and Their Role in Fatigue</w:t>
      </w:r>
    </w:p>
    <w:p>
      <w:r>
        <w:t>Sleep problems such as insomnia, sleep apnea, restless legs syndrome, and altered circadian rhythms are common in older adults and directly contribute to fatigue. Poor sleep quality reduces restorative processes, leading to impaired daytime energy and concentration. Managing sleep disorders through behavioral or medical approaches often improves fatigue outcomes.</w:t>
      </w:r>
    </w:p>
    <w:p>
      <w:pPr>
        <w:pStyle w:val="Heading1"/>
      </w:pPr>
      <w:r>
        <w:t>Assessment and Evaluation of Fatigue in Older Adults</w:t>
      </w:r>
    </w:p>
    <w:p>
      <w:r>
        <w:t>Evaluating fatigue requires a comprehensive approach including medical history, medication review, physical and mental health assessments, and screening for sleep disorders. Questionnaires and scales standardized for older populations support objective measurement. Laboratory tests may be needed to rule out conditions like anemia or thyroid dysfunction. Understanding the fatigue's onset, duration, and impact guides appropriate interventions.</w:t>
      </w:r>
    </w:p>
    <w:p>
      <w:pPr>
        <w:pStyle w:val="Heading1"/>
      </w:pPr>
      <w:r>
        <w:t>Lifestyle Factors Affecting Fatigue: Nutrition and Physical Activity</w:t>
      </w:r>
    </w:p>
    <w:p>
      <w:r>
        <w:t>Adequate nutrition including balanced intake of macronutrients, vitamins, and hydration supports energy metabolism. Malnutrition and dehydration commonly increase fatigue in older adults. Regular, moderate physical activity enhances mitochondrial efficiency, muscle strength, and cardiovascular health, reducing fatigue severity. Sedentary behavior worsens fatigue cycles; hence, tailored exercise programs are beneficial and safe when considering individual functional status.</w:t>
      </w:r>
    </w:p>
    <w:p>
      <w:pPr>
        <w:pStyle w:val="Heading1"/>
      </w:pPr>
      <w:r>
        <w:t>Psychosocial Contributors and Cognitive Aspects of Fatigue</w:t>
      </w:r>
    </w:p>
    <w:p>
      <w:r>
        <w:t>Social isolation, loneliness, and psychological distress such as anxiety or depression exacerbate fatigue symptoms. Cognitive fatigue reflects decreased mental endurance and concentration, affecting daily decision-making and quality of life. Interventions including social engagement, counseling, and cognitive behavioral therapy (CBT) have demonstrated benefits for reducing fatigue.</w:t>
      </w:r>
    </w:p>
    <w:p>
      <w:pPr>
        <w:pStyle w:val="Heading1"/>
      </w:pPr>
      <w:r>
        <w:t>Evidence-Based Management Strategies for Fatigue</w:t>
      </w:r>
    </w:p>
    <w:p>
      <w:r>
        <w:t>Management includes treating underlying medical causes, optimizing sleep hygiene, encouraging appropriate physical activity, and addressing psychosocial factors. Pharmacological treatments are not routinely recommended solely for fatigue but may be necessary for underlying conditions. Emerging therapies like mindfulness and complementary approaches show promise but require further research. Multidisciplinary interventions tailored to individual needs achieve the best outcomes.</w:t>
      </w:r>
    </w:p>
    <w:p>
      <w:pPr>
        <w:pStyle w:val="Heading1"/>
      </w:pPr>
      <w:r>
        <w:t>Limitations of Current Evidence on Fatigue in Older Adults</w:t>
      </w:r>
    </w:p>
    <w:p>
      <w:r>
        <w:t>Research limitations include variability in fatigue definitions and measurement tools, heterogeneity of study populations, and frequent exclusion of older adults with multiple comorbidities from clinical trials. This constrains generalizability and the development of standardized treatment protocols. More longitudinal and intervention studies focusing on older populations are needed to clarify effective management strategies.</w:t>
      </w:r>
    </w:p>
    <w:p>
      <w:pPr>
        <w:pStyle w:val="Heading1"/>
      </w:pPr>
      <w:r>
        <w:t>Common Misconceptions and Myths about Fatigue and Aging</w:t>
      </w:r>
    </w:p>
    <w:p>
      <w:r>
        <w:t>A prevalent misconception is that fatigue is an inevitable and untreatable part of aging. In reality, while common, fatigue often signals treatable medical or psychosocial issues. Another myth is that rest alone is the best remedy, whereas balanced activity and lifestyle modification usually yield better results. Educating patients and caregivers about these facts improves care-seeking behavior and treatment adherence.</w:t>
      </w:r>
    </w:p>
    <w:p>
      <w:pPr>
        <w:pStyle w:val="Heading1"/>
      </w:pPr>
      <w:r>
        <w:t>Safety Considerations Related to Fatigue in Older Adults</w:t>
      </w:r>
    </w:p>
    <w:p>
      <w:r>
        <w:t>Fatigue increases risks such as falls, medication errors, and impaired driving ability in older adults. It can mask serious conditions like infections, cardiac events, or malignancies. Healthcare providers should assess fatigue carefully and act promptly to prevent complications. Patient education about recognizing warning signs and seeking timely evaluation enhances safety.</w:t>
      </w:r>
    </w:p>
    <w:p>
      <w:pPr>
        <w:pStyle w:val="Heading1"/>
      </w:pPr>
      <w:r>
        <w:t>Practical Strategies to Improve Energy and Reduce Fatigue</w:t>
      </w:r>
    </w:p>
    <w:p>
      <w:r>
        <w:t>Implementing good sleep hygiene, including regular sleep schedules and minimizing stimulants, can improve restfulness. Balancing activity and rest throughout the day prevents overexertion. Nutritional optimization with adequate protein and micronutrients supports energy. Engaging in social activities and addressing mood disorders promotes overall vitality. Communication with healthcare providers about fatigue symptoms ensures tailored care.</w:t>
      </w:r>
    </w:p>
    <w:p>
      <w:pPr>
        <w:pStyle w:val="Heading1"/>
      </w:pPr>
      <w:r>
        <w:t>Practical Guidance</w:t>
      </w:r>
    </w:p>
    <w:p>
      <w:pPr>
        <w:pStyle w:val="ListBullet"/>
      </w:pPr>
      <w:r>
        <w:t>Encourage older adults to maintain regular, moderate physical activity suited to their ability to improve energy levels and reduce fatigue.</w:t>
      </w:r>
    </w:p>
    <w:p>
      <w:pPr>
        <w:pStyle w:val="ListBullet"/>
      </w:pPr>
      <w:r>
        <w:t>Promote good sleep hygiene practices: consistent bedtime, quiet and dark environment, and avoiding caffeine or heavy meals before sleep.</w:t>
      </w:r>
    </w:p>
    <w:p>
      <w:pPr>
        <w:pStyle w:val="ListBullet"/>
      </w:pPr>
      <w:r>
        <w:t>Review medications regularly with a healthcare provider to identify and adjust drugs that may contribute to fatigue.</w:t>
      </w:r>
    </w:p>
    <w:p>
      <w:pPr>
        <w:pStyle w:val="ListBullet"/>
      </w:pPr>
      <w:r>
        <w:t>Screen for and manage medical conditions such as anemia, hypothyroidism, or depression that can cause fatigue.</w:t>
      </w:r>
    </w:p>
    <w:p>
      <w:pPr>
        <w:pStyle w:val="ListBullet"/>
      </w:pPr>
      <w:r>
        <w:t>Ensure adequate nutrition and hydration to support metabolic needs and prevent fatigue associated with malnutrition.</w:t>
      </w:r>
    </w:p>
    <w:p>
      <w:pPr>
        <w:pStyle w:val="ListBullet"/>
      </w:pPr>
      <w:r>
        <w:t>Facilitate social engagement and mental health support for older adults experiencing fatigue with psychosocial origins.</w:t>
      </w:r>
    </w:p>
    <w:p>
      <w:pPr>
        <w:pStyle w:val="ListBullet"/>
      </w:pPr>
      <w:r>
        <w:t>Use validated fatigue assessment tools to monitor symptom changes and treatment responses over time.</w:t>
      </w:r>
    </w:p>
    <w:p>
      <w:pPr>
        <w:pStyle w:val="ListBullet"/>
      </w:pPr>
      <w:r>
        <w:t>Educate older adults and caregivers that fatigue is not an inevitable part of aging and that management options exist.</w:t>
      </w:r>
    </w:p>
    <w:p>
      <w:pPr>
        <w:pStyle w:val="ListBullet"/>
      </w:pPr>
      <w:r>
        <w:t>Seek medical evaluation for new, severe, or worsening fatigue to rule out serious underlying conditions.</w:t>
      </w:r>
    </w:p>
    <w:p>
      <w:pPr>
        <w:pStyle w:val="ListBullet"/>
      </w:pPr>
      <w:r>
        <w:t>Avoid prolonged bed rest or inactivity as it can worsen fatigue and physical deconditioning.</w:t>
      </w:r>
    </w:p>
    <w:p>
      <w:pPr>
        <w:pStyle w:val="Heading1"/>
      </w:pPr>
      <w:r>
        <w:t>Safety Notes</w:t>
      </w:r>
    </w:p>
    <w:p>
      <w:pPr>
        <w:pStyle w:val="ListBullet"/>
      </w:pPr>
      <w:r>
        <w:t>Fatigue may indicate serious underlying health problems requiring immediate attention, such as cardiac events or infections.</w:t>
      </w:r>
    </w:p>
    <w:p>
      <w:pPr>
        <w:pStyle w:val="ListBullet"/>
      </w:pPr>
      <w:r>
        <w:t>Excessive fatigue increases risk of falls due to decreased alertness and muscle strength; fall prevention strategies are important.</w:t>
      </w:r>
    </w:p>
    <w:p>
      <w:pPr>
        <w:pStyle w:val="ListBullet"/>
      </w:pPr>
      <w:r>
        <w:t>Medications causing sedation or fatigue should be used cautiously and adjusted if needed to enhance safety.</w:t>
      </w:r>
    </w:p>
    <w:p>
      <w:pPr>
        <w:pStyle w:val="ListBullet"/>
      </w:pPr>
      <w:r>
        <w:t>Supervise physical activity programs initially to prevent injury in frail older adults experiencing fatigue.</w:t>
      </w:r>
    </w:p>
    <w:p>
      <w:pPr>
        <w:pStyle w:val="ListBullet"/>
      </w:pPr>
      <w:r>
        <w:t>Monitor for signs of depression or cognitive impairment that may accompany fatigue and increase safety risks.</w:t>
      </w:r>
    </w:p>
    <w:p>
      <w:pPr>
        <w:pStyle w:val="Heading1"/>
      </w:pPr>
      <w:r>
        <w:t>Common Misconceptions</w:t>
      </w:r>
    </w:p>
    <w:p>
      <w:r>
        <w:rPr>
          <w:b/>
        </w:rPr>
        <w:t xml:space="preserve">Misconception: </w:t>
      </w:r>
      <w:r>
        <w:t>Fatigue is a normal and unavoidable part of aging.</w:t>
      </w:r>
    </w:p>
    <w:p>
      <w:r>
        <w:rPr>
          <w:b/>
        </w:rPr>
        <w:t xml:space="preserve">Reality: </w:t>
      </w:r>
      <w:r>
        <w:t>While fatigue is common in older adults, it is often a symptom of treatable medical or psychosocial conditions and should not be accepted as inevitable.</w:t>
      </w:r>
    </w:p>
    <w:p>
      <w:r>
        <w:rPr>
          <w:b/>
        </w:rPr>
        <w:t xml:space="preserve">Misconception: </w:t>
      </w:r>
      <w:r>
        <w:t>Resting more will always reduce fatigue.</w:t>
      </w:r>
    </w:p>
    <w:p>
      <w:r>
        <w:rPr>
          <w:b/>
        </w:rPr>
        <w:t xml:space="preserve">Reality: </w:t>
      </w:r>
      <w:r>
        <w:t>Excessive rest can lead to physical deconditioning and worsen fatigue; balanced physical activity is typically beneficial.</w:t>
      </w:r>
    </w:p>
    <w:p>
      <w:r>
        <w:rPr>
          <w:b/>
        </w:rPr>
        <w:t xml:space="preserve">Misconception: </w:t>
      </w:r>
      <w:r>
        <w:t>Fatigue and sleepiness are the same.</w:t>
      </w:r>
    </w:p>
    <w:p>
      <w:r>
        <w:rPr>
          <w:b/>
        </w:rPr>
        <w:t xml:space="preserve">Reality: </w:t>
      </w:r>
      <w:r>
        <w:t>Fatigue is a feeling of low energy and exhaustion, whereas sleepiness is the tendency to fall asleep; they have different causes and treatments.</w:t>
      </w:r>
    </w:p>
    <w:p>
      <w:pPr>
        <w:pStyle w:val="Heading1"/>
      </w:pPr>
      <w:r>
        <w:t>Clinical Pearls</w:t>
      </w:r>
    </w:p>
    <w:p>
      <w:pPr>
        <w:pStyle w:val="ListNumber"/>
      </w:pPr>
      <w:r>
        <w:t>Evaluate fatigue in older adults with a comprehensive approach including medical, psychological, and social factors.</w:t>
      </w:r>
    </w:p>
    <w:p>
      <w:pPr>
        <w:pStyle w:val="ListNumber"/>
      </w:pPr>
      <w:r>
        <w:t>Regular physical activity tailored to individual capacity improves mitochondrial function and reduces fatigue.</w:t>
      </w:r>
    </w:p>
    <w:p>
      <w:pPr>
        <w:pStyle w:val="ListNumber"/>
      </w:pPr>
      <w:r>
        <w:t>Treat underlying sleep disorders which are common and often underdiagnosed contributors to fatigue.</w:t>
      </w:r>
    </w:p>
    <w:p>
      <w:pPr>
        <w:pStyle w:val="ListNumber"/>
      </w:pPr>
      <w:r>
        <w:t>Use validated tools like the Fatigue Severity Scale for consistent assessment and monitoring.</w:t>
      </w:r>
    </w:p>
    <w:p>
      <w:pPr>
        <w:pStyle w:val="ListNumber"/>
      </w:pPr>
      <w:r>
        <w:t>Address medication side effects as a modifiable cause of fatigue to optimize treatment.</w:t>
      </w:r>
    </w:p>
    <w:p>
      <w:pPr>
        <w:pStyle w:val="Heading1"/>
      </w:pPr>
      <w:r>
        <w:t>Key Takeaways</w:t>
      </w:r>
    </w:p>
    <w:p>
      <w:pPr>
        <w:pStyle w:val="ListBullet"/>
      </w:pPr>
      <w:r>
        <w:t>Fatigue in older adults is a persistent lack of energy impacting daily life, distinct from normal tiredness.</w:t>
      </w:r>
    </w:p>
    <w:p>
      <w:pPr>
        <w:pStyle w:val="ListBullet"/>
      </w:pPr>
      <w:r>
        <w:t>Multiple age-related physiological changes contribute to fatigue, including mitochondrial decline and inflammation.</w:t>
      </w:r>
    </w:p>
    <w:p>
      <w:pPr>
        <w:pStyle w:val="ListBullet"/>
      </w:pPr>
      <w:r>
        <w:t>Chronic diseases, sleep disturbances, mental health issues, and medications are common causes.</w:t>
      </w:r>
    </w:p>
    <w:p>
      <w:pPr>
        <w:pStyle w:val="ListBullet"/>
      </w:pPr>
      <w:r>
        <w:t>Assessing fatigue requires a holistic approach combining history, examination, and validated scales.</w:t>
      </w:r>
    </w:p>
    <w:p>
      <w:pPr>
        <w:pStyle w:val="ListBullet"/>
      </w:pPr>
      <w:r>
        <w:t>Lifestyle modifications such as sleep hygiene and physical activity effectively reduce fatigue symptoms.</w:t>
      </w:r>
    </w:p>
    <w:p>
      <w:pPr>
        <w:pStyle w:val="ListBullet"/>
      </w:pPr>
      <w:r>
        <w:t>Fatigue is often treatable; it should not be considered an unavoidable aspect of aging.</w:t>
      </w:r>
    </w:p>
    <w:p>
      <w:pPr>
        <w:pStyle w:val="ListBullet"/>
      </w:pPr>
      <w:r>
        <w:t>Safety is crucial as fatigue increases falls risk and may signal serious illnesses.</w:t>
      </w:r>
    </w:p>
    <w:p>
      <w:pPr>
        <w:pStyle w:val="ListBullet"/>
      </w:pPr>
      <w:r>
        <w:t>Education about fatigue improves management and quality of life for aging individuals.</w:t>
      </w:r>
    </w:p>
    <w:p>
      <w:pPr>
        <w:pStyle w:val="Heading1"/>
      </w:pPr>
      <w:r>
        <w:t>Glossary</w:t>
      </w:r>
    </w:p>
    <w:p>
      <w:r>
        <w:rPr>
          <w:b/>
        </w:rPr>
        <w:t xml:space="preserve">Fatigue: </w:t>
      </w:r>
      <w:r>
        <w:t>A persistent feeling of tiredness or lack of energy that is not relieved by rest and negatively affects daily activities.</w:t>
      </w:r>
    </w:p>
    <w:p>
      <w:r>
        <w:rPr>
          <w:b/>
        </w:rPr>
        <w:t xml:space="preserve">Mitochondria: </w:t>
      </w:r>
      <w:r>
        <w:t>Cellular structures responsible for producing energy; their function often declines with age, contributing to fatigue.</w:t>
      </w:r>
    </w:p>
    <w:p>
      <w:r>
        <w:rPr>
          <w:b/>
        </w:rPr>
        <w:t xml:space="preserve">Inflammaging: </w:t>
      </w:r>
      <w:r>
        <w:t>Chronic, low-grade inflammation that commonly increases with aging, associated with various age-related diseases and fatigue.</w:t>
      </w:r>
    </w:p>
    <w:p>
      <w:r>
        <w:rPr>
          <w:b/>
        </w:rPr>
        <w:t xml:space="preserve">Sleep Apnea: </w:t>
      </w:r>
      <w:r>
        <w:t>A sleep disorder characterized by repeated pauses in breathing during sleep, often causing poor sleep quality and daytime fatigue.</w:t>
      </w:r>
    </w:p>
    <w:p>
      <w:r>
        <w:rPr>
          <w:b/>
        </w:rPr>
        <w:t xml:space="preserve">Depression: </w:t>
      </w:r>
      <w:r>
        <w:t>A mental health condition that can cause persistent sadness and fatigue among other symptoms.</w:t>
      </w:r>
    </w:p>
    <w:p>
      <w:r>
        <w:rPr>
          <w:b/>
        </w:rPr>
        <w:t xml:space="preserve">Hypothyroidism: </w:t>
      </w:r>
      <w:r>
        <w:t>A condition where the thyroid gland is underactive, leading to fatigue, weight gain, and sensitivity to cold.</w:t>
      </w:r>
    </w:p>
    <w:p>
      <w:r>
        <w:rPr>
          <w:b/>
        </w:rPr>
        <w:t xml:space="preserve">Fatigue Severity Scale (FSS): </w:t>
      </w:r>
      <w:r>
        <w:t>A self-report questionnaire used to assess the impact of fatigue on daily functioning.</w:t>
      </w:r>
    </w:p>
    <w:p>
      <w:r>
        <w:rPr>
          <w:b/>
        </w:rPr>
        <w:t xml:space="preserve">Physical Deconditioning: </w:t>
      </w:r>
      <w:r>
        <w:t>Loss of physical fitness or muscle strength due to inactivity, which can worsen feelings of fatigue.</w:t>
      </w:r>
    </w:p>
    <w:p>
      <w:pPr>
        <w:pStyle w:val="Heading1"/>
      </w:pPr>
      <w:r>
        <w:t>Related Modules</w:t>
      </w:r>
    </w:p>
    <w:p>
      <w:pPr>
        <w:pStyle w:val="ListBullet"/>
      </w:pPr>
      <w:r>
        <w:t>AGE-045</w:t>
      </w:r>
    </w:p>
    <w:p>
      <w:pPr>
        <w:pStyle w:val="ListBullet"/>
      </w:pPr>
      <w:r>
        <w:t>AGE-085</w:t>
      </w:r>
    </w:p>
    <w:p>
      <w:pPr>
        <w:pStyle w:val="ListBullet"/>
      </w:pPr>
      <w:r>
        <w:t>AGE-093</w:t>
      </w:r>
    </w:p>
    <w:p>
      <w:pPr>
        <w:pStyle w:val="Heading1"/>
      </w:pPr>
      <w:r>
        <w:t>Illustration Specifications</w:t>
      </w:r>
    </w:p>
    <w:p>
      <w:pPr>
        <w:pStyle w:val="Heading2"/>
      </w:pPr>
      <w:r>
        <w:t>ILLU-AGE-097-1 - Physiological Mechanisms of Fatigue in Aging</w:t>
      </w:r>
    </w:p>
    <w:p>
      <w:r>
        <w:t>Type: Diagram</w:t>
      </w:r>
    </w:p>
    <w:p>
      <w:r>
        <w:t>A labeled diagram showing mitochondrial decline, neuroendocrine changes, and inflammation contributing to fatigue.</w:t>
      </w:r>
    </w:p>
    <w:p>
      <w:r>
        <w:t>Alt text: Diagram illustrating cellular and hormonal factors causing fatigue in older adults.</w:t>
      </w:r>
    </w:p>
    <w:p>
      <w:pPr>
        <w:pStyle w:val="Heading2"/>
      </w:pPr>
      <w:r>
        <w:t>ILLU-AGE-097-2 - Common Medical Conditions Linked to Fatigue</w:t>
      </w:r>
    </w:p>
    <w:p>
      <w:r>
        <w:t>Type: Infographic</w:t>
      </w:r>
    </w:p>
    <w:p>
      <w:r>
        <w:t>An infographic displaying common diseases like heart failure, anemia, and depression that cause fatigue in the elderly.</w:t>
      </w:r>
    </w:p>
    <w:p>
      <w:r>
        <w:t>Alt text: Icons representing diseases commonly associated with fatigue in older adults.</w:t>
      </w:r>
    </w:p>
    <w:p>
      <w:pPr>
        <w:pStyle w:val="Heading2"/>
      </w:pPr>
      <w:r>
        <w:t>ILLU-AGE-097-3 - Sleep Disturbances and Fatigue Cycle</w:t>
      </w:r>
    </w:p>
    <w:p>
      <w:r>
        <w:t>Type: Flowchart</w:t>
      </w:r>
    </w:p>
    <w:p>
      <w:r>
        <w:t>Flowchart illustrating how sleep disorders lead to fatigue and how fatigue further impacts sleep quality.</w:t>
      </w:r>
    </w:p>
    <w:p>
      <w:r>
        <w:t>Alt text: Flowchart showing relationship between sleep problems and fatigue in older adults.</w:t>
      </w:r>
    </w:p>
    <w:p>
      <w:pPr>
        <w:pStyle w:val="Heading2"/>
      </w:pPr>
      <w:r>
        <w:t>ILLU-AGE-097-4 - Strategies to Manage Fatigue Safely</w:t>
      </w:r>
    </w:p>
    <w:p>
      <w:r>
        <w:t>Type: Checklist</w:t>
      </w:r>
    </w:p>
    <w:p>
      <w:r>
        <w:t>Visual checklist of lifestyle changes, medical evaluation, and safety tips to reduce fatigue in older adults.</w:t>
      </w:r>
    </w:p>
    <w:p>
      <w:r>
        <w:t>Alt text: Checklist highlighting key steps in managing fatigue safely among elderly individuals.</w:t>
      </w:r>
    </w:p>
    <w:p>
      <w:pPr>
        <w:pStyle w:val="Heading1"/>
      </w:pPr>
      <w:r>
        <w:t>References</w:t>
      </w:r>
    </w:p>
    <w:p>
      <w:pPr>
        <w:pStyle w:val="ListBullet"/>
      </w:pPr>
      <w:r>
        <w:t>Fatigue in older adults: An evidence-based review | National Institute on Aging | 2022 | unverified | Unverified</w:t>
      </w:r>
    </w:p>
    <w:p>
      <w:pPr>
        <w:pStyle w:val="ListBullet"/>
      </w:pPr>
      <w:r>
        <w:t>Clinical Practice Guideline for the Management of Fatigue in Older Adults | American Geriatrics Society | 2021 | unverified | Unverified</w:t>
      </w:r>
    </w:p>
    <w:p>
      <w:pPr>
        <w:pStyle w:val="ListBullet"/>
      </w:pPr>
      <w:r>
        <w:t>Mechanisms and management of fatigue in aging: A comprehensive review | Journal of Aging and Health | 2023 | unverified | Unverified</w:t>
      </w:r>
    </w:p>
    <w:p>
      <w:pPr>
        <w:pStyle w:val="ListBullet"/>
      </w:pPr>
      <w:r>
        <w:t>Sleep and its impact on fatigue in elderly populations | Sleep Medicine Reviews | 2020 | unverified | Unverified</w:t>
      </w:r>
    </w:p>
    <w:p>
      <w:pPr>
        <w:pStyle w:val="ListBullet"/>
      </w:pPr>
      <w:r>
        <w:t>Exercise interventions for reducing fatigue in older adults: A systematic review | Journal of Gerontology: Series A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