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AGE-098 - Pain and Sleep With Aging</w:t>
      </w:r>
    </w:p>
    <w:p>
      <w:r>
        <w:rPr>
          <w:i/>
        </w:rPr>
        <w:t>Evidence, practical strategies, and safety related to pain and sleep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Healthy Aging, Chronic Disease Management</w:t>
            </w:r>
          </w:p>
        </w:tc>
      </w:tr>
      <w:tr>
        <w:tc>
          <w:tcPr>
            <w:tcW w:type="dxa" w:w="4968"/>
          </w:tcPr>
          <w:p>
            <w:r>
              <w:rPr>
                <w:b/>
              </w:rPr>
              <w:t>Audience</w:t>
            </w:r>
          </w:p>
        </w:tc>
        <w:tc>
          <w:tcPr>
            <w:tcW w:type="dxa" w:w="4968"/>
          </w:tcPr>
          <w:p>
            <w:r>
              <w:t>Older Adults, Caregivers,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pain, sleep, aging, insomnia, chronic pain, sleep disturbances, older adults, nociception,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Pain and sleep disturbances are common and interrelated issues in aging populations, significantly affecting quality of life and overall health. With advancing age, changes in sleep architecture—such as decreased deep sleep (slow-wave sleep) and alterations in rapid eye movement (REM) sleep—are frequently observed. Concurrently, older adults commonly experience chronic pain conditions including osteoarthritis and neuropathic pain, which disrupt sleep continuity. The bidirectional relationship between pain and sleep involves complex mechanisms: pain can impair sleep by activating nociceptive pathways and heightening arousal, while poor sleep exacerbates pain sensitivity through increased inflammation and reduced endogenous pain inhibition. Major synonyms encountered in literature include "sleep disturbances," "insomnia," "nociception," and "chronic pain." Practical relevance lies in recognizing that untreated pain and poor sleep contribute to functional decline, cognitive impairment, and mood disorders in elderly individuals. Although pharmacologic treatments exist, they come with increased risks in this population, underscoring the importance of non-pharmacologic strategies like cognitive behavioral therapy for insomnia (CBT-I), physical activity, and sleep hygiene optimization. Limitations in current evidence include variability in study populations and challenges in distinguishing causality due to the intertwined nature of pain and sleep mechanisms. Safety considerations are paramount; interventions must balance efficacy with minimizing adverse effects such as sedation, falls, or dependence. This module provides comprehensive, evidence-based educational content to inform patients, caregivers, and healthcare providers about the intricate interaction between pain and sleep in aging and how to approach these issues safely and effectively.</w:t>
      </w:r>
    </w:p>
    <w:p>
      <w:pPr>
        <w:pStyle w:val="Heading1"/>
      </w:pPr>
      <w:r>
        <w:t>Customer Questions Answered</w:t>
      </w:r>
    </w:p>
    <w:p>
      <w:pPr>
        <w:pStyle w:val="ListBullet"/>
      </w:pPr>
      <w:r>
        <w:t>How does aging affect sleep quality?</w:t>
      </w:r>
    </w:p>
    <w:p>
      <w:pPr>
        <w:pStyle w:val="ListBullet"/>
      </w:pPr>
      <w:r>
        <w:t>What is the relationship between pain and sleep in older adults?</w:t>
      </w:r>
    </w:p>
    <w:p>
      <w:pPr>
        <w:pStyle w:val="ListBullet"/>
      </w:pPr>
      <w:r>
        <w:t>Can chronic pain cause sleep disturbances in the elderly?</w:t>
      </w:r>
    </w:p>
    <w:p>
      <w:pPr>
        <w:pStyle w:val="ListBullet"/>
      </w:pPr>
      <w:r>
        <w:t>What mechanisms link pain and poor sleep with aging?</w:t>
      </w:r>
    </w:p>
    <w:p>
      <w:pPr>
        <w:pStyle w:val="ListBullet"/>
      </w:pPr>
      <w:r>
        <w:t>Are certain types of pain more likely to disrupt sleep?</w:t>
      </w:r>
    </w:p>
    <w:p>
      <w:pPr>
        <w:pStyle w:val="ListBullet"/>
      </w:pPr>
      <w:r>
        <w:t>How can sleep problems worsen pain perception in older adults?</w:t>
      </w:r>
    </w:p>
    <w:p>
      <w:pPr>
        <w:pStyle w:val="ListBullet"/>
      </w:pPr>
      <w:r>
        <w:t>What practical strategies can improve sleep despite chronic pain?</w:t>
      </w:r>
    </w:p>
    <w:p>
      <w:pPr>
        <w:pStyle w:val="ListBullet"/>
      </w:pPr>
      <w:r>
        <w:t>Are there safe medications to manage pain and sleep issues in older adults?</w:t>
      </w:r>
    </w:p>
    <w:p>
      <w:pPr>
        <w:pStyle w:val="ListBullet"/>
      </w:pPr>
      <w:r>
        <w:t>Is exercise beneficial for managing pain and improving sleep with aging?</w:t>
      </w:r>
    </w:p>
    <w:p>
      <w:pPr>
        <w:pStyle w:val="ListBullet"/>
      </w:pPr>
      <w:r>
        <w:t>What role does sleep hygiene play in minimizing pain-related sleep problems?</w:t>
      </w:r>
    </w:p>
    <w:p>
      <w:pPr>
        <w:pStyle w:val="ListBullet"/>
      </w:pPr>
      <w:r>
        <w:t>How do circadian rhythms change with age affecting pain and sleep?</w:t>
      </w:r>
    </w:p>
    <w:p>
      <w:pPr>
        <w:pStyle w:val="ListBullet"/>
      </w:pPr>
      <w:r>
        <w:t>What misconceptions exist about pain and sleep in elderly populations?</w:t>
      </w:r>
    </w:p>
    <w:p>
      <w:pPr>
        <w:pStyle w:val="Heading1"/>
      </w:pPr>
      <w:r>
        <w:t>Learning Objectives</w:t>
      </w:r>
    </w:p>
    <w:p>
      <w:pPr>
        <w:pStyle w:val="ListBullet"/>
      </w:pPr>
      <w:r>
        <w:t>Define how aging affects sleep quality and pain perception.</w:t>
      </w:r>
    </w:p>
    <w:p>
      <w:pPr>
        <w:pStyle w:val="ListBullet"/>
      </w:pPr>
      <w:r>
        <w:t>Explain the bidirectional mechanisms linking pain and sleep disturbances.</w:t>
      </w:r>
    </w:p>
    <w:p>
      <w:pPr>
        <w:pStyle w:val="ListBullet"/>
      </w:pPr>
      <w:r>
        <w:t>Describe common types of pain affecting sleep in older adults.</w:t>
      </w:r>
    </w:p>
    <w:p>
      <w:pPr>
        <w:pStyle w:val="ListBullet"/>
      </w:pPr>
      <w:r>
        <w:t>Identify physiological changes in sleep architecture relevant to aging.</w:t>
      </w:r>
    </w:p>
    <w:p>
      <w:pPr>
        <w:pStyle w:val="ListBullet"/>
      </w:pPr>
      <w:r>
        <w:t>Discuss practical strategies for managing pain-related sleep problems.</w:t>
      </w:r>
    </w:p>
    <w:p>
      <w:pPr>
        <w:pStyle w:val="ListBullet"/>
      </w:pPr>
      <w:r>
        <w:t>Understand safety considerations in pharmacologic and non-pharmacologic treatments.</w:t>
      </w:r>
    </w:p>
    <w:p>
      <w:pPr>
        <w:pStyle w:val="ListBullet"/>
      </w:pPr>
      <w:r>
        <w:t>Recognize common misconceptions regarding pain and sleep in elderly populations.</w:t>
      </w:r>
    </w:p>
    <w:p>
      <w:pPr>
        <w:pStyle w:val="ListBullet"/>
      </w:pPr>
      <w:r>
        <w:t>Apply knowledge of circadian rhythm changes to optimize sleep management.</w:t>
      </w:r>
    </w:p>
    <w:p>
      <w:pPr>
        <w:pStyle w:val="Heading1"/>
      </w:pPr>
      <w:r>
        <w:t>Definition</w:t>
      </w:r>
    </w:p>
    <w:p>
      <w:r>
        <w:t>Pain and sleep disturbances in aging refer to the frequent coexistence of chronic pain conditions and impaired sleep quality or quantity among older adults. Pain encompasses unpleasant sensory and emotional experiences linked to actual or potential tissue damage, while sleep disturbances include insomnia, fragmented sleep, and altered sleep stages. Aging impacts both pain perception and sleep regulation, often worsening their interplay and leading to health complications.</w:t>
      </w:r>
    </w:p>
    <w:p>
      <w:pPr>
        <w:pStyle w:val="Heading1"/>
      </w:pPr>
      <w:r>
        <w:t>Why This Matters</w:t>
      </w:r>
    </w:p>
    <w:p>
      <w:r>
        <w:t>Understanding the relationship between pain and sleep in aging is crucial because disruptions in either domain can significantly impact physical functioning, emotional well-being, and independence in older adults. Effective management improves quality of life, reduces risk of falls and cognitive decline, and supports healthier aging trajectories.</w:t>
      </w:r>
    </w:p>
    <w:p>
      <w:pPr>
        <w:pStyle w:val="Heading1"/>
      </w:pPr>
      <w:r>
        <w:t>Understanding Pain in Older Adults</w:t>
      </w:r>
    </w:p>
    <w:p>
      <w:r>
        <w:t>Pain, often chronic in older adults, can result from conditions such as arthritis, neuropathy, and musculoskeletal disorders. Aging can alter nociceptive pathways and pain modulation, sometimes increasing pain sensitivity or changing pain threshold. Recognizing diverse pain types—nociceptive, neuropathic, and mixed—is important for tailored management.</w:t>
      </w:r>
    </w:p>
    <w:p>
      <w:pPr>
        <w:pStyle w:val="Heading1"/>
      </w:pPr>
      <w:r>
        <w:t>Sleep Changes with Aging</w:t>
      </w:r>
    </w:p>
    <w:p>
      <w:r>
        <w:t>Aging is associated with reduced total sleep time, less deep slow-wave sleep, increased nighttime awakenings, and earlier sleep timing. These changes arise from alterations in circadian rhythms, decreased melatonin production, and comorbid medical or psychiatric conditions.</w:t>
      </w:r>
    </w:p>
    <w:p>
      <w:pPr>
        <w:pStyle w:val="Heading1"/>
      </w:pPr>
      <w:r>
        <w:t>Bidirectional Relationship Between Pain and Sleep</w:t>
      </w:r>
    </w:p>
    <w:p>
      <w:r>
        <w:t>Pain can interfere with sleep initiation and maintenance by increasing arousal and discomfort. Conversely, poor sleep quality lowers pain thresholds, amplifies inflammatory responses, and impairs endogenous pain inhibitory processes, creating a vicious cycle that perpetuates both conditions.</w:t>
      </w:r>
    </w:p>
    <w:p>
      <w:pPr>
        <w:pStyle w:val="Heading1"/>
      </w:pPr>
      <w:r>
        <w:t>Physiological Mechanisms Linking Pain and Sleep in Aging</w:t>
      </w:r>
    </w:p>
    <w:p>
      <w:r>
        <w:t>Mechanisms include sensitization of central nociceptive pathways, dysregulation of inflammatory cytokines such as IL-6 and TNF-alpha, and alterations in neurotransmitters like serotonin and dopamine. Circadian rhythm disruptions also modulate pain sensitivity and sleep regulation.</w:t>
      </w:r>
    </w:p>
    <w:p>
      <w:pPr>
        <w:pStyle w:val="Heading1"/>
      </w:pPr>
      <w:r>
        <w:t>Common Types of Pain Disrupting Sleep in Elderly</w:t>
      </w:r>
    </w:p>
    <w:p>
      <w:r>
        <w:t>Osteoarthritis pain, neuropathic pain (e.g., peripheral neuropathy), lower back pain, and fibromyalgia are prevalent pain syndromes that frequently impair sleep among older adults. These pains vary in intensity and quality, influencing sleep differently.</w:t>
      </w:r>
    </w:p>
    <w:p>
      <w:pPr>
        <w:pStyle w:val="Heading1"/>
      </w:pPr>
      <w:r>
        <w:t>Impact of Sleep Disturbances on Pain Perception</w:t>
      </w:r>
    </w:p>
    <w:p>
      <w:r>
        <w:t>Insomnia and fragmented sleep increase experiential pain intensity by impairing descending pain inhibitory mechanisms and increasing pro-inflammatory markers. Chronic sleep disruption may exacerbate existing pain conditions and hamper pain recovery.</w:t>
      </w:r>
    </w:p>
    <w:p>
      <w:pPr>
        <w:pStyle w:val="Heading1"/>
      </w:pPr>
      <w:r>
        <w:t>Non-Pharmacological Strategies to Improve Pain and Sleep</w:t>
      </w:r>
    </w:p>
    <w:p>
      <w:r>
        <w:t>Approaches such as cognitive-behavioral therapy for insomnia (CBT-I), mindfulness, relaxation techniques, physical activity, and optimizing sleep hygiene are effective and carry low risk. Tailoring interventions to individual needs is essential for effectiveness.</w:t>
      </w:r>
    </w:p>
    <w:p>
      <w:pPr>
        <w:pStyle w:val="Heading1"/>
      </w:pPr>
      <w:r>
        <w:t>Pharmacologic Treatments: Benefits and Risks in Older Adults</w:t>
      </w:r>
    </w:p>
    <w:p>
      <w:r>
        <w:t>Medications like acetaminophen, NSAIDs, certain antidepressants, and cautiously used sedative-hypnotics can relieve pain and aid sleep. Older adults are vulnerable to side effects including sedation, cognitive impairment, and falls; thus, prescribers must evaluate risks versus benefits carefully.</w:t>
      </w:r>
    </w:p>
    <w:p>
      <w:pPr>
        <w:pStyle w:val="Heading1"/>
      </w:pPr>
      <w:r>
        <w:t>Exercise and Physical Activity: Dual Benefits</w:t>
      </w:r>
    </w:p>
    <w:p>
      <w:r>
        <w:t>Regular low-impact exercise improves musculoskeletal health, reduces pain severity, and supports healthier sleep patterns. Physical activity also positively influences mood and reduces inflammation in older adults.</w:t>
      </w:r>
    </w:p>
    <w:p>
      <w:pPr>
        <w:pStyle w:val="Heading1"/>
      </w:pPr>
      <w:r>
        <w:t>Sleep Hygiene and Environmental Modifications</w:t>
      </w:r>
    </w:p>
    <w:p>
      <w:r>
        <w:t>Strategies include maintaining consistent sleep schedules, minimizing caffeine and alcohol intake, creating comfortable and quiet sleep environments, and limiting screen time before bedtime. These interventions can reduce sleep fragmentation and improve overall sleep quality.</w:t>
      </w:r>
    </w:p>
    <w:p>
      <w:pPr>
        <w:pStyle w:val="Heading1"/>
      </w:pPr>
      <w:r>
        <w:t>Circadian Rhythm Changes and Their Relevance</w:t>
      </w:r>
    </w:p>
    <w:p>
      <w:r>
        <w:t>Aging can cause phase advance in circadian rhythms, leading to earlier sleep and wake times. Disruptions due to pain and sleep disturbances may be mitigated by light therapy and timed activities that help recalibrate internal clocks.</w:t>
      </w:r>
    </w:p>
    <w:p>
      <w:pPr>
        <w:pStyle w:val="Heading1"/>
      </w:pPr>
      <w:r>
        <w:t>Common Misconceptions About Pain and Sleep in the Elderly</w:t>
      </w:r>
    </w:p>
    <w:p>
      <w:r>
        <w:t>Misconceptions include beliefs that poor sleep is a normal and untreatable part of aging, that pain should be tolerated without treatment, or that medications for pain and sleep are invariably harmful. These myths can prevent individuals from seeking appropriate care.</w:t>
      </w:r>
    </w:p>
    <w:p>
      <w:pPr>
        <w:pStyle w:val="Heading1"/>
      </w:pPr>
      <w:r>
        <w:t>Practical Guidance</w:t>
      </w:r>
    </w:p>
    <w:p>
      <w:pPr>
        <w:pStyle w:val="ListBullet"/>
      </w:pPr>
      <w:r>
        <w:t>Consult healthcare providers early to assess pain and sleep problems comprehensively.</w:t>
      </w:r>
    </w:p>
    <w:p>
      <w:pPr>
        <w:pStyle w:val="ListBullet"/>
      </w:pPr>
      <w:r>
        <w:t>Incorporate non-pharmacologic strategies such as CBT-I and gentle exercise before initiating medications.</w:t>
      </w:r>
    </w:p>
    <w:p>
      <w:pPr>
        <w:pStyle w:val="ListBullet"/>
      </w:pPr>
      <w:r>
        <w:t>Use pharmacologic treatments cautiously, prioritizing agents with favorable safety profiles in elderly populations.</w:t>
      </w:r>
    </w:p>
    <w:p>
      <w:pPr>
        <w:pStyle w:val="ListBullet"/>
      </w:pPr>
      <w:r>
        <w:t>Maintain consistent sleep schedules and optimize bedroom environments.</w:t>
      </w:r>
    </w:p>
    <w:p>
      <w:pPr>
        <w:pStyle w:val="ListBullet"/>
      </w:pPr>
      <w:r>
        <w:t>Monitor and adjust interventions based on changes in pain intensity or sleep quality.</w:t>
      </w:r>
    </w:p>
    <w:p>
      <w:pPr>
        <w:pStyle w:val="ListBullet"/>
      </w:pPr>
      <w:r>
        <w:t>Educate patients and caregivers to dispel myths and encourage proactive management.</w:t>
      </w:r>
    </w:p>
    <w:p>
      <w:pPr>
        <w:pStyle w:val="ListBullet"/>
      </w:pPr>
      <w:r>
        <w:t>Consider potential interactions with other medications and comorbid conditions.</w:t>
      </w:r>
    </w:p>
    <w:p>
      <w:pPr>
        <w:pStyle w:val="ListBullet"/>
      </w:pPr>
      <w:r>
        <w:t>Engage in regular physical activity suited to individual capability to reduce pain and improve sleep.</w:t>
      </w:r>
    </w:p>
    <w:p>
      <w:pPr>
        <w:pStyle w:val="Heading1"/>
      </w:pPr>
      <w:r>
        <w:t>Safety Notes</w:t>
      </w:r>
    </w:p>
    <w:p>
      <w:pPr>
        <w:pStyle w:val="ListBullet"/>
      </w:pPr>
      <w:r>
        <w:t>Many sedative medications increase fall risk and cognitive impairment in older adults.</w:t>
      </w:r>
    </w:p>
    <w:p>
      <w:pPr>
        <w:pStyle w:val="ListBullet"/>
      </w:pPr>
      <w:r>
        <w:t>NSAIDs can cause gastrointestinal bleeding and kidney damage, particularly in elderly individuals with comorbidities.</w:t>
      </w:r>
    </w:p>
    <w:p>
      <w:pPr>
        <w:pStyle w:val="ListBullet"/>
      </w:pPr>
      <w:r>
        <w:t>Avoid abrupt discontinuation of chronic pain medications to prevent withdrawal symptoms.</w:t>
      </w:r>
    </w:p>
    <w:p>
      <w:pPr>
        <w:pStyle w:val="ListBullet"/>
      </w:pPr>
      <w:r>
        <w:t>Use caution with combination therapies that may potentiate side effects.</w:t>
      </w:r>
    </w:p>
    <w:p>
      <w:pPr>
        <w:pStyle w:val="ListBullet"/>
      </w:pPr>
      <w:r>
        <w:t>Consult healthcare professionals before starting supplements or alternative therapies.</w:t>
      </w:r>
    </w:p>
    <w:p>
      <w:pPr>
        <w:pStyle w:val="Heading1"/>
      </w:pPr>
      <w:r>
        <w:t>Common Misconceptions</w:t>
      </w:r>
    </w:p>
    <w:p>
      <w:r>
        <w:rPr>
          <w:b/>
        </w:rPr>
        <w:t xml:space="preserve">Misconception: </w:t>
      </w:r>
      <w:r>
        <w:t>Poor sleep is an unavoidable part of aging that cannot be improved.</w:t>
      </w:r>
    </w:p>
    <w:p>
      <w:r>
        <w:rPr>
          <w:b/>
        </w:rPr>
        <w:t xml:space="preserve">Reality: </w:t>
      </w:r>
      <w:r>
        <w:t>Although sleep patterns change with age, many sleep disturbances are treatable with appropriate interventions.</w:t>
      </w:r>
    </w:p>
    <w:p>
      <w:r>
        <w:rPr>
          <w:b/>
        </w:rPr>
        <w:t xml:space="preserve">Misconception: </w:t>
      </w:r>
      <w:r>
        <w:t>Pain must be tolerated in older adults to avoid medication side effects.</w:t>
      </w:r>
    </w:p>
    <w:p>
      <w:r>
        <w:rPr>
          <w:b/>
        </w:rPr>
        <w:t xml:space="preserve">Reality: </w:t>
      </w:r>
      <w:r>
        <w:t>Effective and safe treatments exist that can reduce pain and improve quality of life when carefully managed.</w:t>
      </w:r>
    </w:p>
    <w:p>
      <w:r>
        <w:rPr>
          <w:b/>
        </w:rPr>
        <w:t xml:space="preserve">Misconception: </w:t>
      </w:r>
      <w:r>
        <w:t>All sleep medications are harmful for elderly people.</w:t>
      </w:r>
    </w:p>
    <w:p>
      <w:r>
        <w:rPr>
          <w:b/>
        </w:rPr>
        <w:t xml:space="preserve">Reality: </w:t>
      </w:r>
      <w:r>
        <w:t>Some sleep aids can be used safely with medical supervision, but non-pharmacologic methods are preferred whenever possible.</w:t>
      </w:r>
    </w:p>
    <w:p>
      <w:r>
        <w:rPr>
          <w:b/>
        </w:rPr>
        <w:t xml:space="preserve">Misconception: </w:t>
      </w:r>
      <w:r>
        <w:t>Exercise worsens pain and should be avoided by older adults with chronic pain.</w:t>
      </w:r>
    </w:p>
    <w:p>
      <w:r>
        <w:rPr>
          <w:b/>
        </w:rPr>
        <w:t xml:space="preserve">Reality: </w:t>
      </w:r>
      <w:r>
        <w:t>Appropriately tailored exercise often reduces pain severity and improves sleep quality in older adults.</w:t>
      </w:r>
    </w:p>
    <w:p>
      <w:pPr>
        <w:pStyle w:val="Heading1"/>
      </w:pPr>
      <w:r>
        <w:t>Clinical Pearls</w:t>
      </w:r>
    </w:p>
    <w:p>
      <w:pPr>
        <w:pStyle w:val="ListNumber"/>
      </w:pPr>
      <w:r>
        <w:t>Evaluate both pain and sleep concurrently as they often influence each other.</w:t>
      </w:r>
    </w:p>
    <w:p>
      <w:pPr>
        <w:pStyle w:val="ListNumber"/>
      </w:pPr>
      <w:r>
        <w:t>Prioritize non-drug therapies due to safety concerns with medications in the elderly.</w:t>
      </w:r>
    </w:p>
    <w:p>
      <w:pPr>
        <w:pStyle w:val="ListNumber"/>
      </w:pPr>
      <w:r>
        <w:t>Educate patients about normal versus pathological changes in sleep and pain to reduce anxiety.</w:t>
      </w:r>
    </w:p>
    <w:p>
      <w:pPr>
        <w:pStyle w:val="ListNumber"/>
      </w:pPr>
      <w:r>
        <w:t>Adjust management plans based on individual comorbidities and functional status.</w:t>
      </w:r>
    </w:p>
    <w:p>
      <w:pPr>
        <w:pStyle w:val="ListNumber"/>
      </w:pPr>
      <w:r>
        <w:t>Regularly reassess treatment effectiveness and side effects to optimize care.</w:t>
      </w:r>
    </w:p>
    <w:p>
      <w:pPr>
        <w:pStyle w:val="Heading1"/>
      </w:pPr>
      <w:r>
        <w:t>Key Takeaways</w:t>
      </w:r>
    </w:p>
    <w:p>
      <w:pPr>
        <w:pStyle w:val="ListBullet"/>
      </w:pPr>
      <w:r>
        <w:t>Pain and sleep problems commonly coexist and worsen with aging.</w:t>
      </w:r>
    </w:p>
    <w:p>
      <w:pPr>
        <w:pStyle w:val="ListBullet"/>
      </w:pPr>
      <w:r>
        <w:t>Sleep architecture changes with age reduce restorative sleep phases.</w:t>
      </w:r>
    </w:p>
    <w:p>
      <w:pPr>
        <w:pStyle w:val="ListBullet"/>
      </w:pPr>
      <w:r>
        <w:t>Pain can disrupt sleep, and poor sleep amplifies pain sensitivity creating a bidirectional cycle.</w:t>
      </w:r>
    </w:p>
    <w:p>
      <w:pPr>
        <w:pStyle w:val="ListBullet"/>
      </w:pPr>
      <w:r>
        <w:t>Chronic conditions like osteoarthritis and neuropathy are major contributors to sleep disruption in elderly.</w:t>
      </w:r>
    </w:p>
    <w:p>
      <w:pPr>
        <w:pStyle w:val="ListBullet"/>
      </w:pPr>
      <w:r>
        <w:t>Non-pharmacologic interventions are effective and safer first-line choices.</w:t>
      </w:r>
    </w:p>
    <w:p>
      <w:pPr>
        <w:pStyle w:val="ListBullet"/>
      </w:pPr>
      <w:r>
        <w:t>Pharmacologic treatments require cautious use due to increased side effect risks.</w:t>
      </w:r>
    </w:p>
    <w:p>
      <w:pPr>
        <w:pStyle w:val="ListBullet"/>
      </w:pPr>
      <w:r>
        <w:t>Exercise and sleep hygiene improve both pain and sleep outcomes.</w:t>
      </w:r>
    </w:p>
    <w:p>
      <w:pPr>
        <w:pStyle w:val="ListBullet"/>
      </w:pPr>
      <w:r>
        <w:t>Dispelling misconceptions encourages proactive management and improves quality of life.</w:t>
      </w:r>
    </w:p>
    <w:p>
      <w:pPr>
        <w:pStyle w:val="Heading1"/>
      </w:pPr>
      <w:r>
        <w:t>Glossary</w:t>
      </w:r>
    </w:p>
    <w:p>
      <w:r>
        <w:rPr>
          <w:b/>
        </w:rPr>
        <w:t xml:space="preserve">Pain: </w:t>
      </w:r>
      <w:r>
        <w:t>An unpleasant sensory and emotional experience associated with actual or potential tissue damage.</w:t>
      </w:r>
    </w:p>
    <w:p>
      <w:r>
        <w:rPr>
          <w:b/>
        </w:rPr>
        <w:t xml:space="preserve">Sleep Disturbance: </w:t>
      </w:r>
      <w:r>
        <w:t>Disruptions in normal sleep patterns, including insomnia, frequent awakenings, or altered sleep stages.</w:t>
      </w:r>
    </w:p>
    <w:p>
      <w:r>
        <w:rPr>
          <w:b/>
        </w:rPr>
        <w:t xml:space="preserve">Nociception: </w:t>
      </w:r>
      <w:r>
        <w:t>The neural processes of encoding and processing noxious stimuli, leading to the perception of pain.</w:t>
      </w:r>
    </w:p>
    <w:p>
      <w:r>
        <w:rPr>
          <w:b/>
        </w:rPr>
        <w:t xml:space="preserve">Insomnia: </w:t>
      </w:r>
      <w:r>
        <w:t>Difficulty initiating or maintaining sleep, or non-restorative sleep, leading to daytime impairment.</w:t>
      </w:r>
    </w:p>
    <w:p>
      <w:r>
        <w:rPr>
          <w:b/>
        </w:rPr>
        <w:t xml:space="preserve">Osteoarthritis: </w:t>
      </w:r>
      <w:r>
        <w:t>A common joint disease causing cartilage degradation and pain, especially in older adults.</w:t>
      </w:r>
    </w:p>
    <w:p>
      <w:r>
        <w:rPr>
          <w:b/>
        </w:rPr>
        <w:t xml:space="preserve">Circadian Rhythm: </w:t>
      </w:r>
      <w:r>
        <w:t>The natural, internal process that regulates the sleep-wake cycle roughly every 24 hours.</w:t>
      </w:r>
    </w:p>
    <w:p>
      <w:r>
        <w:rPr>
          <w:b/>
        </w:rPr>
        <w:t xml:space="preserve">Cognitive Behavioral Therapy for Insomnia (CBT-I): </w:t>
      </w:r>
      <w:r>
        <w:t>A structured, evidence-based therapy aimed at changing thoughts and behaviors to improve sleep.</w:t>
      </w:r>
    </w:p>
    <w:p>
      <w:r>
        <w:rPr>
          <w:b/>
        </w:rPr>
        <w:t xml:space="preserve">Inflammatory Cytokines: </w:t>
      </w:r>
      <w:r>
        <w:t>Proteins such as IL-6 and TNF-alpha released by immune cells that promote inflammation and can affect pain and sleep.</w:t>
      </w:r>
    </w:p>
    <w:p>
      <w:pPr>
        <w:pStyle w:val="Heading1"/>
      </w:pPr>
      <w:r>
        <w:t>Related Modules</w:t>
      </w:r>
    </w:p>
    <w:p>
      <w:pPr>
        <w:pStyle w:val="ListBullet"/>
      </w:pPr>
      <w:r>
        <w:t>AGE-102</w:t>
      </w:r>
    </w:p>
    <w:p>
      <w:pPr>
        <w:pStyle w:val="ListBullet"/>
      </w:pPr>
      <w:r>
        <w:t>AGE-115</w:t>
      </w:r>
    </w:p>
    <w:p>
      <w:pPr>
        <w:pStyle w:val="ListBullet"/>
      </w:pPr>
      <w:r>
        <w:t>SLEEP-201</w:t>
      </w:r>
    </w:p>
    <w:p>
      <w:pPr>
        <w:pStyle w:val="Heading1"/>
      </w:pPr>
      <w:r>
        <w:t>Illustration Specifications</w:t>
      </w:r>
    </w:p>
    <w:p>
      <w:pPr>
        <w:pStyle w:val="Heading2"/>
      </w:pPr>
      <w:r>
        <w:t>ILL-001 - Sleep Architecture Changes with Aging</w:t>
      </w:r>
    </w:p>
    <w:p>
      <w:r>
        <w:t>Type: Diagram</w:t>
      </w:r>
    </w:p>
    <w:p>
      <w:r>
        <w:t>A graphical representation comparing sleep stages including REM and non-REM sleep in younger vs. older adults, highlighting reduced slow-wave sleep.</w:t>
      </w:r>
    </w:p>
    <w:p>
      <w:r>
        <w:t>Alt text: Diagram showing age-related sleep stage changes.</w:t>
      </w:r>
    </w:p>
    <w:p>
      <w:pPr>
        <w:pStyle w:val="Heading2"/>
      </w:pPr>
      <w:r>
        <w:t>ILL-002 - Mechanisms Linking Pain and Sleep Disturbances</w:t>
      </w:r>
    </w:p>
    <w:p>
      <w:r>
        <w:t>Type: Flowchart</w:t>
      </w:r>
    </w:p>
    <w:p>
      <w:r>
        <w:t>Flowchart illustrating bidirectional influences between pain pathways, inflammatory markers, sleep fragmentation, and circadian dysregulation.</w:t>
      </w:r>
    </w:p>
    <w:p>
      <w:r>
        <w:t>Alt text: Flowchart of pain and sleep bidirectional mechanisms.</w:t>
      </w:r>
    </w:p>
    <w:p>
      <w:pPr>
        <w:pStyle w:val="Heading2"/>
      </w:pPr>
      <w:r>
        <w:t>ILL-003 - Practical Strategies for Managing Pain and Sleep in Older Adults</w:t>
      </w:r>
    </w:p>
    <w:p>
      <w:r>
        <w:t>Type: Infographic</w:t>
      </w:r>
    </w:p>
    <w:p>
      <w:r>
        <w:t>Infographic summarizing non-pharmacologic and pharmacologic interventions, safety tips, and lifestyle recommendations to improve pain and sleep.</w:t>
      </w:r>
    </w:p>
    <w:p>
      <w:r>
        <w:t>Alt text: Infographic with pain and sleep management tips.</w:t>
      </w:r>
    </w:p>
    <w:p>
      <w:pPr>
        <w:pStyle w:val="Heading2"/>
      </w:pPr>
      <w:r>
        <w:t>ILL-004 - Common Chronic Pain Conditions Affecting Sleep</w:t>
      </w:r>
    </w:p>
    <w:p>
      <w:r>
        <w:t>Type: Illustration</w:t>
      </w:r>
    </w:p>
    <w:p>
      <w:r>
        <w:t>Illustration of an elderly person with labeled areas indicating common pain sites such as knees, lower back, and hands corresponding to arthritis and neuropathic pain.</w:t>
      </w:r>
    </w:p>
    <w:p>
      <w:r>
        <w:t>Alt text: Diagram showing common pain locations in older adults.</w:t>
      </w:r>
    </w:p>
    <w:p>
      <w:pPr>
        <w:pStyle w:val="Heading1"/>
      </w:pPr>
      <w:r>
        <w:t>References</w:t>
      </w:r>
    </w:p>
    <w:p>
      <w:pPr>
        <w:pStyle w:val="ListBullet"/>
      </w:pPr>
      <w:r>
        <w:t>Sleep and Pain in Older Adults: A Bi-Directional Relationship | Finan PH, Goodin BR, Smith MT | 2013 | DOI: 10.1016/j.pain.2013.06.019 | Unverified</w:t>
      </w:r>
    </w:p>
    <w:p>
      <w:pPr>
        <w:pStyle w:val="ListBullet"/>
      </w:pPr>
      <w:r>
        <w:t>Age-related changes in sleep and circadian rhythms: Impact on health and wellbeing | Hood S, Amir S | 2017 | DOI: 10.1016/j.trsl.2017.01.010 | Unverified</w:t>
      </w:r>
    </w:p>
    <w:p>
      <w:pPr>
        <w:pStyle w:val="ListBullet"/>
      </w:pPr>
      <w:r>
        <w:t>Cognitive Behavioral Therapy for Insomnia in Older Adults with Chronic Pain | Vitiello MV, Rybarczyk B | 2019 | DOI: 10.1016/j.cbpra.2018.12.002 | Unverified</w:t>
      </w:r>
    </w:p>
    <w:p>
      <w:pPr>
        <w:pStyle w:val="ListBullet"/>
      </w:pPr>
      <w:r>
        <w:t>Management of Chronic Pain in Older Adults | American Geriatrics Society Panel on Pharmacological Management of Persistent Pain in Older Persons | 2009 | https://doi.org/10.1111/j.1532-5415.2009.02428.x | Verified</w:t>
      </w:r>
    </w:p>
    <w:p>
      <w:pPr>
        <w:pStyle w:val="ListBullet"/>
      </w:pPr>
      <w:r>
        <w:t>Exercise for chronic pain in older adults: A systematic review | Geneen LJ et al. | 2017 | DOI: 10.1136/bjsports-2016-096088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