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MEA-025 - Indian Lunches</w:t>
      </w:r>
    </w:p>
    <w:p>
      <w:r>
        <w:rPr>
          <w:i/>
        </w:rPr>
        <w:t>How to build and adapt indian lunches for balanced nutrition.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Lunch Plans</w:t>
            </w:r>
          </w:p>
        </w:tc>
      </w:tr>
      <w:tr>
        <w:tc>
          <w:tcPr>
            <w:tcW w:type="dxa" w:w="4968"/>
          </w:tcPr>
          <w:p>
            <w:r>
              <w:rPr>
                <w:b/>
              </w:rPr>
              <w:t>SOM stages</w:t>
            </w:r>
          </w:p>
        </w:tc>
        <w:tc>
          <w:tcPr>
            <w:tcW w:type="dxa" w:w="4968"/>
          </w:tcPr>
          <w:p>
            <w:r>
              <w:t>Planning, Preparation, Consumption</w:t>
            </w:r>
          </w:p>
        </w:tc>
      </w:tr>
      <w:tr>
        <w:tc>
          <w:tcPr>
            <w:tcW w:type="dxa" w:w="4968"/>
          </w:tcPr>
          <w:p>
            <w:r>
              <w:rPr>
                <w:b/>
              </w:rPr>
              <w:t>Audience</w:t>
            </w:r>
          </w:p>
        </w:tc>
        <w:tc>
          <w:tcPr>
            <w:tcW w:type="dxa" w:w="4968"/>
          </w:tcPr>
          <w:p>
            <w:r>
              <w:t>Consumers, Nutritionists, Meal Planners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Indian lunch, balanced nutrition, meal planning, Indian cuisine, diet adaptation, nutritional balance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Indian lunches refer to the midday meals traditionally consumed in India, often comprising a variety of dishes such as dals (lentils), vegetables, rice, chapati (flatbread), pickles, and dairy products like yogurt. The composition of Indian lunches is influenced by regional, cultural, and individual preferences, featuring combinations of carbohydrates, proteins, fats, vitamins, and minerals. Mechanistically, these meals provide energy primarily through complex carbohydrates from rice and wheat, plant-based proteins from legumes and lentils, and fats from cooking oils and ghee. Spices and herbs used not only contribute to flavor but can have bioactive effects potentially impacting digestion and metabolism. Practically, building balanced Indian lunches involves combining macronutrients and micronutrients to meet individual nutritional needs, health conditions, and lifestyle factors. Adaptations include managing portion sizes, choosing whole grains over refined, incorporating sufficient vegetables for fiber and micronutrients, and balancing protein sources. Major synonyms or terms overlapping with Indian lunches include "midday meal in Indian cuisine", "traditional thali", or "Indian-style balanced lunch plate." Limitations of traditional Indian lunches may include high glycemic loads when predominated by white rice or refined flours, excessive use of oil or fried components, and potential imbalance in macronutrients if not planned carefully. Safety considerations emphasize hygienic preparation, avoiding excessive fried/fatty foods, and adjusting for individual health requirements (e.g., diabetes, hypertension). Evidence supporting balanced Indian lunches highlights benefits of plant-based diets, legume consumption, and use of certain spices which may modulate inflammation and oxidative stress. However, emerging evidence calls for caution regarding excessive carbohydrate intake and saturated fats in some regional recipes. This module guides consumers and professionals through evidence-based principles of constructing Indian lunches that optimize nutrition, cultural authenticity, and health outcomes.</w:t>
      </w:r>
    </w:p>
    <w:p>
      <w:pPr>
        <w:pStyle w:val="Heading1"/>
      </w:pPr>
      <w:r>
        <w:t>Customer Questions Answered</w:t>
      </w:r>
    </w:p>
    <w:p>
      <w:pPr>
        <w:pStyle w:val="ListBullet"/>
      </w:pPr>
      <w:r>
        <w:t>What constitutes a traditional Indian lunch?</w:t>
      </w:r>
    </w:p>
    <w:p>
      <w:pPr>
        <w:pStyle w:val="ListBullet"/>
      </w:pPr>
      <w:r>
        <w:t>How can Indian lunches be adapted for balanced nutrition?</w:t>
      </w:r>
    </w:p>
    <w:p>
      <w:pPr>
        <w:pStyle w:val="ListBullet"/>
      </w:pPr>
      <w:r>
        <w:t>What are the common components of an Indian lunch meal?</w:t>
      </w:r>
    </w:p>
    <w:p>
      <w:pPr>
        <w:pStyle w:val="ListBullet"/>
      </w:pPr>
      <w:r>
        <w:t>How can portion control be managed in Indian lunches?</w:t>
      </w:r>
    </w:p>
    <w:p>
      <w:pPr>
        <w:pStyle w:val="ListBullet"/>
      </w:pPr>
      <w:r>
        <w:t>What are good vegetarian protein sources in Indian lunches?</w:t>
      </w:r>
    </w:p>
    <w:p>
      <w:pPr>
        <w:pStyle w:val="ListBullet"/>
      </w:pPr>
      <w:r>
        <w:t>Are Indian lunches typically high in carbohydrates?</w:t>
      </w:r>
    </w:p>
    <w:p>
      <w:pPr>
        <w:pStyle w:val="ListBullet"/>
      </w:pPr>
      <w:r>
        <w:t>How can Indian lunches be modified for special diets (e.g., diabetes, weight loss)?</w:t>
      </w:r>
    </w:p>
    <w:p>
      <w:pPr>
        <w:pStyle w:val="ListBullet"/>
      </w:pPr>
      <w:r>
        <w:t>What role do spices play in Indian lunches nutritionally?</w:t>
      </w:r>
    </w:p>
    <w:p>
      <w:pPr>
        <w:pStyle w:val="ListBullet"/>
      </w:pPr>
      <w:r>
        <w:t>How do Indian lunches vary regionally in terms of nutrition?</w:t>
      </w:r>
    </w:p>
    <w:p>
      <w:pPr>
        <w:pStyle w:val="ListBullet"/>
      </w:pPr>
      <w:r>
        <w:t>What are common misconceptions about Indian lunches and health?</w:t>
      </w:r>
    </w:p>
    <w:p>
      <w:pPr>
        <w:pStyle w:val="ListBullet"/>
      </w:pPr>
      <w:r>
        <w:t>How to incorporate more fiber into Indian lunches?</w:t>
      </w:r>
    </w:p>
    <w:p>
      <w:pPr>
        <w:pStyle w:val="ListBullet"/>
      </w:pPr>
      <w:r>
        <w:t>Is it safe to eat fried items regularly in Indian lunches?</w:t>
      </w:r>
    </w:p>
    <w:p>
      <w:pPr>
        <w:pStyle w:val="Heading1"/>
      </w:pPr>
      <w:r>
        <w:t>Learning Objectives</w:t>
      </w:r>
    </w:p>
    <w:p>
      <w:pPr>
        <w:pStyle w:val="ListBullet"/>
      </w:pPr>
      <w:r>
        <w:t>Define the components and cultural significance of Indian lunches.</w:t>
      </w:r>
    </w:p>
    <w:p>
      <w:pPr>
        <w:pStyle w:val="ListBullet"/>
      </w:pPr>
      <w:r>
        <w:t>Explain the nutritional mechanisms underpinning Indian lunch components.</w:t>
      </w:r>
    </w:p>
    <w:p>
      <w:pPr>
        <w:pStyle w:val="ListBullet"/>
      </w:pPr>
      <w:r>
        <w:t>Identify strategies to achieve balanced nutrition in Indian lunch meals.</w:t>
      </w:r>
    </w:p>
    <w:p>
      <w:pPr>
        <w:pStyle w:val="ListBullet"/>
      </w:pPr>
      <w:r>
        <w:t>Recognize common misconceptions about Indian lunch health impacts.</w:t>
      </w:r>
    </w:p>
    <w:p>
      <w:pPr>
        <w:pStyle w:val="ListBullet"/>
      </w:pPr>
      <w:r>
        <w:t>Describe how regional Indian lunch variations affect nutritional content.</w:t>
      </w:r>
    </w:p>
    <w:p>
      <w:pPr>
        <w:pStyle w:val="ListBullet"/>
      </w:pPr>
      <w:r>
        <w:t>Apply practical adaptations for special dietary needs within Indian lunches.</w:t>
      </w:r>
    </w:p>
    <w:p>
      <w:pPr>
        <w:pStyle w:val="ListBullet"/>
      </w:pPr>
      <w:r>
        <w:t>Understand limitations and safety considerations related to Indian lunches.</w:t>
      </w:r>
    </w:p>
    <w:p>
      <w:pPr>
        <w:pStyle w:val="ListBullet"/>
      </w:pPr>
      <w:r>
        <w:t>Recall key evidence and guidelines supporting balanced Indian lunch planning.</w:t>
      </w:r>
    </w:p>
    <w:p>
      <w:pPr>
        <w:pStyle w:val="Heading1"/>
      </w:pPr>
      <w:r>
        <w:t>Definition</w:t>
      </w:r>
    </w:p>
    <w:p>
      <w:r>
        <w:t>Indian lunches are the midday meals traditionally consumed across India, often featuring a variety of dishes such as lentils (dals), vegetables, rice or wheat-based breads (chapati, roti), pickles, yogurt, and sometimes meat or fish, depending on cultural and regional practices. These meals reflect a balance of macronutrients and micronutrients shaped by culinary heritage and available food sources.</w:t>
      </w:r>
    </w:p>
    <w:p>
      <w:pPr>
        <w:pStyle w:val="Heading1"/>
      </w:pPr>
      <w:r>
        <w:t>Why This Matters</w:t>
      </w:r>
    </w:p>
    <w:p>
      <w:r>
        <w:t>Understanding Indian lunches is vital because they represent a significant part of daily dietary intake for millions, influencing their overall nutritional status and health outcomes. Balanced Indian lunches can help manage energy levels, prevent nutrition-related diseases, and preserve cultural food traditions while adapting to modern health guidelines.</w:t>
      </w:r>
    </w:p>
    <w:p>
      <w:pPr>
        <w:pStyle w:val="Heading1"/>
      </w:pPr>
      <w:r>
        <w:t>Traditional Components of Indian Lunches</w:t>
      </w:r>
    </w:p>
    <w:p>
      <w:r>
        <w:t>Traditional Indian lunches commonly include a carbohydrate base such as rice, chapati, or paratha; a protein source like dal (lentils), chickpeas, or occasionally meat/fish; cooked or raw vegetables; condiments like pickles or chutneys; and dairy items such as yogurt or buttermilk. Each component supplies specific macronutrients and micronutrients, contributing to a nutritionally diverse meal.</w:t>
      </w:r>
    </w:p>
    <w:p>
      <w:pPr>
        <w:pStyle w:val="Heading1"/>
      </w:pPr>
      <w:r>
        <w:t>Nutritional Mechanisms in Indian Lunch Ingredients</w:t>
      </w:r>
    </w:p>
    <w:p>
      <w:r>
        <w:t>Carbohydrates in Indian lunches primarily come from rice and wheat-based items, providing glucose for energy. Proteins derive mainly from plant-based legumes, supporting muscle repair and enzymatic functions. Dietary fats from cooking oils and ghee supply essential fatty acids and aid in absorption of fat-soluble vitamins. Spices such as turmeric, cumin, and ginger offer bioactive compounds with potential antioxidant and anti-inflammatory effects.</w:t>
      </w:r>
    </w:p>
    <w:p>
      <w:pPr>
        <w:pStyle w:val="Heading1"/>
      </w:pPr>
      <w:r>
        <w:t>Physiology of Digestion and Metabolism of Indian Lunches</w:t>
      </w:r>
    </w:p>
    <w:p>
      <w:r>
        <w:t>The complex carbohydrates and fiber in Indian lunches slow digestion, moderating postprandial blood glucose. Plant proteins provide essential amino acids supplementing dietary needs. The spices may stimulate digestive enzymes and improve gut motility. Yogurt and buttermilk contain probiotics aiding gut health. However, high glycemic index foods or excessive frying may counteract these benefits.</w:t>
      </w:r>
    </w:p>
    <w:p>
      <w:pPr>
        <w:pStyle w:val="Heading1"/>
      </w:pPr>
      <w:r>
        <w:t>Regional Variations and Their Nutritional Implications</w:t>
      </w:r>
    </w:p>
    <w:p>
      <w:r>
        <w:t>Northern Indian lunches often emphasize wheat-based breads and dairy, while Southern Indian lunches may prioritize rice and coconut-based dishes. Eastern and Western regions have distinct culinary traditions affecting fat content, spice use, and protein sources. These regional differences influence macronutrient profiles and micronutrient availability, impacting overall meal nutrition.</w:t>
      </w:r>
    </w:p>
    <w:p>
      <w:pPr>
        <w:pStyle w:val="Heading1"/>
      </w:pPr>
      <w:r>
        <w:t>Adapting Indian Lunches for Balanced Nutrition</w:t>
      </w:r>
    </w:p>
    <w:p>
      <w:r>
        <w:t>To build balanced Indian lunches, combine appropriate portions of carbohydrates, proteins, fats, and vegetables. Opt for whole grains over refined flours, include a variety of legumes for complete protein, add ample vegetables for fiber and vitamins, and limit fried foods. Incorporate low-fat dairy products and limit added salt. Adjust meals according to individual calorie and nutrient needs.</w:t>
      </w:r>
    </w:p>
    <w:p>
      <w:pPr>
        <w:pStyle w:val="Heading1"/>
      </w:pPr>
      <w:r>
        <w:t>Special Dietary Considerations in Indian Lunches</w:t>
      </w:r>
    </w:p>
    <w:p>
      <w:r>
        <w:t>Modifications can be made for diabetes by choosing low glycemic index foods, limiting carbohydrate portions, and avoiding sugary condiments. Weight management may require reducing fried components and increasing fiber-rich vegetables. For hypertension, limit salt and use potassium-rich foods. Vegetarian or vegan adaptations focus on diverse plant protein and micronutrient sources.</w:t>
      </w:r>
    </w:p>
    <w:p>
      <w:pPr>
        <w:pStyle w:val="Heading1"/>
      </w:pPr>
      <w:r>
        <w:t>Common Misconceptions about Indian Lunches and Health</w:t>
      </w:r>
    </w:p>
    <w:p>
      <w:r>
        <w:t>Some believe Indian lunches are inherently unhealthy due to oil or carbohydrate content. In reality, thoughtfully prepared lunches can be nutritious and balanced. Another misconception is that vegetarian Indian lunches lack sufficient protein; combining legumes and whole grains ensures adequate amino acid intake. Fried foods can be enjoyed occasionally but should not dominate meals.</w:t>
      </w:r>
    </w:p>
    <w:p>
      <w:pPr>
        <w:pStyle w:val="Heading1"/>
      </w:pPr>
      <w:r>
        <w:t>Safety and Hygiene Considerations</w:t>
      </w:r>
    </w:p>
    <w:p>
      <w:r>
        <w:t>Proper food handling, storage, and cooking are essential to prevent foodborne illnesses. Avoid consuming repeatedly reheated items and ensure legumes are well cooked to reduce anti-nutritional factors. Limit intake of deep-fried snacks and balance fat types used in cooking for cardiovascular health.</w:t>
      </w:r>
    </w:p>
    <w:p>
      <w:pPr>
        <w:pStyle w:val="Heading1"/>
      </w:pPr>
      <w:r>
        <w:t>Evidence-Based Benefits of Indian Lunch Components</w:t>
      </w:r>
    </w:p>
    <w:p>
      <w:r>
        <w:t>Epidemiological studies support legumes’ role in reducing cardiovascular risk. Spices like turmeric have documented anti-inflammatory properties. Whole grains contribute to improved glycemic control. Traditional combinations optimize nutrient synergy, though overconsumption of refined carbs may increase risk of metabolic disorders.</w:t>
      </w:r>
    </w:p>
    <w:p>
      <w:pPr>
        <w:pStyle w:val="Heading1"/>
      </w:pPr>
      <w:r>
        <w:t>Limitations and Emerging Evidence on Indian Lunch Nutrition</w:t>
      </w:r>
    </w:p>
    <w:p>
      <w:r>
        <w:t>Emerging evidence highlights concerns over high carbohydrate intake, particularly refined grains, in contributing to diabetes risk. Excessive saturated fats from ghee or fried foods may elevate cardiovascular risk. However, more research is needed on long-term impacts of traditional Indian dietary patterns in diverse populations.</w:t>
      </w:r>
    </w:p>
    <w:p>
      <w:pPr>
        <w:pStyle w:val="Heading1"/>
      </w:pPr>
      <w:r>
        <w:t>Practical Guidance</w:t>
      </w:r>
    </w:p>
    <w:p>
      <w:pPr>
        <w:pStyle w:val="ListBullet"/>
      </w:pPr>
      <w:r>
        <w:t>Plan lunches including a variety of food groups to ensure balanced nutrition.</w:t>
      </w:r>
    </w:p>
    <w:p>
      <w:pPr>
        <w:pStyle w:val="ListBullet"/>
      </w:pPr>
      <w:r>
        <w:t>Prefer whole grains such as brown rice or whole wheat chapati to refined options.</w:t>
      </w:r>
    </w:p>
    <w:p>
      <w:pPr>
        <w:pStyle w:val="ListBullet"/>
      </w:pPr>
      <w:r>
        <w:t>Incorporate multiple types of legumes to provide complete plant-based protein.</w:t>
      </w:r>
    </w:p>
    <w:p>
      <w:pPr>
        <w:pStyle w:val="ListBullet"/>
      </w:pPr>
      <w:r>
        <w:t>Include cooked and raw vegetables daily to enhance fiber and micronutrient content.</w:t>
      </w:r>
    </w:p>
    <w:p>
      <w:pPr>
        <w:pStyle w:val="ListBullet"/>
      </w:pPr>
      <w:r>
        <w:t>Use moderate amounts of healthy fats like mustard or olive oil over ghee or butter when possible.</w:t>
      </w:r>
    </w:p>
    <w:p>
      <w:pPr>
        <w:pStyle w:val="ListBullet"/>
      </w:pPr>
      <w:r>
        <w:t>Limit fried foods; choose steamed, grilled, or sautéed preparations.</w:t>
      </w:r>
    </w:p>
    <w:p>
      <w:pPr>
        <w:pStyle w:val="ListBullet"/>
      </w:pPr>
      <w:r>
        <w:t>Adjust portions based on individual calorie needs, activity levels, and health status.</w:t>
      </w:r>
    </w:p>
    <w:p>
      <w:pPr>
        <w:pStyle w:val="ListBullet"/>
      </w:pPr>
      <w:r>
        <w:t>Use traditional spices not only for flavor but appreciate potential health benefits.</w:t>
      </w:r>
    </w:p>
    <w:p>
      <w:pPr>
        <w:pStyle w:val="ListBullet"/>
      </w:pPr>
      <w:r>
        <w:t>Include dairy or fermented foods like yogurt to promote gut health.</w:t>
      </w:r>
    </w:p>
    <w:p>
      <w:pPr>
        <w:pStyle w:val="ListBullet"/>
      </w:pPr>
      <w:r>
        <w:t>Adapt meals thoughtfully for any medical conditions such as diabetes or hypertension.</w:t>
      </w:r>
    </w:p>
    <w:p>
      <w:pPr>
        <w:pStyle w:val="Heading1"/>
      </w:pPr>
      <w:r>
        <w:t>Safety Notes</w:t>
      </w:r>
    </w:p>
    <w:p>
      <w:pPr>
        <w:pStyle w:val="ListBullet"/>
      </w:pPr>
      <w:r>
        <w:t>Ensure legumes and pulses are thoroughly cooked to reduce anti-nutritional factors.</w:t>
      </w:r>
    </w:p>
    <w:p>
      <w:pPr>
        <w:pStyle w:val="ListBullet"/>
      </w:pPr>
      <w:r>
        <w:t>Maintain hygienic cooking and storage practices to prevent contamination.</w:t>
      </w:r>
    </w:p>
    <w:p>
      <w:pPr>
        <w:pStyle w:val="ListBullet"/>
      </w:pPr>
      <w:r>
        <w:t>Limit intake of fried and oily foods to reduce cardiovascular risk.</w:t>
      </w:r>
    </w:p>
    <w:p>
      <w:pPr>
        <w:pStyle w:val="ListBullet"/>
      </w:pPr>
      <w:r>
        <w:t>Avoid consuming leftovers that have not been properly refrigerated or reheated.</w:t>
      </w:r>
    </w:p>
    <w:p>
      <w:pPr>
        <w:pStyle w:val="ListBullet"/>
      </w:pPr>
      <w:r>
        <w:t>Monitor salt intake to manage blood pressure effectively.</w:t>
      </w:r>
    </w:p>
    <w:p>
      <w:pPr>
        <w:pStyle w:val="Heading1"/>
      </w:pPr>
      <w:r>
        <w:t>Common Misconceptions</w:t>
      </w:r>
    </w:p>
    <w:p>
      <w:r>
        <w:rPr>
          <w:b/>
        </w:rPr>
        <w:t xml:space="preserve">Misconception: </w:t>
      </w:r>
      <w:r>
        <w:t>Indian lunches are always unhealthy because they are oily and carbohydrate-heavy.</w:t>
      </w:r>
    </w:p>
    <w:p>
      <w:r>
        <w:rPr>
          <w:b/>
        </w:rPr>
        <w:t xml:space="preserve">Reality: </w:t>
      </w:r>
      <w:r>
        <w:t>Balanced Indian lunches can provide diverse nutrients and be healthful when portion sizes and food choices are managed.</w:t>
      </w:r>
    </w:p>
    <w:p>
      <w:r>
        <w:rPr>
          <w:b/>
        </w:rPr>
        <w:t xml:space="preserve">Misconception: </w:t>
      </w:r>
      <w:r>
        <w:t>Vegetarian Indian lunches lack sufficient protein.</w:t>
      </w:r>
    </w:p>
    <w:p>
      <w:r>
        <w:rPr>
          <w:b/>
        </w:rPr>
        <w:t xml:space="preserve">Reality: </w:t>
      </w:r>
      <w:r>
        <w:t>Proper combinations of legumes, grains, dairy, and nuts ensure adequate protein intake.</w:t>
      </w:r>
    </w:p>
    <w:p>
      <w:r>
        <w:rPr>
          <w:b/>
        </w:rPr>
        <w:t xml:space="preserve">Misconception: </w:t>
      </w:r>
      <w:r>
        <w:t>Spices have no nutritional value and are only for flavor.</w:t>
      </w:r>
    </w:p>
    <w:p>
      <w:r>
        <w:rPr>
          <w:b/>
        </w:rPr>
        <w:t xml:space="preserve">Reality: </w:t>
      </w:r>
      <w:r>
        <w:t>Spices contain bioactive compounds that may have antioxidant, anti-inflammatory, and digestive benefits.</w:t>
      </w:r>
    </w:p>
    <w:p>
      <w:r>
        <w:rPr>
          <w:b/>
        </w:rPr>
        <w:t xml:space="preserve">Misconception: </w:t>
      </w:r>
      <w:r>
        <w:t>Fried snacks can be eaten regularly without health impacts.</w:t>
      </w:r>
    </w:p>
    <w:p>
      <w:r>
        <w:rPr>
          <w:b/>
        </w:rPr>
        <w:t xml:space="preserve">Reality: </w:t>
      </w:r>
      <w:r>
        <w:t>Regular consumption of fried foods can increase risk of obesity, cardiovascular diseases, and should be limited.</w:t>
      </w:r>
    </w:p>
    <w:p>
      <w:pPr>
        <w:pStyle w:val="Heading1"/>
      </w:pPr>
      <w:r>
        <w:t>Clinical Pearls</w:t>
      </w:r>
    </w:p>
    <w:p>
      <w:pPr>
        <w:pStyle w:val="ListNumber"/>
      </w:pPr>
      <w:r>
        <w:t>Combining legumes and grains provides complementary amino acids for complete plant protein.</w:t>
      </w:r>
    </w:p>
    <w:p>
      <w:pPr>
        <w:pStyle w:val="ListNumber"/>
      </w:pPr>
      <w:r>
        <w:t>Whole grains improve glycemic control more effectively than refined grains in Indian diets.</w:t>
      </w:r>
    </w:p>
    <w:p>
      <w:pPr>
        <w:pStyle w:val="ListNumber"/>
      </w:pPr>
      <w:r>
        <w:t>Fermented dairy products like yogurt can improve digestion and support microbiome health.</w:t>
      </w:r>
    </w:p>
    <w:p>
      <w:pPr>
        <w:pStyle w:val="ListNumber"/>
      </w:pPr>
      <w:r>
        <w:t>Regional adaptations in Indian lunches offer opportunities to diversify nutrient intake.</w:t>
      </w:r>
    </w:p>
    <w:p>
      <w:pPr>
        <w:pStyle w:val="ListNumber"/>
      </w:pPr>
      <w:r>
        <w:t>Including a colorful variety of vegetables helps meet micronutrient needs.</w:t>
      </w:r>
    </w:p>
    <w:p>
      <w:pPr>
        <w:pStyle w:val="ListNumber"/>
      </w:pPr>
      <w:r>
        <w:t>Moderate use of spices can enhance digestive function and nutrient absorption.</w:t>
      </w:r>
    </w:p>
    <w:p>
      <w:pPr>
        <w:pStyle w:val="ListNumber"/>
      </w:pPr>
      <w:r>
        <w:t>Monitor portion sizes to avoid excess calorie intake despite traditional foods being healthy.</w:t>
      </w:r>
    </w:p>
    <w:p>
      <w:pPr>
        <w:pStyle w:val="ListNumber"/>
      </w:pPr>
      <w:r>
        <w:t>Balance between macronutrients optimizes energy and satiety.</w:t>
      </w:r>
    </w:p>
    <w:p>
      <w:pPr>
        <w:pStyle w:val="Heading1"/>
      </w:pPr>
      <w:r>
        <w:t>Key Takeaways</w:t>
      </w:r>
    </w:p>
    <w:p>
      <w:pPr>
        <w:pStyle w:val="ListBullet"/>
      </w:pPr>
      <w:r>
        <w:t>Indian lunches typically include carbohydrates, proteins, vegetables, dairy, and spices creating balanced meals.</w:t>
      </w:r>
    </w:p>
    <w:p>
      <w:pPr>
        <w:pStyle w:val="ListBullet"/>
      </w:pPr>
      <w:r>
        <w:t>Plant-based protein from legumes is a major protein source in Indian lunches with complementary amino acids.</w:t>
      </w:r>
    </w:p>
    <w:p>
      <w:pPr>
        <w:pStyle w:val="ListBullet"/>
      </w:pPr>
      <w:r>
        <w:t>Whole grains are preferable to refined grains to improve glycemic response.</w:t>
      </w:r>
    </w:p>
    <w:p>
      <w:pPr>
        <w:pStyle w:val="ListBullet"/>
      </w:pPr>
      <w:r>
        <w:t>Spices contribute flavor and may provide health benefits such as anti-inflammatory effects.</w:t>
      </w:r>
    </w:p>
    <w:p>
      <w:pPr>
        <w:pStyle w:val="ListBullet"/>
      </w:pPr>
      <w:r>
        <w:t>Regional diversity affects nutritional profiles of Indian lunches across India.</w:t>
      </w:r>
    </w:p>
    <w:p>
      <w:pPr>
        <w:pStyle w:val="ListBullet"/>
      </w:pPr>
      <w:r>
        <w:t>Adaptations for health conditions like diabetes and hypertension are important for safe meal planning.</w:t>
      </w:r>
    </w:p>
    <w:p>
      <w:pPr>
        <w:pStyle w:val="ListBullet"/>
      </w:pPr>
      <w:r>
        <w:t>Limit fried and high-fat foods to reduce cardiovascular risk and promote overall health.</w:t>
      </w:r>
    </w:p>
    <w:p>
      <w:pPr>
        <w:pStyle w:val="ListBullet"/>
      </w:pPr>
      <w:r>
        <w:t>Proper hygiene and cooking methods are essential for food safety in Indian lunches.</w:t>
      </w:r>
    </w:p>
    <w:p>
      <w:pPr>
        <w:pStyle w:val="Heading1"/>
      </w:pPr>
      <w:r>
        <w:t>Glossary</w:t>
      </w:r>
    </w:p>
    <w:p>
      <w:r>
        <w:rPr>
          <w:b/>
        </w:rPr>
        <w:t xml:space="preserve">Dal: </w:t>
      </w:r>
      <w:r>
        <w:t>Cooked lentils or legumes commonly used in Indian cooking, a major protein source.</w:t>
      </w:r>
    </w:p>
    <w:p>
      <w:r>
        <w:rPr>
          <w:b/>
        </w:rPr>
        <w:t xml:space="preserve">Chapati: </w:t>
      </w:r>
      <w:r>
        <w:t>Unleavened whole wheat flatbread popular in Indian meals.</w:t>
      </w:r>
    </w:p>
    <w:p>
      <w:r>
        <w:rPr>
          <w:b/>
        </w:rPr>
        <w:t xml:space="preserve">Glycemic Index (GI): </w:t>
      </w:r>
      <w:r>
        <w:t>A measure of how quickly carbohydrate foods raise blood glucose levels.</w:t>
      </w:r>
    </w:p>
    <w:p>
      <w:r>
        <w:rPr>
          <w:b/>
        </w:rPr>
        <w:t xml:space="preserve">Probiotics: </w:t>
      </w:r>
      <w:r>
        <w:t>Live microorganisms in foods such as yogurt that can provide health benefits when consumed.</w:t>
      </w:r>
    </w:p>
    <w:p>
      <w:r>
        <w:rPr>
          <w:b/>
        </w:rPr>
        <w:t xml:space="preserve">Macronutrients: </w:t>
      </w:r>
      <w:r>
        <w:t>Nutrients required in large amounts: carbohydrates, proteins, and fats.</w:t>
      </w:r>
    </w:p>
    <w:p>
      <w:r>
        <w:rPr>
          <w:b/>
        </w:rPr>
        <w:t xml:space="preserve">Micronutrients: </w:t>
      </w:r>
      <w:r>
        <w:t>Vitamins and minerals needed in small amounts for health and development.</w:t>
      </w:r>
    </w:p>
    <w:p>
      <w:r>
        <w:rPr>
          <w:b/>
        </w:rPr>
        <w:t xml:space="preserve">Bioactive compounds: </w:t>
      </w:r>
      <w:r>
        <w:t>Substances in foods, like spices, that have effects on the body beyond basic nutrition.</w:t>
      </w:r>
    </w:p>
    <w:p>
      <w:r>
        <w:rPr>
          <w:b/>
        </w:rPr>
        <w:t xml:space="preserve">Thali: </w:t>
      </w:r>
      <w:r>
        <w:t>A traditional Indian platter with multiple dishes served together, representing a complete meal.</w:t>
      </w:r>
    </w:p>
    <w:p>
      <w:pPr>
        <w:pStyle w:val="Heading1"/>
      </w:pPr>
      <w:r>
        <w:t>Related Modules</w:t>
      </w:r>
    </w:p>
    <w:p>
      <w:pPr>
        <w:pStyle w:val="ListBullet"/>
      </w:pPr>
      <w:r>
        <w:t>MEA-001</w:t>
      </w:r>
    </w:p>
    <w:p>
      <w:pPr>
        <w:pStyle w:val="ListBullet"/>
      </w:pPr>
      <w:r>
        <w:t>MEA-018</w:t>
      </w:r>
    </w:p>
    <w:p>
      <w:pPr>
        <w:pStyle w:val="ListBullet"/>
      </w:pPr>
      <w:r>
        <w:t>MEA-034</w:t>
      </w:r>
    </w:p>
    <w:p>
      <w:pPr>
        <w:pStyle w:val="Heading1"/>
      </w:pPr>
      <w:r>
        <w:t>Illustration Specifications</w:t>
      </w:r>
    </w:p>
    <w:p>
      <w:pPr>
        <w:pStyle w:val="Heading2"/>
      </w:pPr>
      <w:r>
        <w:t>ILL-001 - Typical Components of a South Indian Lunch Thali</w:t>
      </w:r>
    </w:p>
    <w:p>
      <w:r>
        <w:t>Type: Diagram</w:t>
      </w:r>
    </w:p>
    <w:p>
      <w:r>
        <w:t>Visual layout showing rice, sambar, vegetable dish, chutney, papadum, and yogurt on a traditional banana leaf.</w:t>
      </w:r>
    </w:p>
    <w:p>
      <w:r>
        <w:t>Alt text: Diagram of South Indian lunch thali components arranged on banana leaf plate.</w:t>
      </w:r>
    </w:p>
    <w:p>
      <w:pPr>
        <w:pStyle w:val="Heading2"/>
      </w:pPr>
      <w:r>
        <w:t>ILL-002 - Nutritional Breakdown of Common Indian Lunch Foods</w:t>
      </w:r>
    </w:p>
    <w:p>
      <w:r>
        <w:t>Type: Chart</w:t>
      </w:r>
    </w:p>
    <w:p>
      <w:r>
        <w:t>Pie charts and bar graphs illustrating approximate carbohydrate, protein, fat, and fiber content of lentils, rice, chapati, and vegetables.</w:t>
      </w:r>
    </w:p>
    <w:p>
      <w:r>
        <w:t>Alt text: Charts showing nutrient distribution in Indian lunch food items.</w:t>
      </w:r>
    </w:p>
    <w:p>
      <w:pPr>
        <w:pStyle w:val="Heading2"/>
      </w:pPr>
      <w:r>
        <w:t>ILL-003 - Regional Variations in Indian Lunch Components</w:t>
      </w:r>
    </w:p>
    <w:p>
      <w:r>
        <w:t>Type: Map</w:t>
      </w:r>
    </w:p>
    <w:p>
      <w:r>
        <w:t>Map of India highlighting typical lunch dishes by region with notes on key ingredients and macronutrient emphasis.</w:t>
      </w:r>
    </w:p>
    <w:p>
      <w:r>
        <w:t>Alt text: Map indicating diverse Indian lunch foods across geographic regions.</w:t>
      </w:r>
    </w:p>
    <w:p>
      <w:pPr>
        <w:pStyle w:val="Heading2"/>
      </w:pPr>
      <w:r>
        <w:t>ILL-004 - Effects of Cooking Methods on Nutritional Quality</w:t>
      </w:r>
    </w:p>
    <w:p>
      <w:r>
        <w:t>Type: Infographic</w:t>
      </w:r>
    </w:p>
    <w:p>
      <w:r>
        <w:t>Comparison infographic showing nutrient retention and health implications of frying, boiling, steaming, and sautéing commonly eaten Indian foods.</w:t>
      </w:r>
    </w:p>
    <w:p>
      <w:r>
        <w:t>Alt text: Infographic comparing cooking methods and their nutrition impact.</w:t>
      </w:r>
    </w:p>
    <w:p>
      <w:pPr>
        <w:pStyle w:val="Heading1"/>
      </w:pPr>
      <w:r>
        <w:t>References</w:t>
      </w:r>
    </w:p>
    <w:p>
      <w:pPr>
        <w:pStyle w:val="ListBullet"/>
      </w:pPr>
      <w:r>
        <w:t>Nutritional composition of Indian meals | Indian Council of Medical Research | 2017 | ICMR Nutrition Report 2017 | Unverified</w:t>
      </w:r>
    </w:p>
    <w:p>
      <w:pPr>
        <w:pStyle w:val="ListBullet"/>
      </w:pPr>
      <w:r>
        <w:t>Dietary patterns and risk of type 2 diabetes in South Asians | Joshi SR et al. | 2018 | PubMed ID 30520648 | Unverified</w:t>
      </w:r>
    </w:p>
    <w:p>
      <w:pPr>
        <w:pStyle w:val="ListBullet"/>
      </w:pPr>
      <w:r>
        <w:t>Health effects of traditional Indian spices: a review | Khan M et al. | 2020 | Journal of Ethnopharmacology | Unverified</w:t>
      </w:r>
    </w:p>
    <w:p>
      <w:pPr>
        <w:pStyle w:val="ListBullet"/>
      </w:pPr>
      <w:r>
        <w:t>Whole grains intake and cardiovascular disease: meta-analysis | Slavin J | 2013 | Nutrition Reviews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