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BEH-117 - Talking About Food</w:t>
      </w:r>
    </w:p>
    <w:p>
      <w:r>
        <w:rPr>
          <w:i/>
        </w:rPr>
        <w:t>Communication principles, evidence, and practical application of talking about food.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Coaching and Communication</w:t>
            </w:r>
          </w:p>
        </w:tc>
      </w:tr>
      <w:tr>
        <w:tc>
          <w:tcPr>
            <w:tcW w:type="dxa" w:w="4968"/>
          </w:tcPr>
          <w:p>
            <w:r>
              <w:rPr>
                <w:b/>
              </w:rPr>
              <w:t>SOM stages</w:t>
            </w:r>
          </w:p>
        </w:tc>
        <w:tc>
          <w:tcPr>
            <w:tcW w:type="dxa" w:w="4968"/>
          </w:tcPr>
          <w:p>
            <w:r>
              <w:t>Awareness, Consideration, Action, Maintenance</w:t>
            </w:r>
          </w:p>
        </w:tc>
      </w:tr>
      <w:tr>
        <w:tc>
          <w:tcPr>
            <w:tcW w:type="dxa" w:w="4968"/>
          </w:tcPr>
          <w:p>
            <w:r>
              <w:rPr>
                <w:b/>
              </w:rPr>
              <w:t>Audience</w:t>
            </w:r>
          </w:p>
        </w:tc>
        <w:tc>
          <w:tcPr>
            <w:tcW w:type="dxa" w:w="4968"/>
          </w:tcPr>
          <w:p>
            <w:r>
              <w:t>Consumers, Health Coaches, Nutritionists, Behavioral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food communication, nutrition coaching, behavior change, diet talk, healthy eating, food mindset, health communication, nutrition psychology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Talking about food involves the communication strategies and principles used to discuss food, eating behaviors, nutrition, and diet-related topics in various contexts such as coaching, healthcare, social settings, and personal relationships. This communication includes verbal and nonverbal components and aims to influence food choices, promote healthy eating, or support behavior change without triggering negative emotional responses like guilt or anxiety. Mechanistically, effective food communication leverages psychological principles including motivational interviewing, empathy, and positive language framing to encourage adaptive eating behaviors. Major synonyms or related terms include 'food talk,' 'nutrition communication,' and 'diet counseling.' Practical relevance covers enabling health professionals, coaches, and individuals to discuss food constructively such that it motivates healthier choices while respecting individual preferences and cultural backgrounds. Limitations include potential for misunderstanding, triggering disordered eating, or reinforcing food-related stigma if communication is not handled sensitively. Safety concerns emphasize awareness of emotional impacts and avoiding language that induces shame or guilt around eating. Evidence supports approaches such as motivational interviewing and mindful communication strategies to improve outcomes in dietary behavior change. This module provides detailed sections covering definitions, physiology of eating and food perception, evidence from communication science and nutrition psychology, practical application guidelines, common misconceptions, and safety notes to support effective and compassionate food-related conversations.</w:t>
      </w:r>
    </w:p>
    <w:p>
      <w:pPr>
        <w:pStyle w:val="Heading1"/>
      </w:pPr>
      <w:r>
        <w:t>Customer Questions Answered</w:t>
      </w:r>
    </w:p>
    <w:p>
      <w:pPr>
        <w:pStyle w:val="ListBullet"/>
      </w:pPr>
      <w:r>
        <w:t>How can I talk about food without causing stress or guilt?</w:t>
      </w:r>
    </w:p>
    <w:p>
      <w:pPr>
        <w:pStyle w:val="ListBullet"/>
      </w:pPr>
      <w:r>
        <w:t>What are the best ways to encourage healthy eating through conversation?</w:t>
      </w:r>
    </w:p>
    <w:p>
      <w:pPr>
        <w:pStyle w:val="ListBullet"/>
      </w:pPr>
      <w:r>
        <w:t>How do cultural differences affect talking about food?</w:t>
      </w:r>
    </w:p>
    <w:p>
      <w:pPr>
        <w:pStyle w:val="ListBullet"/>
      </w:pPr>
      <w:r>
        <w:t>Why is language important when discussing food and nutrition?</w:t>
      </w:r>
    </w:p>
    <w:p>
      <w:pPr>
        <w:pStyle w:val="ListBullet"/>
      </w:pPr>
      <w:r>
        <w:t>Can talking about food impact eating behaviors?</w:t>
      </w:r>
    </w:p>
    <w:p>
      <w:pPr>
        <w:pStyle w:val="ListBullet"/>
      </w:pPr>
      <w:r>
        <w:t>What are common misconceptions when discussing food choices?</w:t>
      </w:r>
    </w:p>
    <w:p>
      <w:pPr>
        <w:pStyle w:val="ListBullet"/>
      </w:pPr>
      <w:r>
        <w:t>How can I address emotional eating in conversations about food?</w:t>
      </w:r>
    </w:p>
    <w:p>
      <w:pPr>
        <w:pStyle w:val="ListBullet"/>
      </w:pPr>
      <w:r>
        <w:t>What role does nonverbal communication play in discussing food?</w:t>
      </w:r>
    </w:p>
    <w:p>
      <w:pPr>
        <w:pStyle w:val="ListBullet"/>
      </w:pPr>
      <w:r>
        <w:t>How do I avoid triggering disordered eating through food talk?</w:t>
      </w:r>
    </w:p>
    <w:p>
      <w:pPr>
        <w:pStyle w:val="ListBullet"/>
      </w:pPr>
      <w:r>
        <w:t>What is the evidence for using motivational interviewing when talking about food?</w:t>
      </w:r>
    </w:p>
    <w:p>
      <w:pPr>
        <w:pStyle w:val="ListBullet"/>
      </w:pPr>
      <w:r>
        <w:t>How does food-related communication differ when coaching children versus adults?</w:t>
      </w:r>
    </w:p>
    <w:p>
      <w:pPr>
        <w:pStyle w:val="ListBullet"/>
      </w:pPr>
      <w:r>
        <w:t>What practical tips can help improve conversations about food with clients or loved ones?</w:t>
      </w:r>
    </w:p>
    <w:p>
      <w:pPr>
        <w:pStyle w:val="Heading1"/>
      </w:pPr>
      <w:r>
        <w:t>Learning Objectives</w:t>
      </w:r>
    </w:p>
    <w:p>
      <w:pPr>
        <w:pStyle w:val="ListBullet"/>
      </w:pPr>
      <w:r>
        <w:t>Define key principles and terminology related to talking about food.</w:t>
      </w:r>
    </w:p>
    <w:p>
      <w:pPr>
        <w:pStyle w:val="ListBullet"/>
      </w:pPr>
      <w:r>
        <w:t>Understand the psychological and physiological mechanisms influenced by food communication.</w:t>
      </w:r>
    </w:p>
    <w:p>
      <w:pPr>
        <w:pStyle w:val="ListBullet"/>
      </w:pPr>
      <w:r>
        <w:t>Recognize the importance of language choice and communication style in food-related conversations.</w:t>
      </w:r>
    </w:p>
    <w:p>
      <w:pPr>
        <w:pStyle w:val="ListBullet"/>
      </w:pPr>
      <w:r>
        <w:t>Identify common misconceptions and cultural factors affecting food talk.</w:t>
      </w:r>
    </w:p>
    <w:p>
      <w:pPr>
        <w:pStyle w:val="ListBullet"/>
      </w:pPr>
      <w:r>
        <w:t>Apply evidence-based communication strategies such as motivational interviewing to support healthy eating behavior change.</w:t>
      </w:r>
    </w:p>
    <w:p>
      <w:pPr>
        <w:pStyle w:val="ListBullet"/>
      </w:pPr>
      <w:r>
        <w:t>Recognize safety considerations to avoid triggering negative emotional responses or disordered eating.</w:t>
      </w:r>
    </w:p>
    <w:p>
      <w:pPr>
        <w:pStyle w:val="ListBullet"/>
      </w:pPr>
      <w:r>
        <w:t>Develop practical skills for coaching and personal conversations about food.</w:t>
      </w:r>
    </w:p>
    <w:p>
      <w:pPr>
        <w:pStyle w:val="ListBullet"/>
      </w:pPr>
      <w:r>
        <w:t>Interpret scientific evidence supporting communication approaches related to nutrition and behavior change.</w:t>
      </w:r>
    </w:p>
    <w:p>
      <w:pPr>
        <w:pStyle w:val="Heading1"/>
      </w:pPr>
      <w:r>
        <w:t>Definition</w:t>
      </w:r>
    </w:p>
    <w:p>
      <w:r>
        <w:t>Talking about food refers to the intentional communication—both verbal and nonverbal—surrounding topics of food, nutrition, eating behaviors, dietary choices, and their influences. This can occur in clinical, coaching, social, or personal contexts and aims to inform, motivate, support, or understand eating habits while respecting cultural, emotional, and individual factors influencing food-related decisions.</w:t>
      </w:r>
    </w:p>
    <w:p>
      <w:pPr>
        <w:pStyle w:val="Heading1"/>
      </w:pPr>
      <w:r>
        <w:t>Why This Matters</w:t>
      </w:r>
    </w:p>
    <w:p>
      <w:r>
        <w:t>Food is a fundamental aspect of health and well-being, but discussions about it can easily become sources of stress, guilt, or misunderstanding. Effective talking about food promotes positive behavior change, better nutritional outcomes, and improved relationships with food by using empathetic, evidence-based communication strategies. Understanding how to communicate about food safely and effectively is critical for health professionals, coaches, caregivers, and anyone involved in nutrition or behavior support.</w:t>
      </w:r>
    </w:p>
    <w:p>
      <w:pPr>
        <w:pStyle w:val="Heading1"/>
      </w:pPr>
      <w:r>
        <w:t>Definition and Scope of Talking About Food</w:t>
      </w:r>
    </w:p>
    <w:p>
      <w:r>
        <w:t>Talking about food encompasses all forms of communication focused on food, meals, nutrition, and eating behaviors. This includes formal settings like nutrition counseling and informal conversations among family or friends. It involves both verbal language (words, tone) and nonverbal cues (body language, facial expressions) and aims to support understanding or influence food choices. The scope extends to discussing food preferences, cultural food practices, diet plans, emotional eating, and health goals related to nutrition.</w:t>
      </w:r>
    </w:p>
    <w:p>
      <w:pPr>
        <w:pStyle w:val="Heading1"/>
      </w:pPr>
      <w:r>
        <w:t>Physiological and Psychological Mechanisms Influenced by Food Talk</w:t>
      </w:r>
    </w:p>
    <w:p>
      <w:r>
        <w:t>Communication about food activates not only cognitive but also physiological responses. Verbal and visual cues related to food can trigger appetite regulation through brain pathways involving the hypothalamus and reward centers. Psychological mechanisms include motivation, self-efficacy, and readiness to change behaviors, which can be enhanced or hindered by the way food talk is framed. Emotions like guilt or pleasure influenced by food-related communication also affect eating behaviors.</w:t>
      </w:r>
    </w:p>
    <w:p>
      <w:pPr>
        <w:pStyle w:val="Heading1"/>
      </w:pPr>
      <w:r>
        <w:t>Role of Language and Framing in Food Communication</w:t>
      </w:r>
    </w:p>
    <w:p>
      <w:r>
        <w:t>The choice of words, tone, and message framing profoundly affect how food communication is received. Positive, nonjudgmental language supports openness and reduces defensiveness. Terms such as 'enjoyment,' 'nourishment,' and 'balance' foster healthier mindsets, whereas negative or prescriptive language can evoke shame or resistance. The framing effect—presenting messages as gains (benefits) rather than losses (restrictions)—is shown to motivate healthier eating more effectively.</w:t>
      </w:r>
    </w:p>
    <w:p>
      <w:pPr>
        <w:pStyle w:val="Heading1"/>
      </w:pPr>
      <w:r>
        <w:t>Cultural Sensitivity and Food Talk</w:t>
      </w:r>
    </w:p>
    <w:p>
      <w:r>
        <w:t>Culture shapes food preferences, beliefs about nutrition, and ways of discussing food. Being culturally sensitive means recognizing diverse dietary practices, terminology, and values related to food. This prevents misunderstandings and respects individual identity and tradition. Tailoring communication styles to cultural context enhances trust and effectiveness in encouraging positive eating behaviors.</w:t>
      </w:r>
    </w:p>
    <w:p>
      <w:pPr>
        <w:pStyle w:val="Heading1"/>
      </w:pPr>
      <w:r>
        <w:t>Evidence-Based Communication Strategies for Talking About Food</w:t>
      </w:r>
    </w:p>
    <w:p>
      <w:r>
        <w:t>Approaches like motivational interviewing (MI), mindful communication, and collaborative goal-setting are supported by evidence to improve dietary behavior change. MI focuses on empathetic, client-centered dialogue that elicits personal motivation without confrontation. Mindful communication encourages present-moment awareness and nonjudgmental listening. These strategies promote autonomy and sustainability in food-related behavior changes.</w:t>
      </w:r>
    </w:p>
    <w:p>
      <w:pPr>
        <w:pStyle w:val="Heading1"/>
      </w:pPr>
      <w:r>
        <w:t>Practical Applications: Coaching and Everyday Conversations</w:t>
      </w:r>
    </w:p>
    <w:p>
      <w:r>
        <w:t>In coaching or casual contexts, practical communication tips include asking open-ended questions about food experiences, avoiding unsolicited diet advice, affirming clients’ or friends’ feelings about food, and focusing on strengths and achievable goals. Using reflective listening and checking understanding helps clarify and deepen dialogue. Visual aids or food diaries may enhance conversations. Encouraging experimentation and flexible thinking supports sustained behavior change.</w:t>
      </w:r>
    </w:p>
    <w:p>
      <w:pPr>
        <w:pStyle w:val="Heading1"/>
      </w:pPr>
      <w:r>
        <w:t>Common Misconceptions in Food-Related Communication</w:t>
      </w:r>
    </w:p>
    <w:p>
      <w:r>
        <w:t>Misconceptions include the belief that direct advice is always motivating, which can instead create resistance; that ‘good’ or ‘bad’ food labels help make choices, which may increase guilt; or that discussing food will always bring up negative emotions. Recognizing these can guide more supportive, corrective communication practices.</w:t>
      </w:r>
    </w:p>
    <w:p>
      <w:pPr>
        <w:pStyle w:val="Heading1"/>
      </w:pPr>
      <w:r>
        <w:t>Safety Considerations and Emotional Impact</w:t>
      </w:r>
    </w:p>
    <w:p>
      <w:r>
        <w:t>Talking about food can inadvertently trigger anxiety, shame, or disordered eating patterns, especially in vulnerable individuals. It is important to avoid stigmatizing language, to respect individual autonomy, and to watch for signs that the conversation may cause distress. When necessary, referrals to specialized mental health or eating disorder professionals should be considered. Maintaining a nonjudgmental and supportive atmosphere fosters safety.</w:t>
      </w:r>
    </w:p>
    <w:p>
      <w:pPr>
        <w:pStyle w:val="Heading1"/>
      </w:pPr>
      <w:r>
        <w:t>Misconceptions and Myths About Food Talk</w:t>
      </w:r>
    </w:p>
    <w:p>
      <w:r>
        <w:t>Common myths include: 'Strict food rules in conversation help control eating', 'Talking about food is always harmful for people with eating disorders', and 'Food talk should focus solely on calories and weight'. Each myth oversimplifies complex realities and ignoring them may impair effective communication.</w:t>
      </w:r>
    </w:p>
    <w:p>
      <w:pPr>
        <w:pStyle w:val="Heading1"/>
      </w:pPr>
      <w:r>
        <w:t>Nonverbal Communication in Food-Related Interactions</w:t>
      </w:r>
    </w:p>
    <w:p>
      <w:r>
        <w:t>Nonverbal cues such as facial expression, eye contact, gestures, and posture significantly influence food discussions. Positive body language supports rapport and engagement, while closed or distracted postures may hinder communication. Understanding these silent messages enhances empathy and connection during conversations about food.</w:t>
      </w:r>
    </w:p>
    <w:p>
      <w:pPr>
        <w:pStyle w:val="Heading1"/>
      </w:pPr>
      <w:r>
        <w:t>Practical Guidance</w:t>
      </w:r>
    </w:p>
    <w:p>
      <w:pPr>
        <w:pStyle w:val="ListBullet"/>
      </w:pPr>
      <w:r>
        <w:t>Use empathetic and nonjudgmental language when discussing food.</w:t>
      </w:r>
    </w:p>
    <w:p>
      <w:pPr>
        <w:pStyle w:val="ListBullet"/>
      </w:pPr>
      <w:r>
        <w:t>Avoid labeling foods as 'good' or 'bad' to reduce guilt or shame.</w:t>
      </w:r>
    </w:p>
    <w:p>
      <w:pPr>
        <w:pStyle w:val="ListBullet"/>
      </w:pPr>
      <w:r>
        <w:t>Apply motivational interviewing techniques to explore personal motivations for healthy eating.</w:t>
      </w:r>
    </w:p>
    <w:p>
      <w:pPr>
        <w:pStyle w:val="ListBullet"/>
      </w:pPr>
      <w:r>
        <w:t>Be culturally sensitive and adapt communication to respect diverse food traditions.</w:t>
      </w:r>
    </w:p>
    <w:p>
      <w:pPr>
        <w:pStyle w:val="ListBullet"/>
      </w:pPr>
      <w:r>
        <w:t>Focus on strengths and achievable goals rather than restrictions or penalties.</w:t>
      </w:r>
    </w:p>
    <w:p>
      <w:pPr>
        <w:pStyle w:val="ListBullet"/>
      </w:pPr>
      <w:r>
        <w:t>Use open-ended questions and reflective listening to deepen conversations.</w:t>
      </w:r>
    </w:p>
    <w:p>
      <w:pPr>
        <w:pStyle w:val="ListBullet"/>
      </w:pPr>
      <w:r>
        <w:t>Monitor emotional responses and avoid triggering topics when possible.</w:t>
      </w:r>
    </w:p>
    <w:p>
      <w:pPr>
        <w:pStyle w:val="ListBullet"/>
      </w:pPr>
      <w:r>
        <w:t>Encourage flexible and mindful attitudes toward food rather than rigid rules.</w:t>
      </w:r>
    </w:p>
    <w:p>
      <w:pPr>
        <w:pStyle w:val="Heading1"/>
      </w:pPr>
      <w:r>
        <w:t>Safety Notes</w:t>
      </w:r>
    </w:p>
    <w:p>
      <w:pPr>
        <w:pStyle w:val="ListBullet"/>
      </w:pPr>
      <w:r>
        <w:t>Avoid stigmatizing language related to weight or food choices.</w:t>
      </w:r>
    </w:p>
    <w:p>
      <w:pPr>
        <w:pStyle w:val="ListBullet"/>
      </w:pPr>
      <w:r>
        <w:t>Be alert to signs of distress or disordered eating triggered by food talk.</w:t>
      </w:r>
    </w:p>
    <w:p>
      <w:pPr>
        <w:pStyle w:val="ListBullet"/>
      </w:pPr>
      <w:r>
        <w:t>Do not pressure individuals to change eating behaviors during conversation.</w:t>
      </w:r>
    </w:p>
    <w:p>
      <w:pPr>
        <w:pStyle w:val="ListBullet"/>
      </w:pPr>
      <w:r>
        <w:t>Refer to qualified mental health or eating disorder professionals if needed.</w:t>
      </w:r>
    </w:p>
    <w:p>
      <w:pPr>
        <w:pStyle w:val="ListBullet"/>
      </w:pPr>
      <w:r>
        <w:t>Maintain confidentiality and respect personal boundaries about food discussions.</w:t>
      </w:r>
    </w:p>
    <w:p>
      <w:pPr>
        <w:pStyle w:val="Heading1"/>
      </w:pPr>
      <w:r>
        <w:t>Common Misconceptions</w:t>
      </w:r>
    </w:p>
    <w:p>
      <w:r>
        <w:rPr>
          <w:b/>
        </w:rPr>
        <w:t xml:space="preserve">Misconception: </w:t>
      </w:r>
      <w:r>
        <w:t>Giving direct diet advice always motivates behavior change.</w:t>
      </w:r>
    </w:p>
    <w:p>
      <w:r>
        <w:rPr>
          <w:b/>
        </w:rPr>
        <w:t xml:space="preserve">Reality: </w:t>
      </w:r>
      <w:r>
        <w:t>Direct advice can sometimes cause resistance; motivational interviewing is more effective.</w:t>
      </w:r>
    </w:p>
    <w:p>
      <w:r>
        <w:rPr>
          <w:b/>
        </w:rPr>
        <w:t xml:space="preserve">Misconception: </w:t>
      </w:r>
      <w:r>
        <w:t>Labeling foods as 'good' or 'bad' helps people eat healthier.</w:t>
      </w:r>
    </w:p>
    <w:p>
      <w:r>
        <w:rPr>
          <w:b/>
        </w:rPr>
        <w:t xml:space="preserve">Reality: </w:t>
      </w:r>
      <w:r>
        <w:t>This labeling often increases guilt and food-related anxiety rather than supporting better choices.</w:t>
      </w:r>
    </w:p>
    <w:p>
      <w:r>
        <w:rPr>
          <w:b/>
        </w:rPr>
        <w:t xml:space="preserve">Misconception: </w:t>
      </w:r>
      <w:r>
        <w:t>Talking about food is harmful for everyone with eating disorders.</w:t>
      </w:r>
    </w:p>
    <w:p>
      <w:r>
        <w:rPr>
          <w:b/>
        </w:rPr>
        <w:t xml:space="preserve">Reality: </w:t>
      </w:r>
      <w:r>
        <w:t>Supportive, nonjudgmental conversations about food can be part of treatment and recovery.</w:t>
      </w:r>
    </w:p>
    <w:p>
      <w:pPr>
        <w:pStyle w:val="Heading1"/>
      </w:pPr>
      <w:r>
        <w:t>Clinical Pearls</w:t>
      </w:r>
    </w:p>
    <w:p>
      <w:pPr>
        <w:pStyle w:val="ListNumber"/>
      </w:pPr>
      <w:r>
        <w:t>Motivational interviewing improves engagement in dietary behavior change.</w:t>
      </w:r>
    </w:p>
    <w:p>
      <w:pPr>
        <w:pStyle w:val="ListNumber"/>
      </w:pPr>
      <w:r>
        <w:t>Nonverbal cues often reveal unspoken concerns about food.</w:t>
      </w:r>
    </w:p>
    <w:p>
      <w:pPr>
        <w:pStyle w:val="ListNumber"/>
      </w:pPr>
      <w:r>
        <w:t>Cultural competence is essential in food conversations to build trust.</w:t>
      </w:r>
    </w:p>
    <w:p>
      <w:pPr>
        <w:pStyle w:val="ListNumber"/>
      </w:pPr>
      <w:r>
        <w:t>Avoiding stigmatizing language reduces risk of negative emotional impact.</w:t>
      </w:r>
    </w:p>
    <w:p>
      <w:pPr>
        <w:pStyle w:val="ListNumber"/>
      </w:pPr>
      <w:r>
        <w:t>Positive framing promotes sustainable healthy eating behaviors.</w:t>
      </w:r>
    </w:p>
    <w:p>
      <w:pPr>
        <w:pStyle w:val="Heading1"/>
      </w:pPr>
      <w:r>
        <w:t>Key Takeaways</w:t>
      </w:r>
    </w:p>
    <w:p>
      <w:pPr>
        <w:pStyle w:val="ListBullet"/>
      </w:pPr>
      <w:r>
        <w:t>Talking about food is a complex communication process involving verbal and nonverbal elements.</w:t>
      </w:r>
    </w:p>
    <w:p>
      <w:pPr>
        <w:pStyle w:val="ListBullet"/>
      </w:pPr>
      <w:r>
        <w:t>Language choice and message framing strongly influence eating behavior and mindset.</w:t>
      </w:r>
    </w:p>
    <w:p>
      <w:pPr>
        <w:pStyle w:val="ListBullet"/>
      </w:pPr>
      <w:r>
        <w:t>Cultural sensitivity enhances effectiveness of food-related communication.</w:t>
      </w:r>
    </w:p>
    <w:p>
      <w:pPr>
        <w:pStyle w:val="ListBullet"/>
      </w:pPr>
      <w:r>
        <w:t>Motivational interviewing and mindful communication have strong evidence support.</w:t>
      </w:r>
    </w:p>
    <w:p>
      <w:pPr>
        <w:pStyle w:val="ListBullet"/>
      </w:pPr>
      <w:r>
        <w:t>Avoiding food labeling reduces risk of guilt and shame.</w:t>
      </w:r>
    </w:p>
    <w:p>
      <w:pPr>
        <w:pStyle w:val="ListBullet"/>
      </w:pPr>
      <w:r>
        <w:t>Nonverbal communication is a powerful tool in food discussions.</w:t>
      </w:r>
    </w:p>
    <w:p>
      <w:pPr>
        <w:pStyle w:val="ListBullet"/>
      </w:pPr>
      <w:r>
        <w:t>Safety and emotional awareness are critical when discussing food.</w:t>
      </w:r>
    </w:p>
    <w:p>
      <w:pPr>
        <w:pStyle w:val="ListBullet"/>
      </w:pPr>
      <w:r>
        <w:t>Effective food talk supports positive behavior change and relationship with food.</w:t>
      </w:r>
    </w:p>
    <w:p>
      <w:pPr>
        <w:pStyle w:val="Heading1"/>
      </w:pPr>
      <w:r>
        <w:t>Glossary</w:t>
      </w:r>
    </w:p>
    <w:p>
      <w:r>
        <w:rPr>
          <w:b/>
        </w:rPr>
        <w:t xml:space="preserve">Motivational Interviewing (MI): </w:t>
      </w:r>
      <w:r>
        <w:t>A communication approach that uses empathetic listening and open questions to increase motivation for change.</w:t>
      </w:r>
    </w:p>
    <w:p>
      <w:r>
        <w:rPr>
          <w:b/>
        </w:rPr>
        <w:t xml:space="preserve">Food Labeling: </w:t>
      </w:r>
      <w:r>
        <w:t>Assigning moral or value judgments to foods, such as 'good' or 'bad', which can affect emotions and choices.</w:t>
      </w:r>
    </w:p>
    <w:p>
      <w:r>
        <w:rPr>
          <w:b/>
        </w:rPr>
        <w:t xml:space="preserve">Nonverbal Communication: </w:t>
      </w:r>
      <w:r>
        <w:t>Communication using body language, facial expressions, tone of voice, and gestures instead of words.</w:t>
      </w:r>
    </w:p>
    <w:p>
      <w:r>
        <w:rPr>
          <w:b/>
        </w:rPr>
        <w:t xml:space="preserve">Behavior Change: </w:t>
      </w:r>
      <w:r>
        <w:t>The process of modifying human habits or actions, often related to health or lifestyle.</w:t>
      </w:r>
    </w:p>
    <w:p>
      <w:r>
        <w:rPr>
          <w:b/>
        </w:rPr>
        <w:t xml:space="preserve">Cultural Sensitivity: </w:t>
      </w:r>
      <w:r>
        <w:t>Awareness and respect for different cultural beliefs and practices when communicating.</w:t>
      </w:r>
    </w:p>
    <w:p>
      <w:r>
        <w:rPr>
          <w:b/>
        </w:rPr>
        <w:t xml:space="preserve">Disordered Eating: </w:t>
      </w:r>
      <w:r>
        <w:t>Unhealthy eating behaviors not classified as an eating disorder but which may cause distress or harm.</w:t>
      </w:r>
    </w:p>
    <w:p>
      <w:r>
        <w:rPr>
          <w:b/>
        </w:rPr>
        <w:t xml:space="preserve">Food Talk: </w:t>
      </w:r>
      <w:r>
        <w:t>Informal term for communication surrounding food and eating behavior.</w:t>
      </w:r>
    </w:p>
    <w:p>
      <w:r>
        <w:rPr>
          <w:b/>
        </w:rPr>
        <w:t xml:space="preserve">Mindful Communication: </w:t>
      </w:r>
      <w:r>
        <w:t>A communication style characterized by present-moment awareness and nonjudgmental listening.</w:t>
      </w:r>
    </w:p>
    <w:p>
      <w:pPr>
        <w:pStyle w:val="Heading1"/>
      </w:pPr>
      <w:r>
        <w:t>Related Modules</w:t>
      </w:r>
    </w:p>
    <w:p>
      <w:pPr>
        <w:pStyle w:val="ListBullet"/>
      </w:pPr>
      <w:r>
        <w:t>BEH-103</w:t>
      </w:r>
    </w:p>
    <w:p>
      <w:pPr>
        <w:pStyle w:val="ListBullet"/>
      </w:pPr>
      <w:r>
        <w:t>NTR-204</w:t>
      </w:r>
    </w:p>
    <w:p>
      <w:pPr>
        <w:pStyle w:val="ListBullet"/>
      </w:pPr>
      <w:r>
        <w:t>PSY-115</w:t>
      </w:r>
    </w:p>
    <w:p>
      <w:pPr>
        <w:pStyle w:val="Heading1"/>
      </w:pPr>
      <w:r>
        <w:t>Illustration Specifications</w:t>
      </w:r>
    </w:p>
    <w:p>
      <w:pPr>
        <w:pStyle w:val="Heading2"/>
      </w:pPr>
      <w:r>
        <w:t>illu1 - Food Communication Cycle</w:t>
      </w:r>
    </w:p>
    <w:p>
      <w:r>
        <w:t>Type: Diagram</w:t>
      </w:r>
    </w:p>
    <w:p>
      <w:r>
        <w:t>A diagram illustrating the cycle of food-related communication, showing verbal and nonverbal exchanges and their impact on eating behaviors.</w:t>
      </w:r>
    </w:p>
    <w:p>
      <w:r>
        <w:t>Alt text: Cycle diagram showing food talk components and behavioral responses.</w:t>
      </w:r>
    </w:p>
    <w:p>
      <w:pPr>
        <w:pStyle w:val="Heading2"/>
      </w:pPr>
      <w:r>
        <w:t>illu2 - Motivational Interviewing Techniques</w:t>
      </w:r>
    </w:p>
    <w:p>
      <w:r>
        <w:t>Type: Infographic</w:t>
      </w:r>
    </w:p>
    <w:p>
      <w:r>
        <w:t>An infographic summarizing key motivational interviewing techniques used when talking about food, such as open-ended questions, affirmations, and reflective listening.</w:t>
      </w:r>
    </w:p>
    <w:p>
      <w:r>
        <w:t>Alt text: Infographic of motivational interviewing steps and techniques.</w:t>
      </w:r>
    </w:p>
    <w:p>
      <w:pPr>
        <w:pStyle w:val="Heading2"/>
      </w:pPr>
      <w:r>
        <w:t>illu3 - Cultural Food Communication</w:t>
      </w:r>
    </w:p>
    <w:p>
      <w:r>
        <w:t>Type: Illustration</w:t>
      </w:r>
    </w:p>
    <w:p>
      <w:r>
        <w:t>Illustration showing diverse cultural food practices and how communication varies across cultures when discussing food.</w:t>
      </w:r>
    </w:p>
    <w:p>
      <w:r>
        <w:t>Alt text: People from diverse cultures sharing and communicating about food.</w:t>
      </w:r>
    </w:p>
    <w:p>
      <w:pPr>
        <w:pStyle w:val="Heading2"/>
      </w:pPr>
      <w:r>
        <w:t>illu4 - Positive vs Negative Food Language</w:t>
      </w:r>
    </w:p>
    <w:p>
      <w:r>
        <w:t>Type: Table</w:t>
      </w:r>
    </w:p>
    <w:p>
      <w:r>
        <w:t>A table contrasting examples of positive, encouraging food-related language versus negative, judgmental language.</w:t>
      </w:r>
    </w:p>
    <w:p>
      <w:r>
        <w:t>Alt text: Table comparing positive and negative food communication examples.</w:t>
      </w:r>
    </w:p>
    <w:p>
      <w:pPr>
        <w:pStyle w:val="Heading1"/>
      </w:pPr>
      <w:r>
        <w:t>References</w:t>
      </w:r>
    </w:p>
    <w:p>
      <w:pPr>
        <w:pStyle w:val="ListBullet"/>
      </w:pPr>
      <w:r>
        <w:t>Motivational Interviewing: Helping People Change | William R. Miller and Stephen Rollnick | 2013 |  | Unverified</w:t>
      </w:r>
    </w:p>
    <w:p>
      <w:pPr>
        <w:pStyle w:val="ListBullet"/>
      </w:pPr>
      <w:r>
        <w:t>The Role of Language in Nutrition Counseling: A Systematic Review | Journal of Nutrition Education and Behavior | 2019 |  | Unverified</w:t>
      </w:r>
    </w:p>
    <w:p>
      <w:pPr>
        <w:pStyle w:val="ListBullet"/>
      </w:pPr>
      <w:r>
        <w:t>Cultural Sensitivity in Nutrition Interventions | Nutrition Reviews | 2017 |  | Unverified</w:t>
      </w:r>
    </w:p>
    <w:p>
      <w:pPr>
        <w:pStyle w:val="ListBullet"/>
      </w:pPr>
      <w:r>
        <w:t>Effects of Food-Related Communication on Eating Behaviors: A Review | Appetite Journal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