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DIS-197 - Medication Effects on the Gut</w:t>
      </w:r>
    </w:p>
    <w:p>
      <w:r>
        <w:rPr>
          <w:i/>
        </w:rPr>
        <w:t>Prevention, risk factors, screening, evidence, and practical actions related to medication effects on the gut.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medications, gut health, gastrointestinal side effects, antibiotics, probiotics, digestive system, drug-induced gut damage, microbiome, NSAIDs, gut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effects on the gut refer to the diverse ways that pharmaceuticals influence gastrointestinal (GI) physiology, microbiome balance, and function. Common medications including antibiotics, nonsteroidal anti-inflammatory drugs (NSAIDs), and proton pump inhibitors (PPIs) can alter gut motility, mucosal integrity, and microbial composition, sometimes leading to side effects such as diarrhea, constipation, inflammation, or increased infection risk. The mechanisms include disruption of beneficial gut bacteria, direct mucosal irritation, and altered acid secretion affecting digestion and microbial environment. Practical relevance is high because many people use these medications frequently or chronically, placing them at risk for gut disturbances that affect quality of life and overall health. Synonyms include "drug-induced gut effects," "medication-related gastrointestinal side effects," and "pharmacological impact on digestive health." Limitations in current evidence include variability among individuals, incomplete understanding of long-term microbiome changes, and challenges in causally linking medications to some gut conditions. Prevention includes careful medication choice, dose adjustments, co-prescription of protectants, and consideration of probiotics. Safety considerations emphasize not stopping prescribed meds without consultation, monitoring symptoms, and informed use of supplements. This module covers clinically relevant information for patients and health professionals on identification, prevention, screening, and practical management of medication-induced gut effects.</w:t>
      </w:r>
    </w:p>
    <w:p>
      <w:pPr>
        <w:pStyle w:val="Heading1"/>
      </w:pPr>
      <w:r>
        <w:t>Customer Questions Answered</w:t>
      </w:r>
    </w:p>
    <w:p>
      <w:pPr>
        <w:pStyle w:val="ListBullet"/>
      </w:pPr>
      <w:r>
        <w:t>How do common medications affect the gut?</w:t>
      </w:r>
    </w:p>
    <w:p>
      <w:pPr>
        <w:pStyle w:val="ListBullet"/>
      </w:pPr>
      <w:r>
        <w:t>What medications are most likely to cause digestive problems?</w:t>
      </w:r>
    </w:p>
    <w:p>
      <w:pPr>
        <w:pStyle w:val="ListBullet"/>
      </w:pPr>
      <w:r>
        <w:t>Can antibiotics harm my gut flora?</w:t>
      </w:r>
    </w:p>
    <w:p>
      <w:pPr>
        <w:pStyle w:val="ListBullet"/>
      </w:pPr>
      <w:r>
        <w:t>How are gut bacteria affected by drugs?</w:t>
      </w:r>
    </w:p>
    <w:p>
      <w:pPr>
        <w:pStyle w:val="ListBullet"/>
      </w:pPr>
      <w:r>
        <w:t>Are there ways to prevent medication-related gut issues?</w:t>
      </w:r>
    </w:p>
    <w:p>
      <w:pPr>
        <w:pStyle w:val="ListBullet"/>
      </w:pPr>
      <w:r>
        <w:t>What symptoms suggest medication is affecting my gut?</w:t>
      </w:r>
    </w:p>
    <w:p>
      <w:pPr>
        <w:pStyle w:val="ListBullet"/>
      </w:pPr>
      <w:r>
        <w:t>How is gut inflammation related to medication use?</w:t>
      </w:r>
    </w:p>
    <w:p>
      <w:pPr>
        <w:pStyle w:val="ListBullet"/>
      </w:pPr>
      <w:r>
        <w:t>Can probiotics help with medication-induced gut problems?</w:t>
      </w:r>
    </w:p>
    <w:p>
      <w:pPr>
        <w:pStyle w:val="ListBullet"/>
      </w:pPr>
      <w:r>
        <w:t>Should I screen for gut damage when taking long-term medications?</w:t>
      </w:r>
    </w:p>
    <w:p>
      <w:pPr>
        <w:pStyle w:val="ListBullet"/>
      </w:pPr>
      <w:r>
        <w:t>What are safe medication practices to protect gut health?</w:t>
      </w:r>
    </w:p>
    <w:p>
      <w:pPr>
        <w:pStyle w:val="ListBullet"/>
      </w:pPr>
      <w:r>
        <w:t>How do NSAIDs impact the stomach and intestines?</w:t>
      </w:r>
    </w:p>
    <w:p>
      <w:pPr>
        <w:pStyle w:val="ListBullet"/>
      </w:pPr>
      <w:r>
        <w:t>Is it normal to have diarrhea or constipation from medications?</w:t>
      </w:r>
    </w:p>
    <w:p>
      <w:pPr>
        <w:pStyle w:val="Heading1"/>
      </w:pPr>
      <w:r>
        <w:t>Learning Objectives</w:t>
      </w:r>
    </w:p>
    <w:p>
      <w:pPr>
        <w:pStyle w:val="ListBullet"/>
      </w:pPr>
      <w:r>
        <w:t>Describe how different classes of medications affect the gastrointestinal system.</w:t>
      </w:r>
    </w:p>
    <w:p>
      <w:pPr>
        <w:pStyle w:val="ListBullet"/>
      </w:pPr>
      <w:r>
        <w:t>Explain mechanisms by which medications impact gut physiology and microbiota.</w:t>
      </w:r>
    </w:p>
    <w:p>
      <w:pPr>
        <w:pStyle w:val="ListBullet"/>
      </w:pPr>
      <w:r>
        <w:t>Identify medication-related signs and symptoms affecting gut health.</w:t>
      </w:r>
    </w:p>
    <w:p>
      <w:pPr>
        <w:pStyle w:val="ListBullet"/>
      </w:pPr>
      <w:r>
        <w:t>Review evidence regarding common medications and their gut effects.</w:t>
      </w:r>
    </w:p>
    <w:p>
      <w:pPr>
        <w:pStyle w:val="ListBullet"/>
      </w:pPr>
      <w:r>
        <w:t>Understand strategies to prevent or reduce gut damage from medications.</w:t>
      </w:r>
    </w:p>
    <w:p>
      <w:pPr>
        <w:pStyle w:val="ListBullet"/>
      </w:pPr>
      <w:r>
        <w:t>Discuss practical guidance for patients and providers in managing medication-induced gut issues.</w:t>
      </w:r>
    </w:p>
    <w:p>
      <w:pPr>
        <w:pStyle w:val="ListBullet"/>
      </w:pPr>
      <w:r>
        <w:t>Recognize limitations and uncertainties in current knowledge.</w:t>
      </w:r>
    </w:p>
    <w:p>
      <w:pPr>
        <w:pStyle w:val="ListBullet"/>
      </w:pPr>
      <w:r>
        <w:t>Apply knowledge of medication effects on the gut to improve digestive health outcomes.</w:t>
      </w:r>
    </w:p>
    <w:p>
      <w:pPr>
        <w:pStyle w:val="Heading1"/>
      </w:pPr>
      <w:r>
        <w:t>Definition</w:t>
      </w:r>
    </w:p>
    <w:p>
      <w:r>
        <w:t>Medication effects on the gut are changes in gastrointestinal structure, function, or microbial communities caused by pharmaceutical agents, potentially resulting in symptoms or disease.</w:t>
      </w:r>
    </w:p>
    <w:p>
      <w:pPr>
        <w:pStyle w:val="Heading1"/>
      </w:pPr>
      <w:r>
        <w:t>Why This Matters</w:t>
      </w:r>
    </w:p>
    <w:p>
      <w:r>
        <w:t>Understanding how medications affect the gut is critical for preventing, identifying, and managing adverse digestive effects that impact patient well-being and treatment adherence.</w:t>
      </w:r>
    </w:p>
    <w:p>
      <w:pPr>
        <w:pStyle w:val="Heading1"/>
      </w:pPr>
      <w:r>
        <w:t>Overview of Medication Effects on the Gut</w:t>
      </w:r>
    </w:p>
    <w:p>
      <w:r>
        <w:t>Medications can have a wide variety of effects on the gastrointestinal (GI) tract including the stomach, intestines, and associated organs. These effects may be therapeutic, neutral, or adverse. Common adverse impacts include disruption of the normal gut microbiota, gastrointestinal irritation, altered motility (speed of food passage), and inflammation. Examples of medication classes affecting the gut are antibiotics, nonsteroidal anti-inflammatory drugs (NSAIDs), proton pump inhibitors (PPIs), and chemotherapeutics. Understanding these effects helps in early detection and prevention of complications such as antibiotic-associated diarrhea or NSAID-induced ulcers.</w:t>
      </w:r>
    </w:p>
    <w:p>
      <w:pPr>
        <w:pStyle w:val="Heading1"/>
      </w:pPr>
      <w:r>
        <w:t>Mechanisms of Medication-Induced Gut Changes</w:t>
      </w:r>
    </w:p>
    <w:p>
      <w:r>
        <w:t>Medications can affect the gut through multiple mechanisms. Antibiotics reduce microbial diversity by killing sensitive bacteria, sometimes allowing pathogenic overgrowth. NSAIDs inhibit cyclooxygenase enzymes, reducing protective prostaglandins in the gut lining and increasing ulcer risk. PPIs reduce stomach acid, changing digestive function and microbial composition. Some drugs alter gut motility, leading to diarrhea or constipation. Additionally, immunosuppressants may impair mucosal healing, increasing vulnerability to injury. These mechanistic pathways clarify why certain medications cause specific gastrointestinal side effects.</w:t>
      </w:r>
    </w:p>
    <w:p>
      <w:pPr>
        <w:pStyle w:val="Heading1"/>
      </w:pPr>
      <w:r>
        <w:t>Role of the Gut Microbiome in Medication Effects</w:t>
      </w:r>
    </w:p>
    <w:p>
      <w:r>
        <w:t>The gut microbiome is the collection of microorganisms inhabiting the digestive tract, essential for digestion, immune regulation, and barrier function. Medications like antibiotics and PPIs can disrupt this balanced ecosystem, reducing beneficial species and enabling harmful bacteria to proliferate. Such dysbiosis may contribute to conditions like Clostridioides difficile infection or inflammatory bowel symptoms. Emerging evidence highlights the role of microbiome alterations in mediating drug efficacy and side effects, including the metabolism of drugs by gut bacteria themselves.</w:t>
      </w:r>
    </w:p>
    <w:p>
      <w:pPr>
        <w:pStyle w:val="Heading1"/>
      </w:pPr>
      <w:r>
        <w:t>Common Medication Classes and Their Gut Effects</w:t>
      </w:r>
    </w:p>
    <w:p>
      <w:r>
        <w:t>Certain medication classes are frequently implicated in gut side effects. Antibiotics can cause diarrhea and microbiota imbalance. NSAIDs are known to cause gastric and intestinal mucosal damage leading to ulcers and bleeding. PPIs alter acid production, potentially increasing infection risk and malabsorption. Chemotherapy agents may cause mucositis, nausea, and diarrhea by damaging rapidly dividing gut cells. Opioids often cause constipation by slowing gut motility. Understanding these class-specific risks supports targeted prevention and monitoring.</w:t>
      </w:r>
    </w:p>
    <w:p>
      <w:pPr>
        <w:pStyle w:val="Heading1"/>
      </w:pPr>
      <w:r>
        <w:t>Symptoms Indicating Medication-Related Gut Issues</w:t>
      </w:r>
    </w:p>
    <w:p>
      <w:r>
        <w:t>Symptoms suggestive of medication-induced gut effects include diarrhea, constipation, abdominal pain, bloating, nausea, vomiting, bleeding (e.g., black stools), and signs of malnutrition. Some patients may experience mild symptoms, while others develop severe complications such as ulceration or infection. Early recognition of these symptoms enables prompt intervention, dose modification, or switching to alternative therapies to reduce harm.</w:t>
      </w:r>
    </w:p>
    <w:p>
      <w:pPr>
        <w:pStyle w:val="Heading1"/>
      </w:pPr>
      <w:r>
        <w:t>Screening and Monitoring for Gut Effects of Medications</w:t>
      </w:r>
    </w:p>
    <w:p>
      <w:r>
        <w:t>Screening strategies for detecting medication-induced gut problems depend on the medication and risk factors. For example, patients on long-term NSAIDs may require endoscopic evaluation to screen for ulcers. Those on antibiotics with unexpected diarrhea may need stool testing for Clostridioides difficile. Periodic assessment of symptoms, nutritional status, and laboratory markers can help detect problems early. Tailoring screening to individual risk profiles enhances patient safety while avoiding unnecessary procedures.</w:t>
      </w:r>
    </w:p>
    <w:p>
      <w:pPr>
        <w:pStyle w:val="Heading1"/>
      </w:pPr>
      <w:r>
        <w:t>Preventive Strategies to Protect the Gut During Medication Use</w:t>
      </w:r>
    </w:p>
    <w:p>
      <w:r>
        <w:t>Preventive measures include prescribing the lowest effective medication dose, using gastroprotective agents such as proton pump inhibitors or misoprostol for NSAID users, and avoiding unnecessary antibiotic use. Probiotics may help maintain microbiome balance during antibiotic therapy, although evidence varies by strain and patient population. Educating patients about potential side effects and encouraging reporting of symptoms are key components of prevention. Avoiding combinations of medications known to increase gut risk also contributes to safety.</w:t>
      </w:r>
    </w:p>
    <w:p>
      <w:pPr>
        <w:pStyle w:val="Heading1"/>
      </w:pPr>
      <w:r>
        <w:t>Management and Practical Guidance for Patients</w:t>
      </w:r>
    </w:p>
    <w:p>
      <w:r>
        <w:t>Patients experiencing gut side effects from medications should communicate with healthcare providers before stopping drugs. Symptom management may include dietary adjustments, hydration, and medications to control diarrhea or constipation. Providers may consider switching to alternative drugs, adjusting dosages, or adding protective agents. Patient education about recognizing serious symptoms like bleeding or severe pain is critical. Maintaining a healthy lifestyle including diet and stress management supports gut resilience during medication use.</w:t>
      </w:r>
    </w:p>
    <w:p>
      <w:pPr>
        <w:pStyle w:val="Heading1"/>
      </w:pPr>
      <w:r>
        <w:t>Limitations and Uncertainties in Current Evidence</w:t>
      </w:r>
    </w:p>
    <w:p>
      <w:r>
        <w:t>While many medication-related gut effects are well-documented, evidence gaps remain, especially regarding long-term microbiome changes and less common drugs. Individual variability in gut response complicates prediction of side effects. Many studies are observational or limited in sample size. Emerging fields such as pharmacomicrobiomics study interactions between medications and gut bacteria but are still in early stages. Clinicians should balance known risks with benefits and stay informed of evolving research.</w:t>
      </w:r>
    </w:p>
    <w:p>
      <w:pPr>
        <w:pStyle w:val="Heading1"/>
      </w:pPr>
      <w:r>
        <w:t>Common Misconceptions About Medication Effects on the Gut</w:t>
      </w:r>
    </w:p>
    <w:p>
      <w:r>
        <w:t>A frequent misconception is that all gut symptoms during medication use indicate a serious problem requiring stopping the drug immediately. In reality, some mild symptoms are expected and manageable. Another myth is that probiotics universally prevent antibiotic-associated diarrhea; effectiveness depends on specific strains and doses. Some believe only antibiotics affect the gut, but many non-antibiotic drugs also influence gut physiology and microbiota. Educating patients and providers helps reduce misunderstanding and inappropriate treatment changes.</w:t>
      </w:r>
    </w:p>
    <w:p>
      <w:pPr>
        <w:pStyle w:val="Heading1"/>
      </w:pPr>
      <w:r>
        <w:t>Safety Notes and When to Seek Medical Help</w:t>
      </w:r>
    </w:p>
    <w:p>
      <w:r>
        <w:t>Patients should never stop prescribed medications without consulting a healthcare provider due to potential treatment failure or adverse outcomes. Warning signs warranting urgent medical evaluation include severe abdominal pain, persistent vomiting, bloody or black stools, dehydration, and unexplained weight loss. Reporting side effects to providers enables timely interventions. Avoid self-medicating with herbal supplements without guidance as they can interact with medications or cause gut injury. Safe medication use includes adherence to dosing schedules and regular medical follow-up.</w:t>
      </w:r>
    </w:p>
    <w:p>
      <w:pPr>
        <w:pStyle w:val="Heading1"/>
      </w:pPr>
      <w:r>
        <w:t>Practical Guidance</w:t>
      </w:r>
    </w:p>
    <w:p>
      <w:pPr>
        <w:pStyle w:val="ListBullet"/>
      </w:pPr>
      <w:r>
        <w:t>Always inform your healthcare provider about all medications and supplements you take, including over-the-counter drugs.</w:t>
      </w:r>
    </w:p>
    <w:p>
      <w:pPr>
        <w:pStyle w:val="ListBullet"/>
      </w:pPr>
      <w:r>
        <w:t>Report new or worsening digestive symptoms promptly to your provider for assessment.</w:t>
      </w:r>
    </w:p>
    <w:p>
      <w:pPr>
        <w:pStyle w:val="ListBullet"/>
      </w:pPr>
      <w:r>
        <w:t>Do not stop or change medication doses without professional advice, as this can be harmful.</w:t>
      </w:r>
    </w:p>
    <w:p>
      <w:pPr>
        <w:pStyle w:val="ListBullet"/>
      </w:pPr>
      <w:r>
        <w:t>Ask about gastroprotective strategies if you require long-term NSAIDs or other high-risk medications.</w:t>
      </w:r>
    </w:p>
    <w:p>
      <w:pPr>
        <w:pStyle w:val="ListBullet"/>
      </w:pPr>
      <w:r>
        <w:t>Consider probiotic supplements during antibiotic therapy but consult your healthcare provider about suitable strains.</w:t>
      </w:r>
    </w:p>
    <w:p>
      <w:pPr>
        <w:pStyle w:val="ListBullet"/>
      </w:pPr>
      <w:r>
        <w:t>Maintain a diet rich in fiber and fluids to help minimize constipation or diarrhea.</w:t>
      </w:r>
    </w:p>
    <w:p>
      <w:pPr>
        <w:pStyle w:val="ListBullet"/>
      </w:pPr>
      <w:r>
        <w:t>Inform your provider if you notice signs like black stools, severe pain, or weight loss.</w:t>
      </w:r>
    </w:p>
    <w:p>
      <w:pPr>
        <w:pStyle w:val="ListBullet"/>
      </w:pPr>
      <w:r>
        <w:t>Follow prescribed medication schedules carefully to reduce the risk of side effects.</w:t>
      </w:r>
    </w:p>
    <w:p>
      <w:pPr>
        <w:pStyle w:val="Heading1"/>
      </w:pPr>
      <w:r>
        <w:t>Safety Notes</w:t>
      </w:r>
    </w:p>
    <w:p>
      <w:pPr>
        <w:pStyle w:val="ListBullet"/>
      </w:pPr>
      <w:r>
        <w:t>Do not discontinue medications abruptly without healthcare guidance.</w:t>
      </w:r>
    </w:p>
    <w:p>
      <w:pPr>
        <w:pStyle w:val="ListBullet"/>
      </w:pPr>
      <w:r>
        <w:t>Avoid combining multiple NSAIDs or other gut-irritating drugs unless advised.</w:t>
      </w:r>
    </w:p>
    <w:p>
      <w:pPr>
        <w:pStyle w:val="ListBullet"/>
      </w:pPr>
      <w:r>
        <w:t>Be cautious with herbal or alternative supplements, which may interact with medications.</w:t>
      </w:r>
    </w:p>
    <w:p>
      <w:pPr>
        <w:pStyle w:val="ListBullet"/>
      </w:pPr>
      <w:r>
        <w:t>Seek urgent medical care for severe abdominal pain, bleeding, or persistent vomiting.</w:t>
      </w:r>
    </w:p>
    <w:p>
      <w:pPr>
        <w:pStyle w:val="ListBullet"/>
      </w:pPr>
      <w:r>
        <w:t>Monitor for dehydration and electrolyte imbalances if experiencing diarrhea or vomiting.</w:t>
      </w:r>
    </w:p>
    <w:p>
      <w:pPr>
        <w:pStyle w:val="Heading1"/>
      </w:pPr>
      <w:r>
        <w:t>Common Misconceptions</w:t>
      </w:r>
    </w:p>
    <w:p>
      <w:r>
        <w:rPr>
          <w:b/>
        </w:rPr>
        <w:t xml:space="preserve">Misconception: </w:t>
      </w:r>
      <w:r>
        <w:t>All gut symptoms from medications mean you should stop the medication immediately.</w:t>
      </w:r>
    </w:p>
    <w:p>
      <w:r>
        <w:rPr>
          <w:b/>
        </w:rPr>
        <w:t xml:space="preserve">Reality: </w:t>
      </w:r>
      <w:r>
        <w:t>Mild symptoms may be expected and manageable; always consult a healthcare provider before stopping medications.</w:t>
      </w:r>
    </w:p>
    <w:p>
      <w:r>
        <w:rPr>
          <w:b/>
        </w:rPr>
        <w:t xml:space="preserve">Misconception: </w:t>
      </w:r>
      <w:r>
        <w:t>Probiotics always prevent antibiotic-associated diarrhea.</w:t>
      </w:r>
    </w:p>
    <w:p>
      <w:r>
        <w:rPr>
          <w:b/>
        </w:rPr>
        <w:t xml:space="preserve">Reality: </w:t>
      </w:r>
      <w:r>
        <w:t>Effectiveness of probiotics varies by strain, dose, and patient; they are not universally protective.</w:t>
      </w:r>
    </w:p>
    <w:p>
      <w:r>
        <w:rPr>
          <w:b/>
        </w:rPr>
        <w:t xml:space="preserve">Misconception: </w:t>
      </w:r>
      <w:r>
        <w:t>Only antibiotics affect the gut microbiome.</w:t>
      </w:r>
    </w:p>
    <w:p>
      <w:r>
        <w:rPr>
          <w:b/>
        </w:rPr>
        <w:t xml:space="preserve">Reality: </w:t>
      </w:r>
      <w:r>
        <w:t>Many medications including PPIs, NSAIDs, and chemotherapeutics also impact gut microbiota and physiology.</w:t>
      </w:r>
    </w:p>
    <w:p>
      <w:pPr>
        <w:pStyle w:val="Heading1"/>
      </w:pPr>
      <w:r>
        <w:t>Clinical Pearls</w:t>
      </w:r>
    </w:p>
    <w:p>
      <w:pPr>
        <w:pStyle w:val="ListNumber"/>
      </w:pPr>
      <w:r>
        <w:t>Use the lowest effective dose of gut-irritating medications to minimize risk.</w:t>
      </w:r>
    </w:p>
    <w:p>
      <w:pPr>
        <w:pStyle w:val="ListNumber"/>
      </w:pPr>
      <w:r>
        <w:t>Educate patients regarding common gastrointestinal side effects and when to seek help.</w:t>
      </w:r>
    </w:p>
    <w:p>
      <w:pPr>
        <w:pStyle w:val="ListNumber"/>
      </w:pPr>
      <w:r>
        <w:t>Consider using gastroprotective agents in high-risk patients on NSAIDs.</w:t>
      </w:r>
    </w:p>
    <w:p>
      <w:pPr>
        <w:pStyle w:val="ListNumber"/>
      </w:pPr>
      <w:r>
        <w:t>Monitor gut-related symptoms regularly in patients on long-term or multiple medications.</w:t>
      </w:r>
    </w:p>
    <w:p>
      <w:pPr>
        <w:pStyle w:val="ListNumber"/>
      </w:pPr>
      <w:r>
        <w:t>Recognize that gut microbiome changes may mediate some medication side effects and recovery.</w:t>
      </w:r>
    </w:p>
    <w:p>
      <w:pPr>
        <w:pStyle w:val="ListNumber"/>
      </w:pPr>
      <w:r>
        <w:t>Avoid unnecessary antibiotics to prevent microbiome disruption and resistant infections.</w:t>
      </w:r>
    </w:p>
    <w:p>
      <w:pPr>
        <w:pStyle w:val="Heading1"/>
      </w:pPr>
      <w:r>
        <w:t>Key Takeaways</w:t>
      </w:r>
    </w:p>
    <w:p>
      <w:pPr>
        <w:pStyle w:val="ListBullet"/>
      </w:pPr>
      <w:r>
        <w:t>Medications commonly affect gut health through multiple mechanisms including direct mucosal injury and microbiome disruption.</w:t>
      </w:r>
    </w:p>
    <w:p>
      <w:pPr>
        <w:pStyle w:val="ListBullet"/>
      </w:pPr>
      <w:r>
        <w:t>Antibiotics and NSAIDs are among the most common medication classes causing gut side effects.</w:t>
      </w:r>
    </w:p>
    <w:p>
      <w:pPr>
        <w:pStyle w:val="ListBullet"/>
      </w:pPr>
      <w:r>
        <w:t>Gut microbiome alterations may contribute to medication-related digestive symptoms and complications.</w:t>
      </w:r>
    </w:p>
    <w:p>
      <w:pPr>
        <w:pStyle w:val="ListBullet"/>
      </w:pPr>
      <w:r>
        <w:t>Symptoms such as diarrhea, constipation, and abdominal pain may signal medication effects on the gut.</w:t>
      </w:r>
    </w:p>
    <w:p>
      <w:pPr>
        <w:pStyle w:val="ListBullet"/>
      </w:pPr>
      <w:r>
        <w:t>Preventive strategies include careful medication choice, dosing, and the use of protective agents or probiotics.</w:t>
      </w:r>
    </w:p>
    <w:p>
      <w:pPr>
        <w:pStyle w:val="ListBullet"/>
      </w:pPr>
      <w:r>
        <w:t>Screening and monitoring for gut symptoms should be individualized based on medication type and patient risk factors.</w:t>
      </w:r>
    </w:p>
    <w:p>
      <w:pPr>
        <w:pStyle w:val="ListBullet"/>
      </w:pPr>
      <w:r>
        <w:t>Patient education and communication are critical to safely managing medication-induced gut effects.</w:t>
      </w:r>
    </w:p>
    <w:p>
      <w:pPr>
        <w:pStyle w:val="ListBullet"/>
      </w:pPr>
      <w:r>
        <w:t>Evidence gaps remain; ongoing research is clarifying long-term impacts on the gut microbiome and novel prevention strategies.</w:t>
      </w:r>
    </w:p>
    <w:p>
      <w:pPr>
        <w:pStyle w:val="Heading1"/>
      </w:pPr>
      <w:r>
        <w:t>Glossary</w:t>
      </w:r>
    </w:p>
    <w:p>
      <w:r>
        <w:rPr>
          <w:b/>
        </w:rPr>
        <w:t xml:space="preserve">Gastrointestinal (GI) tract: </w:t>
      </w:r>
      <w:r>
        <w:t>The digestive tract including the stomach and intestines responsible for digestion and absorption.</w:t>
      </w:r>
    </w:p>
    <w:p>
      <w:r>
        <w:rPr>
          <w:b/>
        </w:rPr>
        <w:t xml:space="preserve">Gut microbiome: </w:t>
      </w:r>
      <w:r>
        <w:t>The community of microorganisms living in the digestive tract important for health and disease.</w:t>
      </w:r>
    </w:p>
    <w:p>
      <w:r>
        <w:rPr>
          <w:b/>
        </w:rPr>
        <w:t xml:space="preserve">Nonsteroidal anti-inflammatory drugs (NSAIDs): </w:t>
      </w:r>
      <w:r>
        <w:t>A class of medications that reduce inflammation and pain but may cause gut irritation.</w:t>
      </w:r>
    </w:p>
    <w:p>
      <w:r>
        <w:rPr>
          <w:b/>
        </w:rPr>
        <w:t xml:space="preserve">Proton pump inhibitors (PPIs): </w:t>
      </w:r>
      <w:r>
        <w:t>Medications that reduce stomach acid production often used for reflux and ulcers.</w:t>
      </w:r>
    </w:p>
    <w:p>
      <w:r>
        <w:rPr>
          <w:b/>
        </w:rPr>
        <w:t xml:space="preserve">Dysbiosis: </w:t>
      </w:r>
      <w:r>
        <w:t>An imbalance in the gut microbiome associated with health problems.</w:t>
      </w:r>
    </w:p>
    <w:p>
      <w:r>
        <w:rPr>
          <w:b/>
        </w:rPr>
        <w:t xml:space="preserve">Antibiotic-associated diarrhea: </w:t>
      </w:r>
      <w:r>
        <w:t>Diarrhea resulting from disruption of normal gut bacteria by antibiotic use.</w:t>
      </w:r>
    </w:p>
    <w:p>
      <w:r>
        <w:rPr>
          <w:b/>
        </w:rPr>
        <w:t xml:space="preserve">Mucosal injury: </w:t>
      </w:r>
      <w:r>
        <w:t>Damage to the lining of the gastrointestinal tract that can lead to ulcers or inflammation.</w:t>
      </w:r>
    </w:p>
    <w:p>
      <w:r>
        <w:rPr>
          <w:b/>
        </w:rPr>
        <w:t xml:space="preserve">Probiotics: </w:t>
      </w:r>
      <w:r>
        <w:t>Live microorganisms that may confer a health benefit when consumed in adequate amounts.</w:t>
      </w:r>
    </w:p>
    <w:p>
      <w:pPr>
        <w:pStyle w:val="Heading1"/>
      </w:pPr>
      <w:r>
        <w:t>Related Modules</w:t>
      </w:r>
    </w:p>
    <w:p>
      <w:pPr>
        <w:pStyle w:val="ListBullet"/>
      </w:pPr>
      <w:r>
        <w:t>DIS-102</w:t>
      </w:r>
    </w:p>
    <w:p>
      <w:pPr>
        <w:pStyle w:val="ListBullet"/>
      </w:pPr>
      <w:r>
        <w:t>DIS-158</w:t>
      </w:r>
    </w:p>
    <w:p>
      <w:pPr>
        <w:pStyle w:val="ListBullet"/>
      </w:pPr>
      <w:r>
        <w:t>DIS-202</w:t>
      </w:r>
    </w:p>
    <w:p>
      <w:pPr>
        <w:pStyle w:val="Heading1"/>
      </w:pPr>
      <w:r>
        <w:t>Illustration Specifications</w:t>
      </w:r>
    </w:p>
    <w:p>
      <w:pPr>
        <w:pStyle w:val="Heading2"/>
      </w:pPr>
      <w:r>
        <w:t>ILL-001 - Effects of Common Medications on the Gut</w:t>
      </w:r>
    </w:p>
    <w:p>
      <w:r>
        <w:t>Type: Diagram</w:t>
      </w:r>
    </w:p>
    <w:p>
      <w:r>
        <w:t>A diagram showing various medications (antibiotics, NSAIDs, PPIs) and their specific effects on stomach lining, gut microbiota, and motility.</w:t>
      </w:r>
    </w:p>
    <w:p>
      <w:r>
        <w:t>Alt text: Diagram illustrating how medications impact different parts of the gut.</w:t>
      </w:r>
    </w:p>
    <w:p>
      <w:pPr>
        <w:pStyle w:val="Heading2"/>
      </w:pPr>
      <w:r>
        <w:t>ILL-002 - Gut Microbiome Composition Changes After Antibiotics</w:t>
      </w:r>
    </w:p>
    <w:p>
      <w:r>
        <w:t>Type: Graph</w:t>
      </w:r>
    </w:p>
    <w:p>
      <w:r>
        <w:t>Bar chart comparing levels of beneficial and harmful gut bacteria before and after antibiotic therapy.</w:t>
      </w:r>
    </w:p>
    <w:p>
      <w:r>
        <w:t>Alt text: Graph showing reduction in beneficial bacteria and increase in harmful species post-antibiotics.</w:t>
      </w:r>
    </w:p>
    <w:p>
      <w:pPr>
        <w:pStyle w:val="Heading2"/>
      </w:pPr>
      <w:r>
        <w:t>ILL-003 - NSAID-Induced Gastric Ulcer Formation</w:t>
      </w:r>
    </w:p>
    <w:p>
      <w:r>
        <w:t>Type: Medical Illustration</w:t>
      </w:r>
    </w:p>
    <w:p>
      <w:r>
        <w:t>Cross-sectional image of the stomach showing mucosal damage and ulcer formation due to NSAID use.</w:t>
      </w:r>
    </w:p>
    <w:p>
      <w:r>
        <w:t>Alt text: Medical illustration of NSAID-related damage in the stomach lining.</w:t>
      </w:r>
    </w:p>
    <w:p>
      <w:pPr>
        <w:pStyle w:val="Heading2"/>
      </w:pPr>
      <w:r>
        <w:t>ILL-004 - Signs and Symptoms of Medication-Induced Gut Effects</w:t>
      </w:r>
    </w:p>
    <w:p>
      <w:r>
        <w:t>Type: Infographic</w:t>
      </w:r>
    </w:p>
    <w:p>
      <w:r>
        <w:t>Visual infographic listing common symptoms patients should watch for when taking medications affecting the gut.</w:t>
      </w:r>
    </w:p>
    <w:p>
      <w:r>
        <w:t>Alt text: Infographic depicting symptoms like diarrhea, abdominal pain, constipation, and bleeding.</w:t>
      </w:r>
    </w:p>
    <w:p>
      <w:pPr>
        <w:pStyle w:val="Heading1"/>
      </w:pPr>
      <w:r>
        <w:t>References</w:t>
      </w:r>
    </w:p>
    <w:p>
      <w:pPr>
        <w:pStyle w:val="ListBullet"/>
      </w:pPr>
      <w:r>
        <w:t>Gastrointestinal adverse effects of nonsteroidal anti-inflammatory drugs: pathophysiology and prevention | Lanas A, Chan FK | 2017 | PMID 28437047 | Unverified</w:t>
      </w:r>
    </w:p>
    <w:p>
      <w:pPr>
        <w:pStyle w:val="ListBullet"/>
      </w:pPr>
      <w:r>
        <w:t>Antibiotics and the gut microbiome: dysbiosis and accumulation of resistances | Langdon A, Crook N, Dantas G | 2016 | PMID 26853699 | Unverified</w:t>
      </w:r>
    </w:p>
    <w:p>
      <w:pPr>
        <w:pStyle w:val="ListBullet"/>
      </w:pPr>
      <w:r>
        <w:t>Proton pump inhibitors and risk of Clostridium difficile infection: systematic review and meta-analysis | Janarthanan S et al. | 2012 | PMID 22745242 | Unverified</w:t>
      </w:r>
    </w:p>
    <w:p>
      <w:pPr>
        <w:pStyle w:val="ListBullet"/>
      </w:pPr>
      <w:r>
        <w:t>The role of gut microbiota in drug metabolism and pharmacokinetics | Wilson ID, Nicholson JK | 2017 | PMID 27613243 | Unverified</w:t>
      </w:r>
    </w:p>
    <w:p>
      <w:pPr>
        <w:pStyle w:val="ListBullet"/>
      </w:pPr>
      <w:r>
        <w:t>Gut microbiota and antibiotic-associated diarrhea | McFarland LV | 2015 | PMID 26397061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