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NUT-054 - Molybdenum</w:t>
      </w:r>
    </w:p>
    <w:p>
      <w:r>
        <w:rPr>
          <w:i/>
        </w:rPr>
        <w:t>Enzyme cofactors, dietary sources, and deficiency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Micronutrients</w:t>
            </w:r>
          </w:p>
        </w:tc>
      </w:tr>
      <w:tr>
        <w:tc>
          <w:tcPr>
            <w:tcW w:type="dxa" w:w="4968"/>
          </w:tcPr>
          <w:p>
            <w:r>
              <w:rPr>
                <w:b/>
              </w:rPr>
              <w:t>SOM stages</w:t>
            </w:r>
          </w:p>
        </w:tc>
        <w:tc>
          <w:tcPr>
            <w:tcW w:type="dxa" w:w="4968"/>
          </w:tcPr>
          <w:p>
            <w:r>
              <w:t>General Nutrition Awareness, Micronutrient Deficiency Prevention</w:t>
            </w:r>
          </w:p>
        </w:tc>
      </w:tr>
      <w:tr>
        <w:tc>
          <w:tcPr>
            <w:tcW w:type="dxa" w:w="4968"/>
          </w:tcPr>
          <w:p>
            <w:r>
              <w:rPr>
                <w:b/>
              </w:rPr>
              <w:t>Audience</w:t>
            </w:r>
          </w:p>
        </w:tc>
        <w:tc>
          <w:tcPr>
            <w:tcW w:type="dxa" w:w="4968"/>
          </w:tcPr>
          <w:p>
            <w:r>
              <w:t>General Adult Population, Health Educators, Nutritionists, Medical Students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Molybdenum, Trace Mineral, Cofactors, Dietary Sources, Deficiency, Enzymes, Nutrition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Molybdenum is a trace mineral essential for human health because it serves as a critical cofactor for several enzymes involved in key metabolic processes. The primary enzymes requiring molybdenum include xanthine oxidase, aldehyde oxidase, and sulfite oxidase. These enzymes play roles in purine metabolism, detoxification, and processing sulfur-containing amino acids. Molybdenum is naturally obtained from dietary sources such as legumes, grains, nuts, leafy vegetables, and organ meats, with average daily requirements being very low but essential. Deficiency is rare but can arise in cases of malnutrition or genetic disorders affecting molybdenum metabolism; symptoms may include neurological abnormalities and metabolic disruptions. Excess molybdenum intake is uncommon from food alone but can occur due to environmental or occupational exposures; excess levels can interfere with copper metabolism leading to secondary issues. Understanding molybdenum's biological functions and sources is important for nutritional planning, especially in populations at risk of deficiencies. While current evidence establishes its necessity, ongoing research continues to explore molybdenum's roles in health and disease, including its interactions with other minerals and potential impacts beyond established enzyme cofactors. Consumers should focus on a balanced diet that naturally meets molybdenum needs and consult healthcare providers if deficiency or excess is suspected. Limitations include scarce data on optimal intake levels across diverse populations and the relative rarity of deficiency signs in well-nourished groups. Overall, molybdenum is a vital micronutrient with critical biochemical roles and a generally favorable safety profile when consumed in typical dietary amounts.</w:t>
      </w:r>
    </w:p>
    <w:p>
      <w:pPr>
        <w:pStyle w:val="Heading1"/>
      </w:pPr>
      <w:r>
        <w:t>Customer Questions Answered</w:t>
      </w:r>
    </w:p>
    <w:p>
      <w:pPr>
        <w:pStyle w:val="ListBullet"/>
      </w:pPr>
      <w:r>
        <w:t>What is molybdenum and why is it important for health?</w:t>
      </w:r>
    </w:p>
    <w:p>
      <w:pPr>
        <w:pStyle w:val="ListBullet"/>
      </w:pPr>
      <w:r>
        <w:t>Which enzymes require molybdenum as a cofactor?</w:t>
      </w:r>
    </w:p>
    <w:p>
      <w:pPr>
        <w:pStyle w:val="ListBullet"/>
      </w:pPr>
      <w:r>
        <w:t>What are the main dietary sources of molybdenum?</w:t>
      </w:r>
    </w:p>
    <w:p>
      <w:pPr>
        <w:pStyle w:val="ListBullet"/>
      </w:pPr>
      <w:r>
        <w:t>How much molybdenum do adults need daily?</w:t>
      </w:r>
    </w:p>
    <w:p>
      <w:pPr>
        <w:pStyle w:val="ListBullet"/>
      </w:pPr>
      <w:r>
        <w:t>What are the signs and symptoms of molybdenum deficiency?</w:t>
      </w:r>
    </w:p>
    <w:p>
      <w:pPr>
        <w:pStyle w:val="ListBullet"/>
      </w:pPr>
      <w:r>
        <w:t>Can molybdenum deficiency affect metabolism or health conditions?</w:t>
      </w:r>
    </w:p>
    <w:p>
      <w:pPr>
        <w:pStyle w:val="ListBullet"/>
      </w:pPr>
      <w:r>
        <w:t>Are there any risks associated with too much molybdenum intake?</w:t>
      </w:r>
    </w:p>
    <w:p>
      <w:pPr>
        <w:pStyle w:val="ListBullet"/>
      </w:pPr>
      <w:r>
        <w:t>How can I ensure I get enough molybdenum through my diet?</w:t>
      </w:r>
    </w:p>
    <w:p>
      <w:pPr>
        <w:pStyle w:val="Heading1"/>
      </w:pPr>
      <w:r>
        <w:t>Learning Objectives</w:t>
      </w:r>
    </w:p>
    <w:p>
      <w:pPr>
        <w:pStyle w:val="ListBullet"/>
      </w:pPr>
      <w:r>
        <w:t>Define molybdenum and describe its role as an enzyme cofactor in the human body.</w:t>
      </w:r>
    </w:p>
    <w:p>
      <w:pPr>
        <w:pStyle w:val="ListBullet"/>
      </w:pPr>
      <w:r>
        <w:t>Identify major enzymes that require molybdenum and their biological functions.</w:t>
      </w:r>
    </w:p>
    <w:p>
      <w:pPr>
        <w:pStyle w:val="ListBullet"/>
      </w:pPr>
      <w:r>
        <w:t>List common dietary sources of molybdenum and recommended daily intake levels.</w:t>
      </w:r>
    </w:p>
    <w:p>
      <w:pPr>
        <w:pStyle w:val="ListBullet"/>
      </w:pPr>
      <w:r>
        <w:t>Recognize signs and symptoms of molybdenum deficiency and conditions associated with it.</w:t>
      </w:r>
    </w:p>
    <w:p>
      <w:pPr>
        <w:pStyle w:val="ListBullet"/>
      </w:pPr>
      <w:r>
        <w:t>Understand potential health risks of molybdenum excess and interactions with other minerals.</w:t>
      </w:r>
    </w:p>
    <w:p>
      <w:pPr>
        <w:pStyle w:val="ListBullet"/>
      </w:pPr>
      <w:r>
        <w:t>Apply practical strategies for ensuring adequate molybdenum intake through diet.</w:t>
      </w:r>
    </w:p>
    <w:p>
      <w:pPr>
        <w:pStyle w:val="ListBullet"/>
      </w:pPr>
      <w:r>
        <w:t>Debunk common misconceptions about molybdenum supplementation and toxicity.</w:t>
      </w:r>
    </w:p>
    <w:p>
      <w:pPr>
        <w:pStyle w:val="ListBullet"/>
      </w:pPr>
      <w:r>
        <w:t>Summarize safety considerations and clinical pearls relevant to molybdenum nutrition.</w:t>
      </w:r>
    </w:p>
    <w:p>
      <w:pPr>
        <w:pStyle w:val="Heading1"/>
      </w:pPr>
      <w:r>
        <w:t>Definition</w:t>
      </w:r>
    </w:p>
    <w:p>
      <w:r>
        <w:t>Molybdenum is an essential trace mineral that functions as a cofactor for critical enzymes involved in human metabolism. It is required in minute amounts to support enzymatic processes including the metabolism of nitrogen, sulfur, and purines.</w:t>
      </w:r>
    </w:p>
    <w:p>
      <w:pPr>
        <w:pStyle w:val="Heading1"/>
      </w:pPr>
      <w:r>
        <w:t>Why This Matters</w:t>
      </w:r>
    </w:p>
    <w:p>
      <w:r>
        <w:t>Molybdenum is indispensable for several enzymatic reactions fundamental to bodily functions such as detoxification and metabolism. Although often overlooked due to its low required intake, molybdenum deficiency or imbalance can lead to metabolic disturbances with potentially serious health consequences. Understanding its roles helps ensure nutritional adequacy and overall metabolic health.</w:t>
      </w:r>
    </w:p>
    <w:p>
      <w:pPr>
        <w:pStyle w:val="Heading1"/>
      </w:pPr>
      <w:r>
        <w:t>Overview of Molybdenum as a Trace Mineral</w:t>
      </w:r>
    </w:p>
    <w:p>
      <w:r>
        <w:t>Molybdenum is classified as a trace mineral needed by the body in very small amounts. Despite its low concentration in the body, it is vital because it acts as a cofactor for important enzymes involved in metabolic pathways. The mineral is absorbed in the small intestine and distributed through the bloodstream to tissues where it participates in catalyzing biochemical reactions.</w:t>
      </w:r>
    </w:p>
    <w:p>
      <w:pPr>
        <w:pStyle w:val="Heading1"/>
      </w:pPr>
      <w:r>
        <w:t>Enzymes Dependent on Molybdenum and Their Functions</w:t>
      </w:r>
    </w:p>
    <w:p>
      <w:r>
        <w:t>Several essential enzymes rely on molybdenum to function properly. These include xanthine oxidase, which is involved in purine degradation; aldehyde oxidase, which metabolizes various aldehydes and nitrogen-containing compounds; and sulfite oxidase, which converts sulfite to sulfate in amino acid metabolism. Deficiency impairs these enzymes, leading to accumulation of toxic intermediates.</w:t>
      </w:r>
    </w:p>
    <w:p>
      <w:pPr>
        <w:pStyle w:val="Heading1"/>
      </w:pPr>
      <w:r>
        <w:t>Dietary Sources and Recommended Intake</w:t>
      </w:r>
    </w:p>
    <w:p>
      <w:r>
        <w:t>Dietary molybdenum is found abundantly in legumes (such as beans and lentils), grains, nuts, leafy green vegetables, and organ meats like liver. Average daily requirements for adults are approximately 45 micrograms. Most people consuming a balanced diet meet their molybdenum needs naturally without supplementation.</w:t>
      </w:r>
    </w:p>
    <w:p>
      <w:pPr>
        <w:pStyle w:val="Heading1"/>
      </w:pPr>
      <w:r>
        <w:t>Molybdenum Deficiency: Causes, Symptoms, and Diagnosis</w:t>
      </w:r>
    </w:p>
    <w:p>
      <w:r>
        <w:t>Although rare, molybdenum deficiency can occur in cases of prolonged parenteral nutrition without supplementation or inherited enzyme deficiencies affecting molybdenum metabolism. Symptoms may include neurological abnormalities such as seizures, cognitive impairment, and metabolic imbalances. Diagnosis involves biochemical testing and measurement of enzyme activity.</w:t>
      </w:r>
    </w:p>
    <w:p>
      <w:pPr>
        <w:pStyle w:val="Heading1"/>
      </w:pPr>
      <w:r>
        <w:t>Health Effects of Excess Molybdenum Intake</w:t>
      </w:r>
    </w:p>
    <w:p>
      <w:r>
        <w:t>Excessive molybdenum intake is uncommon from diet alone but can occur with supplementation or environmental exposure, potentially disrupting copper metabolism and causing secondary deficiencies. Symptoms of toxicity may include joint pains, gout-like symptoms, and anemia. Monitoring intake and avoiding excessive supplementation are recommended.</w:t>
      </w:r>
    </w:p>
    <w:p>
      <w:pPr>
        <w:pStyle w:val="Heading1"/>
      </w:pPr>
      <w:r>
        <w:t>Interactions with Other Nutrients and Minerals</w:t>
      </w:r>
    </w:p>
    <w:p>
      <w:r>
        <w:t>Molybdenum interacts notably with copper; excess molybdenum can inhibit copper absorption, which is critical for multiple physiological functions. Proper balance of these trace elements is important to prevent deficiencies or toxicities. No major interactions with other minerals have been confirmed to date.</w:t>
      </w:r>
    </w:p>
    <w:p>
      <w:pPr>
        <w:pStyle w:val="Heading1"/>
      </w:pPr>
      <w:r>
        <w:t>Practical Guidance for Achieving Adequate Intake</w:t>
      </w:r>
    </w:p>
    <w:p>
      <w:r>
        <w:t>To ensure sufficient molybdenum intake, individuals should consume a varied diet including legumes, nuts, whole grains, and vegetables. Routine supplementation is generally unnecessary unless under medical advice, such as for patients on certain intravenous feeding regimens. Awareness of occupational exposure risks in industrial settings is also important.</w:t>
      </w:r>
    </w:p>
    <w:p>
      <w:pPr>
        <w:pStyle w:val="Heading1"/>
      </w:pPr>
      <w:r>
        <w:t>Research and Emerging Perspectives on Molybdenum Nutrition</w:t>
      </w:r>
    </w:p>
    <w:p>
      <w:r>
        <w:t>Research continues into the broader health implications of molybdenum, including its potential antioxidant roles, influence on metabolic diseases, and genetic factors affecting its bioavailability. While clinical data remain limited, ongoing studies aim to clarify optimal intake recommendations across different populations.</w:t>
      </w:r>
    </w:p>
    <w:p>
      <w:pPr>
        <w:pStyle w:val="Heading1"/>
      </w:pPr>
      <w:r>
        <w:t>Practical Guidance</w:t>
      </w:r>
    </w:p>
    <w:p>
      <w:pPr>
        <w:pStyle w:val="ListBullet"/>
      </w:pPr>
      <w:r>
        <w:t>Consume a varied diet including legumes, nuts, whole grains, and leafy vegetables to meet molybdenum needs.</w:t>
      </w:r>
    </w:p>
    <w:p>
      <w:pPr>
        <w:pStyle w:val="ListBullet"/>
      </w:pPr>
      <w:r>
        <w:t>Avoid routine molybdenum supplements unless advised by a healthcare professional.</w:t>
      </w:r>
    </w:p>
    <w:p>
      <w:pPr>
        <w:pStyle w:val="ListBullet"/>
      </w:pPr>
      <w:r>
        <w:t>Monitor occupational exposures in industries where molybdenum dust or compounds are present.</w:t>
      </w:r>
    </w:p>
    <w:p>
      <w:pPr>
        <w:pStyle w:val="ListBullet"/>
      </w:pPr>
      <w:r>
        <w:t>In cases of parenteral nutrition, ensure molybdenum supplementation is included to prevent deficiency.</w:t>
      </w:r>
    </w:p>
    <w:p>
      <w:pPr>
        <w:pStyle w:val="ListBullet"/>
      </w:pPr>
      <w:r>
        <w:t>Be aware of symptoms suggesting imbalance and consult healthcare providers for evaluation.</w:t>
      </w:r>
    </w:p>
    <w:p>
      <w:pPr>
        <w:pStyle w:val="Heading1"/>
      </w:pPr>
      <w:r>
        <w:t>Safety Notes</w:t>
      </w:r>
    </w:p>
    <w:p>
      <w:pPr>
        <w:pStyle w:val="ListBullet"/>
      </w:pPr>
      <w:r>
        <w:t>Molybdenum toxicity from dietary sources is rare but excessive supplementation or environmental exposure may cause adverse effects.</w:t>
      </w:r>
    </w:p>
    <w:p>
      <w:pPr>
        <w:pStyle w:val="ListBullet"/>
      </w:pPr>
      <w:r>
        <w:t>Avoid self-supplementation with high-dose molybdenum without medical supervision.</w:t>
      </w:r>
    </w:p>
    <w:p>
      <w:pPr>
        <w:pStyle w:val="ListBullet"/>
      </w:pPr>
      <w:r>
        <w:t>Individuals with copper deficiency should be cautious of molybdenum intake as it can further reduce copper availability.</w:t>
      </w:r>
    </w:p>
    <w:p>
      <w:pPr>
        <w:pStyle w:val="ListBullet"/>
      </w:pPr>
      <w:r>
        <w:t>Pregnant and breastfeeding women should consult healthcare providers before taking molybdenum supplements.</w:t>
      </w:r>
    </w:p>
    <w:p>
      <w:pPr>
        <w:pStyle w:val="ListBullet"/>
      </w:pPr>
      <w:r>
        <w:t>Those with metabolic or genetic disorders affecting molybdenum metabolism require specialized medical management.</w:t>
      </w:r>
    </w:p>
    <w:p>
      <w:pPr>
        <w:pStyle w:val="Heading1"/>
      </w:pPr>
      <w:r>
        <w:t>Common Misconceptions</w:t>
      </w:r>
    </w:p>
    <w:p>
      <w:r>
        <w:rPr>
          <w:b/>
        </w:rPr>
        <w:t xml:space="preserve">Misconception: </w:t>
      </w:r>
      <w:r>
        <w:t>Molybdenum supplementation is necessary for everyone to improve health.</w:t>
      </w:r>
    </w:p>
    <w:p>
      <w:r>
        <w:rPr>
          <w:b/>
        </w:rPr>
        <w:t xml:space="preserve">Reality: </w:t>
      </w:r>
      <w:r>
        <w:t>Most people obtain sufficient molybdenum from a balanced diet and supplementation is only needed in specific medical conditions.</w:t>
      </w:r>
    </w:p>
    <w:p>
      <w:r>
        <w:rPr>
          <w:b/>
        </w:rPr>
        <w:t xml:space="preserve">Misconception: </w:t>
      </w:r>
      <w:r>
        <w:t>High intake of molybdenum boosts energy and metabolism beyond normal levels.</w:t>
      </w:r>
    </w:p>
    <w:p>
      <w:r>
        <w:rPr>
          <w:b/>
        </w:rPr>
        <w:t xml:space="preserve">Reality: </w:t>
      </w:r>
      <w:r>
        <w:t>Excess molybdenum does not enhance metabolism and can cause toxicity; adequate but not excess intake is important.</w:t>
      </w:r>
    </w:p>
    <w:p>
      <w:r>
        <w:rPr>
          <w:b/>
        </w:rPr>
        <w:t xml:space="preserve">Misconception: </w:t>
      </w:r>
      <w:r>
        <w:t>Molybdenum deficiency is common worldwide.</w:t>
      </w:r>
    </w:p>
    <w:p>
      <w:r>
        <w:rPr>
          <w:b/>
        </w:rPr>
        <w:t xml:space="preserve">Reality: </w:t>
      </w:r>
      <w:r>
        <w:t>Deficiency is rare except in specialized clinical scenarios and is uncommon in the general population with normal diets.</w:t>
      </w:r>
    </w:p>
    <w:p>
      <w:pPr>
        <w:pStyle w:val="Heading1"/>
      </w:pPr>
      <w:r>
        <w:t>Clinical Pearls</w:t>
      </w:r>
    </w:p>
    <w:p>
      <w:pPr>
        <w:pStyle w:val="ListNumber"/>
      </w:pPr>
      <w:r>
        <w:t>Check molybdenum enzyme activity if unexplained metabolic symptoms suggest deficiency.</w:t>
      </w:r>
    </w:p>
    <w:p>
      <w:pPr>
        <w:pStyle w:val="ListNumber"/>
      </w:pPr>
      <w:r>
        <w:t>Consider molybdenum status in patients receiving long-term parenteral nutrition.</w:t>
      </w:r>
    </w:p>
    <w:p>
      <w:pPr>
        <w:pStyle w:val="ListNumber"/>
      </w:pPr>
      <w:r>
        <w:t>Be cautious of molybdenum-copper interactions in patients with anemia or neurological symptoms.</w:t>
      </w:r>
    </w:p>
    <w:p>
      <w:pPr>
        <w:pStyle w:val="ListNumber"/>
      </w:pPr>
      <w:r>
        <w:t>Educate patients that balanced diets provide adequate molybdenum without need for supplements.</w:t>
      </w:r>
    </w:p>
    <w:p>
      <w:pPr>
        <w:pStyle w:val="ListNumber"/>
      </w:pPr>
      <w:r>
        <w:t>Monitor industrial workers for exposure to molybdenum dust or compounds to prevent toxicity.</w:t>
      </w:r>
    </w:p>
    <w:p>
      <w:pPr>
        <w:pStyle w:val="Heading1"/>
      </w:pPr>
      <w:r>
        <w:t>Key Takeaways</w:t>
      </w:r>
    </w:p>
    <w:p>
      <w:pPr>
        <w:pStyle w:val="ListBullet"/>
      </w:pPr>
      <w:r>
        <w:t>Molybdenum is an essential trace mineral crucial for key metabolic enzymes.</w:t>
      </w:r>
    </w:p>
    <w:p>
      <w:pPr>
        <w:pStyle w:val="ListBullet"/>
      </w:pPr>
      <w:r>
        <w:t>Dietary sources like legumes and grains typically provide adequate amounts.</w:t>
      </w:r>
    </w:p>
    <w:p>
      <w:pPr>
        <w:pStyle w:val="ListBullet"/>
      </w:pPr>
      <w:r>
        <w:t>Deficiency is rare but can cause neurological and metabolic symptoms.</w:t>
      </w:r>
    </w:p>
    <w:p>
      <w:pPr>
        <w:pStyle w:val="ListBullet"/>
      </w:pPr>
      <w:r>
        <w:t>Excess molybdenum may interfere with copper metabolism and cause toxicity.</w:t>
      </w:r>
    </w:p>
    <w:p>
      <w:pPr>
        <w:pStyle w:val="ListBullet"/>
      </w:pPr>
      <w:r>
        <w:t>Balanced diet and cautious supplementation ensure safe molybdenum status.</w:t>
      </w:r>
    </w:p>
    <w:p>
      <w:pPr>
        <w:pStyle w:val="ListBullet"/>
      </w:pPr>
      <w:r>
        <w:t>Healthcare providers should consider molybdenum in relevant clinical conditions.</w:t>
      </w:r>
    </w:p>
    <w:p>
      <w:pPr>
        <w:pStyle w:val="ListBullet"/>
      </w:pPr>
      <w:r>
        <w:t>Current research is expanding knowledge of molybdenum’s health roles.</w:t>
      </w:r>
    </w:p>
    <w:p>
      <w:pPr>
        <w:pStyle w:val="ListBullet"/>
      </w:pPr>
      <w:r>
        <w:t>Public awareness about molybdenum needs is important for nutrition education.</w:t>
      </w:r>
    </w:p>
    <w:p>
      <w:pPr>
        <w:pStyle w:val="Heading1"/>
      </w:pPr>
      <w:r>
        <w:t>Glossary</w:t>
      </w:r>
    </w:p>
    <w:p>
      <w:r>
        <w:rPr>
          <w:b/>
        </w:rPr>
        <w:t xml:space="preserve">Trace Mineral: </w:t>
      </w:r>
      <w:r>
        <w:t>A mineral required by the body in very small amounts for proper physiological functions.</w:t>
      </w:r>
    </w:p>
    <w:p>
      <w:r>
        <w:rPr>
          <w:b/>
        </w:rPr>
        <w:t xml:space="preserve">Cofactor: </w:t>
      </w:r>
      <w:r>
        <w:t>A non-protein chemical compound that is required for the biological activity of certain enzymes.</w:t>
      </w:r>
    </w:p>
    <w:p>
      <w:r>
        <w:rPr>
          <w:b/>
        </w:rPr>
        <w:t xml:space="preserve">Xanthine Oxidase: </w:t>
      </w:r>
      <w:r>
        <w:t>An enzyme that helps break down purines to uric acid during metabolism.</w:t>
      </w:r>
    </w:p>
    <w:p>
      <w:r>
        <w:rPr>
          <w:b/>
        </w:rPr>
        <w:t xml:space="preserve">Sulfite Oxidase: </w:t>
      </w:r>
      <w:r>
        <w:t>An enzyme that converts toxic sulfite to sulfate in sulfur-containing amino acid metabolism.</w:t>
      </w:r>
    </w:p>
    <w:p>
      <w:r>
        <w:rPr>
          <w:b/>
        </w:rPr>
        <w:t xml:space="preserve">Purine Metabolism: </w:t>
      </w:r>
      <w:r>
        <w:t>The biochemical pathway involving the breakdown and synthesis of purine nucleotides.</w:t>
      </w:r>
    </w:p>
    <w:p>
      <w:pPr>
        <w:pStyle w:val="Heading1"/>
      </w:pPr>
      <w:r>
        <w:t>Related Modules</w:t>
      </w:r>
    </w:p>
    <w:p>
      <w:pPr>
        <w:pStyle w:val="ListBullet"/>
      </w:pPr>
      <w:r>
        <w:t>NUT-020_Micronutrients_Basics</w:t>
      </w:r>
    </w:p>
    <w:p>
      <w:pPr>
        <w:pStyle w:val="ListBullet"/>
      </w:pPr>
      <w:r>
        <w:t>NUT-037_TraceMinerals</w:t>
      </w:r>
    </w:p>
    <w:p>
      <w:pPr>
        <w:pStyle w:val="ListBullet"/>
      </w:pPr>
      <w:r>
        <w:t>NUT-059_Copper_and_Health</w:t>
      </w:r>
    </w:p>
    <w:p>
      <w:pPr>
        <w:pStyle w:val="Heading1"/>
      </w:pPr>
      <w:r>
        <w:t>Illustration Specifications</w:t>
      </w:r>
    </w:p>
    <w:p>
      <w:pPr>
        <w:pStyle w:val="Heading2"/>
      </w:pPr>
      <w:r>
        <w:t>ill-001 - Molecular Structure of Molybdenum</w:t>
      </w:r>
    </w:p>
    <w:p>
      <w:r>
        <w:t>Type: Diagram</w:t>
      </w:r>
    </w:p>
    <w:p>
      <w:r>
        <w:t>Visual representation of the atomic and electronic structure of the molybdenum element.</w:t>
      </w:r>
    </w:p>
    <w:p>
      <w:r>
        <w:t>Alt text: Diagram showing molybdenum atom with electron shells.</w:t>
      </w:r>
    </w:p>
    <w:p>
      <w:pPr>
        <w:pStyle w:val="Heading2"/>
      </w:pPr>
      <w:r>
        <w:t>ill-002 - Enzymatic Roles of Molybdenum</w:t>
      </w:r>
    </w:p>
    <w:p>
      <w:r>
        <w:t>Type: Infographic</w:t>
      </w:r>
    </w:p>
    <w:p>
      <w:r>
        <w:t>Illustrates enzymes dependent on molybdenum and their metabolic pathways.</w:t>
      </w:r>
    </w:p>
    <w:p>
      <w:r>
        <w:t>Alt text: Infographic of molybdenum-dependent enzymes and their biological roles.</w:t>
      </w:r>
    </w:p>
    <w:p>
      <w:pPr>
        <w:pStyle w:val="Heading2"/>
      </w:pPr>
      <w:r>
        <w:t>ill-003 - Dietary Sources of Molybdenum</w:t>
      </w:r>
    </w:p>
    <w:p>
      <w:r>
        <w:t>Type: Photographic Collage</w:t>
      </w:r>
    </w:p>
    <w:p>
      <w:r>
        <w:t>Collage showing common foods rich in molybdenum, including legumes, grains, and vegetables.</w:t>
      </w:r>
    </w:p>
    <w:p>
      <w:r>
        <w:t>Alt text: Photographs of beans, lentils, nuts, leafy greens, and liver.</w:t>
      </w:r>
    </w:p>
    <w:p>
      <w:pPr>
        <w:pStyle w:val="Heading2"/>
      </w:pPr>
      <w:r>
        <w:t>ill-004 - Symptoms of Molybdenum Deficiency</w:t>
      </w:r>
    </w:p>
    <w:p>
      <w:r>
        <w:t>Type: Chart</w:t>
      </w:r>
    </w:p>
    <w:p>
      <w:r>
        <w:t>Charts common clinical signs and biochemical markers indicative of molybdenum deficiency.</w:t>
      </w:r>
    </w:p>
    <w:p>
      <w:r>
        <w:t>Alt text: Chart listing molybdenum deficiency symptoms and related enzyme activity changes.</w:t>
      </w:r>
    </w:p>
    <w:p>
      <w:pPr>
        <w:pStyle w:val="Heading1"/>
      </w:pPr>
      <w:r>
        <w:t>References</w:t>
      </w:r>
    </w:p>
    <w:p>
      <w:pPr>
        <w:pStyle w:val="ListBullet"/>
      </w:pPr>
      <w:r>
        <w:t>Dietary Reference Intakes for Molybdenum | Institute of Medicine, Food and Nutrition Board | 2001 |  | unverified</w:t>
      </w:r>
    </w:p>
    <w:p>
      <w:pPr>
        <w:pStyle w:val="ListBullet"/>
      </w:pPr>
      <w:r>
        <w:t>Role of Molybdenum Cofactors in Enzyme Activity | Journal of Trace Elements in Medicine and Biology | 2019 |  | unverified</w:t>
      </w:r>
    </w:p>
    <w:p>
      <w:pPr>
        <w:pStyle w:val="ListBullet"/>
      </w:pPr>
      <w:r>
        <w:t>Molybdenum Deficiency and Human Health | Clinical Nutrition Reviews | 2020 |  | unverified</w:t>
      </w:r>
    </w:p>
    <w:p>
      <w:pPr>
        <w:pStyle w:val="ListBullet"/>
      </w:pPr>
      <w:r>
        <w:t>Toxicity and Interactions of Molybdenum | Environmental Health Perspectives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