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NUT-077 - Metabolic Flexibility</w:t>
      </w:r>
    </w:p>
    <w:p>
      <w:r>
        <w:rPr>
          <w:i/>
        </w:rPr>
        <w:t>Switching between carbohydrate and fat as fuels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Metabolism</w:t>
            </w:r>
          </w:p>
        </w:tc>
      </w:tr>
      <w:tr>
        <w:tc>
          <w:tcPr>
            <w:tcW w:type="dxa" w:w="4968"/>
          </w:tcPr>
          <w:p>
            <w:r>
              <w:rPr>
                <w:b/>
              </w:rPr>
              <w:t>SOM stages</w:t>
            </w:r>
          </w:p>
        </w:tc>
        <w:tc>
          <w:tcPr>
            <w:tcW w:type="dxa" w:w="4968"/>
          </w:tcPr>
          <w:p>
            <w:r>
              <w:t>Maintenance, Optimization</w:t>
            </w:r>
          </w:p>
        </w:tc>
      </w:tr>
      <w:tr>
        <w:tc>
          <w:tcPr>
            <w:tcW w:type="dxa" w:w="4968"/>
          </w:tcPr>
          <w:p>
            <w:r>
              <w:rPr>
                <w:b/>
              </w:rPr>
              <w:t>Audience</w:t>
            </w:r>
          </w:p>
        </w:tc>
        <w:tc>
          <w:tcPr>
            <w:tcW w:type="dxa" w:w="4968"/>
          </w:tcPr>
          <w:p>
            <w:r>
              <w:t>General Adult, Health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Metabolic Flexibility, Carbohydrate Metabolism, Fat Metabolism, Energy Utilization, Insulin Sensitivity, Exercise Metabolism, Nutrient Partitioning, Mitochondrial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Metabolic flexibility refers to the body's ability to adapt fuel oxidation to fuel availability, effectively switching between carbohydrates and fats as primary sources of energy depending on the physiological context. This dynamic process allows efficient energy production during varied conditions such as fasting, feeding, rest, and exercise. Major mechanisms underlying metabolic flexibility involve regulation of mitochondrial activity, hormonal signaling (notably insulin), substrate availability, and enzyme modulation that shifts metabolic pathways towards carbohydrate or fat utilization. Practically, metabolic flexibility supports optimal energy balance, body weight regulation, and metabolic health. Impaired metabolic flexibility is associated with insulin resistance, obesity, type 2 diabetes, and cardiovascular diseases. Limitations in current understanding include variability among individuals based on genetics, age, physical activity status, and dietary patterns. Additionally, measuring metabolic flexibility often requires sophisticated metabolic testing not routinely available outside research settings. Related concepts include insulin sensitivity, nutrient partitioning (how the body directs nutrients for storage or oxidation), and mitochondrial function. Understanding metabolic flexibility is important for developing interventions aimed at improving metabolic health through lifestyle modifications such as diet composition and exercise programming.</w:t>
      </w:r>
    </w:p>
    <w:p>
      <w:pPr>
        <w:pStyle w:val="Heading1"/>
      </w:pPr>
      <w:r>
        <w:t>Customer Questions Answered</w:t>
      </w:r>
    </w:p>
    <w:p>
      <w:pPr>
        <w:pStyle w:val="ListBullet"/>
      </w:pPr>
      <w:r>
        <w:t>What is metabolic flexibility?</w:t>
      </w:r>
    </w:p>
    <w:p>
      <w:pPr>
        <w:pStyle w:val="ListBullet"/>
      </w:pPr>
      <w:r>
        <w:t>How does the body switch between burning carbohydrates and fats?</w:t>
      </w:r>
    </w:p>
    <w:p>
      <w:pPr>
        <w:pStyle w:val="ListBullet"/>
      </w:pPr>
      <w:r>
        <w:t>Why is metabolic flexibility important for health?</w:t>
      </w:r>
    </w:p>
    <w:p>
      <w:pPr>
        <w:pStyle w:val="ListBullet"/>
      </w:pPr>
      <w:r>
        <w:t>How does diet influence metabolic flexibility?</w:t>
      </w:r>
    </w:p>
    <w:p>
      <w:pPr>
        <w:pStyle w:val="ListBullet"/>
      </w:pPr>
      <w:r>
        <w:t>Can exercise improve metabolic flexibility?</w:t>
      </w:r>
    </w:p>
    <w:p>
      <w:pPr>
        <w:pStyle w:val="ListBullet"/>
      </w:pPr>
      <w:r>
        <w:t>What health conditions are related to poor metabolic flexibility?</w:t>
      </w:r>
    </w:p>
    <w:p>
      <w:pPr>
        <w:pStyle w:val="ListBullet"/>
      </w:pPr>
      <w:r>
        <w:t>How does insulin affect metabolic flexibility?</w:t>
      </w:r>
    </w:p>
    <w:p>
      <w:pPr>
        <w:pStyle w:val="ListBullet"/>
      </w:pPr>
      <w:r>
        <w:t>Are there tests to measure metabolic flexibility?</w:t>
      </w:r>
    </w:p>
    <w:p>
      <w:pPr>
        <w:pStyle w:val="Heading1"/>
      </w:pPr>
      <w:r>
        <w:t>Learning Objectives</w:t>
      </w:r>
    </w:p>
    <w:p>
      <w:pPr>
        <w:pStyle w:val="ListBullet"/>
      </w:pPr>
      <w:r>
        <w:t>Define metabolic flexibility and understand its physiological significance.</w:t>
      </w:r>
    </w:p>
    <w:p>
      <w:pPr>
        <w:pStyle w:val="ListBullet"/>
      </w:pPr>
      <w:r>
        <w:t>Describe the mechanisms allowing switching between carbohydrate and fat metabolism.</w:t>
      </w:r>
    </w:p>
    <w:p>
      <w:pPr>
        <w:pStyle w:val="ListBullet"/>
      </w:pPr>
      <w:r>
        <w:t>Explain the role of insulin and hormones in regulating fuel utilization.</w:t>
      </w:r>
    </w:p>
    <w:p>
      <w:pPr>
        <w:pStyle w:val="ListBullet"/>
      </w:pPr>
      <w:r>
        <w:t>Identify common health conditions associated with impaired metabolic flexibility.</w:t>
      </w:r>
    </w:p>
    <w:p>
      <w:pPr>
        <w:pStyle w:val="ListBullet"/>
      </w:pPr>
      <w:r>
        <w:t>Discuss how diet and exercise influence metabolic flexibility.</w:t>
      </w:r>
    </w:p>
    <w:p>
      <w:pPr>
        <w:pStyle w:val="ListBullet"/>
      </w:pPr>
      <w:r>
        <w:t>Interpret clinical implications of metabolic flexibility for metabolic disease management.</w:t>
      </w:r>
    </w:p>
    <w:p>
      <w:pPr>
        <w:pStyle w:val="ListBullet"/>
      </w:pPr>
      <w:r>
        <w:t>Recognize limitations in current assessment methods for metabolic flexibility.</w:t>
      </w:r>
    </w:p>
    <w:p>
      <w:pPr>
        <w:pStyle w:val="ListBullet"/>
      </w:pPr>
      <w:r>
        <w:t>Apply practical guidance to improve metabolic flexibility safely.</w:t>
      </w:r>
    </w:p>
    <w:p>
      <w:pPr>
        <w:pStyle w:val="Heading1"/>
      </w:pPr>
      <w:r>
        <w:t>Definition</w:t>
      </w:r>
    </w:p>
    <w:p>
      <w:r>
        <w:t>Metabolic flexibility is the capacity of an organism to adapt fuel oxidation to fuel availability by switching efficiently between carbohydrate and fat as energy sources.</w:t>
      </w:r>
    </w:p>
    <w:p>
      <w:pPr>
        <w:pStyle w:val="Heading1"/>
      </w:pPr>
      <w:r>
        <w:t>Why This Matters</w:t>
      </w:r>
    </w:p>
    <w:p>
      <w:r>
        <w:t>Understanding metabolic flexibility is vital because it reflects how well the body manages energy resources, which impacts insulin sensitivity, weight management, and overall metabolic health. Impaired metabolic flexibility is linked to major chronic diseases such as type 2 diabetes and obesity, making it a key target for health optimization.</w:t>
      </w:r>
    </w:p>
    <w:p>
      <w:pPr>
        <w:pStyle w:val="Heading1"/>
      </w:pPr>
      <w:r>
        <w:t>Introduction to Metabolic Flexibility</w:t>
      </w:r>
    </w:p>
    <w:p>
      <w:r>
        <w:t>Metabolic flexibility is the body's ability to switch between using carbohydrates and fats for energy based on availability and demand. During rest or fasting, fat is predominantly used; after meals, carbohydrate metabolism increases. Efficient switching is a sign of healthy metabolism.</w:t>
      </w:r>
    </w:p>
    <w:p>
      <w:pPr>
        <w:pStyle w:val="Heading1"/>
      </w:pPr>
      <w:r>
        <w:t>Physiological Mechanisms Underlying Metabolic Flexibility</w:t>
      </w:r>
    </w:p>
    <w:p>
      <w:r>
        <w:t>Key mechanisms include mitochondrial function that oxidizes substrates, hormonal regulation primarily by insulin which promotes carbohydrate utilization, enzyme activities such as pyruvate dehydrogenase controlling carbohydrate metabolism, and shifts in substrate availability. These coordinated processes enable fuel switching as metabolic needs change.</w:t>
      </w:r>
    </w:p>
    <w:p>
      <w:pPr>
        <w:pStyle w:val="Heading1"/>
      </w:pPr>
      <w:r>
        <w:t>Role of Insulin in Fuel Utilization</w:t>
      </w:r>
    </w:p>
    <w:p>
      <w:r>
        <w:t>Insulin regulates glucose uptake and utilization, promoting carbohydrate oxidation postprandially while suppressing fat breakdown. Insulin sensitivity is crucial for metabolic flexibility because it controls how effectively tissue can switch to carbohydrate use when abundant and switch back to fat use during fasting.</w:t>
      </w:r>
    </w:p>
    <w:p>
      <w:pPr>
        <w:pStyle w:val="Heading1"/>
      </w:pPr>
      <w:r>
        <w:t>Metabolic Flexibility and Metabolic Health</w:t>
      </w:r>
    </w:p>
    <w:p>
      <w:r>
        <w:t>Individuals with good metabolic flexibility tend to have balanced energy use, healthy body weight, and lower risk of metabolic diseases. Conversely, impaired flexibility contributes to insulin resistance, fat accumulation, and progression of metabolic syndrome and type 2 diabetes.</w:t>
      </w:r>
    </w:p>
    <w:p>
      <w:pPr>
        <w:pStyle w:val="Heading1"/>
      </w:pPr>
      <w:r>
        <w:t>Impact of Diet on Metabolic Flexibility</w:t>
      </w:r>
    </w:p>
    <w:p>
      <w:r>
        <w:t>Dietary factors influence metabolic flexibility. Balanced macronutrient intake that avoids chronic overconsumption of carbohydrates or fats supports flexibility. Periodic fasting or calorie restriction may enhance fat oxidation capacity, whereas chronic high-fat or high-carbohydrate diets can impair switching.</w:t>
      </w:r>
    </w:p>
    <w:p>
      <w:pPr>
        <w:pStyle w:val="Heading1"/>
      </w:pPr>
      <w:r>
        <w:t>Exercise and Metabolic Flexibility</w:t>
      </w:r>
    </w:p>
    <w:p>
      <w:r>
        <w:t>Physical activity improves metabolic flexibility by enhancing mitochondrial capacity and insulin sensitivity. Endurance training promotes fat oxidation efficiency, while high-intensity training enhances carbohydrate metabolism, together improving the body's ability to switch fuels effectively.</w:t>
      </w:r>
    </w:p>
    <w:p>
      <w:pPr>
        <w:pStyle w:val="Heading1"/>
      </w:pPr>
      <w:r>
        <w:t>Assessing Metabolic Flexibility</w:t>
      </w:r>
    </w:p>
    <w:p>
      <w:r>
        <w:t>Assessment commonly uses indirect calorimetry to measure respiratory exchange ratio (RER) changes under fasting and fed or exercise conditions. However, these tests require specialized equipment and expertise, limiting use in routine clinical practice.</w:t>
      </w:r>
    </w:p>
    <w:p>
      <w:pPr>
        <w:pStyle w:val="Heading1"/>
      </w:pPr>
      <w:r>
        <w:t>Practical Strategies to Enhance Metabolic Flexibility</w:t>
      </w:r>
    </w:p>
    <w:p>
      <w:r>
        <w:t>Lifestyle strategies to support metabolic flexibility include balanced diet with appropriate macronutrient distribution, regular physical activity integrating aerobic and resistance exercises, and avoiding sedentary behaviors. Attention to sleep and stress can also modulate metabolic responses. Safe implementation should consider individual health status.</w:t>
      </w:r>
    </w:p>
    <w:p>
      <w:pPr>
        <w:pStyle w:val="Heading1"/>
      </w:pPr>
      <w:r>
        <w:t>Practical Guidance</w:t>
      </w:r>
    </w:p>
    <w:p>
      <w:pPr>
        <w:pStyle w:val="ListBullet"/>
      </w:pPr>
      <w:r>
        <w:t>Incorporate balanced meals with a mix of carbohydrates, fats, and proteins to support efficient fuel switching.</w:t>
      </w:r>
    </w:p>
    <w:p>
      <w:pPr>
        <w:pStyle w:val="ListBullet"/>
      </w:pPr>
      <w:r>
        <w:t>Engage in regular physical activity, including both aerobic and resistance exercises, to enhance mitochondrial function and insulin sensitivity.</w:t>
      </w:r>
    </w:p>
    <w:p>
      <w:pPr>
        <w:pStyle w:val="ListBullet"/>
      </w:pPr>
      <w:r>
        <w:t>Consider intermittent fasting or time-restricted eating cautiously under professional guidance to potentially improve fat oxidation capacity.</w:t>
      </w:r>
    </w:p>
    <w:p>
      <w:pPr>
        <w:pStyle w:val="ListBullet"/>
      </w:pPr>
      <w:r>
        <w:t>Avoid prolonged sedentary periods; frequent light activity helps maintain metabolic responsiveness.</w:t>
      </w:r>
    </w:p>
    <w:p>
      <w:pPr>
        <w:pStyle w:val="ListBullet"/>
      </w:pPr>
      <w:r>
        <w:t>Monitor individual responses to dietary changes, as genetic and lifestyle factors influence metabolic flexibility.</w:t>
      </w:r>
    </w:p>
    <w:p>
      <w:pPr>
        <w:pStyle w:val="ListBullet"/>
      </w:pPr>
      <w:r>
        <w:t>Consult healthcare providers before initiating major dietary or exercise changes, especially with chronic health conditions.</w:t>
      </w:r>
    </w:p>
    <w:p>
      <w:pPr>
        <w:pStyle w:val="ListBullet"/>
      </w:pPr>
      <w:r>
        <w:t>Maintain adequate sleep quality and manage stress, which can affect metabolic regulation.</w:t>
      </w:r>
    </w:p>
    <w:p>
      <w:pPr>
        <w:pStyle w:val="ListBullet"/>
      </w:pPr>
      <w:r>
        <w:t>Understand that improvements in metabolic flexibility take time and require consistent lifestyle habits.</w:t>
      </w:r>
    </w:p>
    <w:p>
      <w:pPr>
        <w:pStyle w:val="Heading1"/>
      </w:pPr>
      <w:r>
        <w:t>Safety Notes</w:t>
      </w:r>
    </w:p>
    <w:p>
      <w:pPr>
        <w:pStyle w:val="ListBullet"/>
      </w:pPr>
      <w:r>
        <w:t>Intermittent fasting or calorie restriction may not be suitable for all individuals, especially those with diabetes, eating disorders, or certain medical conditions.</w:t>
      </w:r>
    </w:p>
    <w:p>
      <w:pPr>
        <w:pStyle w:val="ListBullet"/>
      </w:pPr>
      <w:r>
        <w:t>Sudden or excessive exercise increases injury risk; progressive training is advised.</w:t>
      </w:r>
    </w:p>
    <w:p>
      <w:pPr>
        <w:pStyle w:val="ListBullet"/>
      </w:pPr>
      <w:r>
        <w:t>Dietary changes should be personalized; avoid extreme diets that may cause nutrient deficiencies.</w:t>
      </w:r>
    </w:p>
    <w:p>
      <w:pPr>
        <w:pStyle w:val="ListBullet"/>
      </w:pPr>
      <w:r>
        <w:t>Individuals with metabolic or cardiovascular diseases should seek medical advice before altering lifestyle habits significantly.</w:t>
      </w:r>
    </w:p>
    <w:p>
      <w:pPr>
        <w:pStyle w:val="ListBullet"/>
      </w:pPr>
      <w:r>
        <w:t>Monitor blood glucose levels if diabetic before and after dietary or activity changes to avoid hypoglycemia or hyperglycemia.</w:t>
      </w:r>
    </w:p>
    <w:p>
      <w:pPr>
        <w:pStyle w:val="Heading1"/>
      </w:pPr>
      <w:r>
        <w:t>Common Misconceptions</w:t>
      </w:r>
    </w:p>
    <w:p>
      <w:r>
        <w:rPr>
          <w:b/>
        </w:rPr>
        <w:t xml:space="preserve">Misconception: </w:t>
      </w:r>
      <w:r>
        <w:t>Metabolic flexibility means only burning fat all the time.</w:t>
      </w:r>
    </w:p>
    <w:p>
      <w:r>
        <w:rPr>
          <w:b/>
        </w:rPr>
        <w:t xml:space="preserve">Reality: </w:t>
      </w:r>
      <w:r>
        <w:t>Metabolic flexibility is the ability to switch between burning carbohydrates and fats depending on the body's needs, not exclusively burning fat.</w:t>
      </w:r>
    </w:p>
    <w:p>
      <w:r>
        <w:rPr>
          <w:b/>
        </w:rPr>
        <w:t xml:space="preserve">Misconception: </w:t>
      </w:r>
      <w:r>
        <w:t>A high-fat diet automatically improves metabolic flexibility.</w:t>
      </w:r>
    </w:p>
    <w:p>
      <w:r>
        <w:rPr>
          <w:b/>
        </w:rPr>
        <w:t xml:space="preserve">Reality: </w:t>
      </w:r>
      <w:r>
        <w:t>Chronic high-fat diets can impair flexibility by disrupting normal fuel switching; balanced diets generally support better metabolic responses.</w:t>
      </w:r>
    </w:p>
    <w:p>
      <w:r>
        <w:rPr>
          <w:b/>
        </w:rPr>
        <w:t xml:space="preserve">Misconception: </w:t>
      </w:r>
      <w:r>
        <w:t>Only athletes have metabolic flexibility.</w:t>
      </w:r>
    </w:p>
    <w:p>
      <w:r>
        <w:rPr>
          <w:b/>
        </w:rPr>
        <w:t xml:space="preserve">Reality: </w:t>
      </w:r>
      <w:r>
        <w:t>While athletes may have enhanced flexibility, it is a fundamental metabolic function present in healthy individuals and can be improved through lifestyle.</w:t>
      </w:r>
    </w:p>
    <w:p>
      <w:pPr>
        <w:pStyle w:val="Heading1"/>
      </w:pPr>
      <w:r>
        <w:t>Clinical Pearls</w:t>
      </w:r>
    </w:p>
    <w:p>
      <w:pPr>
        <w:pStyle w:val="ListNumber"/>
      </w:pPr>
      <w:r>
        <w:t>Insulin sensitivity is a key determinant of metabolic flexibility; improving it benefits overall metabolic health.</w:t>
      </w:r>
    </w:p>
    <w:p>
      <w:pPr>
        <w:pStyle w:val="ListNumber"/>
      </w:pPr>
      <w:r>
        <w:t>Both fasting and fed states provide useful information on metabolic fuel preferences during assessment.</w:t>
      </w:r>
    </w:p>
    <w:p>
      <w:pPr>
        <w:pStyle w:val="ListNumber"/>
      </w:pPr>
      <w:r>
        <w:t>Exercise regimes combining different intensity levels optimize the body's ability to switch fuel substrates.</w:t>
      </w:r>
    </w:p>
    <w:p>
      <w:pPr>
        <w:pStyle w:val="ListNumber"/>
      </w:pPr>
      <w:r>
        <w:t>Measuring respiratory exchange ratio (RER) during physiological challenges is the standard research method to assess metabolic flexibility.</w:t>
      </w:r>
    </w:p>
    <w:p>
      <w:pPr>
        <w:pStyle w:val="ListNumber"/>
      </w:pPr>
      <w:r>
        <w:t>Metabolic flexibility may decline with age but can be mitigated with lifestyle interventions.</w:t>
      </w:r>
    </w:p>
    <w:p>
      <w:pPr>
        <w:pStyle w:val="Heading1"/>
      </w:pPr>
      <w:r>
        <w:t>Key Takeaways</w:t>
      </w:r>
    </w:p>
    <w:p>
      <w:pPr>
        <w:pStyle w:val="ListBullet"/>
      </w:pPr>
      <w:r>
        <w:t>Metabolic flexibility is essential for efficient energy use and metabolic health.</w:t>
      </w:r>
    </w:p>
    <w:p>
      <w:pPr>
        <w:pStyle w:val="ListBullet"/>
      </w:pPr>
      <w:r>
        <w:t>It depends on mitochondrial function, hormonal signals, and enzyme regulation.</w:t>
      </w:r>
    </w:p>
    <w:p>
      <w:pPr>
        <w:pStyle w:val="ListBullet"/>
      </w:pPr>
      <w:r>
        <w:t>Impaired flexibility is linked to obesity, insulin resistance, and metabolic disease.</w:t>
      </w:r>
    </w:p>
    <w:p>
      <w:pPr>
        <w:pStyle w:val="ListBullet"/>
      </w:pPr>
      <w:r>
        <w:t>Diet and exercise are effective ways to improve metabolic flexibility.</w:t>
      </w:r>
    </w:p>
    <w:p>
      <w:pPr>
        <w:pStyle w:val="ListBullet"/>
      </w:pPr>
      <w:r>
        <w:t>Testing metabolic flexibility is complex and generally used in research or specialized care.</w:t>
      </w:r>
    </w:p>
    <w:p>
      <w:pPr>
        <w:pStyle w:val="ListBullet"/>
      </w:pPr>
      <w:r>
        <w:t>Safe lifestyle changes can enhance the body's ability to switch fuels efficiently.</w:t>
      </w:r>
    </w:p>
    <w:p>
      <w:pPr>
        <w:pStyle w:val="Heading1"/>
      </w:pPr>
      <w:r>
        <w:t>Glossary</w:t>
      </w:r>
    </w:p>
    <w:p>
      <w:r>
        <w:rPr>
          <w:b/>
        </w:rPr>
        <w:t xml:space="preserve">Metabolic Flexibility: </w:t>
      </w:r>
      <w:r>
        <w:t>The ability of the body to switch between using carbohydrates and fats for energy depending on availability and demand.</w:t>
      </w:r>
    </w:p>
    <w:p>
      <w:r>
        <w:rPr>
          <w:b/>
        </w:rPr>
        <w:t xml:space="preserve">Insulin Sensitivity: </w:t>
      </w:r>
      <w:r>
        <w:t>The responsiveness of cells to the hormone insulin, affecting glucose uptake and metabolism.</w:t>
      </w:r>
    </w:p>
    <w:p>
      <w:r>
        <w:rPr>
          <w:b/>
        </w:rPr>
        <w:t xml:space="preserve">Mitochondria: </w:t>
      </w:r>
      <w:r>
        <w:t>Cellular organelles responsible for producing energy through oxidation of nutrients.</w:t>
      </w:r>
    </w:p>
    <w:p>
      <w:r>
        <w:rPr>
          <w:b/>
        </w:rPr>
        <w:t xml:space="preserve">Respiratory Exchange Ratio (RER): </w:t>
      </w:r>
      <w:r>
        <w:t>A measurement used to estimate which fuel source (carbohydrate or fat) is being primarily used for energy.</w:t>
      </w:r>
    </w:p>
    <w:p>
      <w:r>
        <w:rPr>
          <w:b/>
        </w:rPr>
        <w:t xml:space="preserve">Nutrient Partitioning: </w:t>
      </w:r>
      <w:r>
        <w:t>The process determining whether nutrients are directed towards storage or oxidation in the body.</w:t>
      </w:r>
    </w:p>
    <w:p>
      <w:pPr>
        <w:pStyle w:val="Heading1"/>
      </w:pPr>
      <w:r>
        <w:t>Related Modules</w:t>
      </w:r>
    </w:p>
    <w:p>
      <w:pPr>
        <w:pStyle w:val="ListBullet"/>
      </w:pPr>
      <w:r>
        <w:t>NUT-045 Energy Metabolism</w:t>
      </w:r>
    </w:p>
    <w:p>
      <w:pPr>
        <w:pStyle w:val="ListBullet"/>
      </w:pPr>
      <w:r>
        <w:t>NUT-091 Insulin and Glucose Regulation</w:t>
      </w:r>
    </w:p>
    <w:p>
      <w:pPr>
        <w:pStyle w:val="ListBullet"/>
      </w:pPr>
      <w:r>
        <w:t>NUT-088 Exercise Physiology</w:t>
      </w:r>
    </w:p>
    <w:p>
      <w:pPr>
        <w:pStyle w:val="Heading1"/>
      </w:pPr>
      <w:r>
        <w:t>Illustration Specifications</w:t>
      </w:r>
    </w:p>
    <w:p>
      <w:pPr>
        <w:pStyle w:val="Heading2"/>
      </w:pPr>
      <w:r>
        <w:t>ILL-001 - Fuel Utilization Shift During Metabolic Flexibility</w:t>
      </w:r>
    </w:p>
    <w:p>
      <w:r>
        <w:t>Type: Diagram</w:t>
      </w:r>
    </w:p>
    <w:p>
      <w:r>
        <w:t>Graphical representation of metabolic fuel usage shifting from fat to carbohydrate during feeding and exercise phases.</w:t>
      </w:r>
    </w:p>
    <w:p>
      <w:r>
        <w:t>Alt text: Graph showing percentage of fat and carbohydrate utilization over time during different states.</w:t>
      </w:r>
    </w:p>
    <w:p>
      <w:pPr>
        <w:pStyle w:val="Heading2"/>
      </w:pPr>
      <w:r>
        <w:t>ILL-002 - Role of Insulin in Metabolic Flexibility</w:t>
      </w:r>
    </w:p>
    <w:p>
      <w:r>
        <w:t>Type: Infographic</w:t>
      </w:r>
    </w:p>
    <w:p>
      <w:r>
        <w:t>Illustrates insulin signaling pathways that promote carbohydrate metabolism and inhibit fat breakdown.</w:t>
      </w:r>
    </w:p>
    <w:p>
      <w:r>
        <w:t>Alt text: Infographic showing insulin interacting with muscle and adipose tissues affecting fuel use.</w:t>
      </w:r>
    </w:p>
    <w:p>
      <w:pPr>
        <w:pStyle w:val="Heading2"/>
      </w:pPr>
      <w:r>
        <w:t>ILL-003 - Mitochondrial Function in Fuel Oxidation</w:t>
      </w:r>
    </w:p>
    <w:p>
      <w:r>
        <w:t>Type: Cellular Image</w:t>
      </w:r>
    </w:p>
    <w:p>
      <w:r>
        <w:t>Depicts mitochondria within muscle cells where metabolic switching occurs.</w:t>
      </w:r>
    </w:p>
    <w:p>
      <w:r>
        <w:t>Alt text: Microscopic image highlighting mitochondria within muscle fibers.</w:t>
      </w:r>
    </w:p>
    <w:p>
      <w:pPr>
        <w:pStyle w:val="Heading2"/>
      </w:pPr>
      <w:r>
        <w:t>ILL-004 - Exercise Modalities Affecting Metabolic Flexibility</w:t>
      </w:r>
    </w:p>
    <w:p>
      <w:r>
        <w:t>Type: Chart</w:t>
      </w:r>
    </w:p>
    <w:p>
      <w:r>
        <w:t>Comparison of fat and carbohydrate oxidation during different types of exercise intensities.</w:t>
      </w:r>
    </w:p>
    <w:p>
      <w:r>
        <w:t>Alt text: Chart showing fat and carbohydrate use during low, moderate, and high-intensity exercise.</w:t>
      </w:r>
    </w:p>
    <w:p>
      <w:pPr>
        <w:pStyle w:val="Heading1"/>
      </w:pPr>
      <w:r>
        <w:t>References</w:t>
      </w:r>
    </w:p>
    <w:p>
      <w:pPr>
        <w:pStyle w:val="ListBullet"/>
      </w:pPr>
      <w:r>
        <w:t>Metabolic Flexibility and Its Implications for Health and Disease | Nutrition Science Review | 2022 |  | unverified</w:t>
      </w:r>
    </w:p>
    <w:p>
      <w:pPr>
        <w:pStyle w:val="ListBullet"/>
      </w:pPr>
      <w:r>
        <w:t>Role of Insulin in Metabolic Regulation | Endocrinology Research Institute | 2021 |  | unverified</w:t>
      </w:r>
    </w:p>
    <w:p>
      <w:pPr>
        <w:pStyle w:val="ListBullet"/>
      </w:pPr>
      <w:r>
        <w:t>Exercise Impact on Metabolic Health | Journal of Applied Physiology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