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NUT-178 - Nutrition During Pregnancy</w:t>
      </w:r>
    </w:p>
    <w:p>
      <w:r>
        <w:rPr>
          <w:i/>
        </w:rPr>
        <w:t>Energy, protein, folate, iron, iodine, safety, and weight gain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Pregnancy</w:t>
            </w:r>
          </w:p>
        </w:tc>
      </w:tr>
      <w:tr>
        <w:tc>
          <w:tcPr>
            <w:tcW w:type="dxa" w:w="4968"/>
          </w:tcPr>
          <w:p>
            <w:r>
              <w:rPr>
                <w:b/>
              </w:rPr>
              <w:t>Audience</w:t>
            </w:r>
          </w:p>
        </w:tc>
        <w:tc>
          <w:tcPr>
            <w:tcW w:type="dxa" w:w="4968"/>
          </w:tcPr>
          <w:p>
            <w:r>
              <w:t>Pregnant individuals, Health professionals, Nutritionists, General public</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pregnancy nutrition, energy requirements, protein intake, folate, iron, iodine, pregnancy safety, weight gain during pregnancy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during pregnancy refers to the dietary intake and nutrient needs necessary to support the health of the pregnant individual and the developing fetus. Key nutrients of concern include energy (caloric intake), protein, folate, iron, and iodine. Pregnancy increases metabolic demands and nutrient requirements to support fetal growth, placental development, and maternal tissue expansion. Energy needs typically rise in the second and third trimesters, with an approximate additional 300-500 kcal/day recommended. Protein is critical for cell growth and repair, with increased intake recommended during pregnancy. Folate, a B vitamin, is essential for DNA synthesis and prevention of neural tube defects; adequate intake before conception and during early pregnancy is especially important. Iron requirements increase significantly due to expanded maternal blood volume and fetal needs; iron deficiency anemia is common and can have adverse outcomes. Iodine supports fetal brain development and thyroid function, with increased requirements during pregnancy. Nutritional safety considerations include avoiding excessive vitamin A, limiting certain fish high in mercury, and ensuring food safety to prevent infections. Appropriate weight gain varies based on pre-pregnancy BMI and is associated with better pregnancy outcomes. Limitations include individual variability in needs and the influence of socio-economic factors on dietary quality. Understanding these requirements assists in planning adequate nutrition to promote maternal and fetal health while minimizing risks.</w:t>
      </w:r>
    </w:p>
    <w:p>
      <w:pPr>
        <w:pStyle w:val="Heading1"/>
      </w:pPr>
      <w:r>
        <w:t>Customer Questions Answered</w:t>
      </w:r>
    </w:p>
    <w:p>
      <w:pPr>
        <w:pStyle w:val="ListBullet"/>
      </w:pPr>
      <w:r>
        <w:t>What nutrients are most important during pregnancy?</w:t>
      </w:r>
    </w:p>
    <w:p>
      <w:pPr>
        <w:pStyle w:val="ListBullet"/>
      </w:pPr>
      <w:r>
        <w:t>How does pregnancy affect energy needs?</w:t>
      </w:r>
    </w:p>
    <w:p>
      <w:pPr>
        <w:pStyle w:val="ListBullet"/>
      </w:pPr>
      <w:r>
        <w:t>Why is folate important before and during pregnancy?</w:t>
      </w:r>
    </w:p>
    <w:p>
      <w:pPr>
        <w:pStyle w:val="ListBullet"/>
      </w:pPr>
      <w:r>
        <w:t>How much iron should a pregnant woman consume?</w:t>
      </w:r>
    </w:p>
    <w:p>
      <w:pPr>
        <w:pStyle w:val="ListBullet"/>
      </w:pPr>
      <w:r>
        <w:t>What is the role of iodine in pregnancy?</w:t>
      </w:r>
    </w:p>
    <w:p>
      <w:pPr>
        <w:pStyle w:val="ListBullet"/>
      </w:pPr>
      <w:r>
        <w:t>How much weight gain is healthy during pregnancy?</w:t>
      </w:r>
    </w:p>
    <w:p>
      <w:pPr>
        <w:pStyle w:val="ListBullet"/>
      </w:pPr>
      <w:r>
        <w:t>Are there any foods to avoid during pregnancy?</w:t>
      </w:r>
    </w:p>
    <w:p>
      <w:pPr>
        <w:pStyle w:val="ListBullet"/>
      </w:pPr>
      <w:r>
        <w:t>How can I safely meet my increased nutritional needs while pregnant?</w:t>
      </w:r>
    </w:p>
    <w:p>
      <w:pPr>
        <w:pStyle w:val="Heading1"/>
      </w:pPr>
      <w:r>
        <w:t>Learning Objectives</w:t>
      </w:r>
    </w:p>
    <w:p>
      <w:pPr>
        <w:pStyle w:val="ListBullet"/>
      </w:pPr>
      <w:r>
        <w:t>Describe the key nutrient requirements during pregnancy including energy, protein, folate, iron, and iodine.</w:t>
      </w:r>
    </w:p>
    <w:p>
      <w:pPr>
        <w:pStyle w:val="ListBullet"/>
      </w:pPr>
      <w:r>
        <w:t>Explain how pregnancy affects nutritional needs and metabolism.</w:t>
      </w:r>
    </w:p>
    <w:p>
      <w:pPr>
        <w:pStyle w:val="ListBullet"/>
      </w:pPr>
      <w:r>
        <w:t>Identify safe dietary practices and foods to avoid during pregnancy.</w:t>
      </w:r>
    </w:p>
    <w:p>
      <w:pPr>
        <w:pStyle w:val="ListBullet"/>
      </w:pPr>
      <w:r>
        <w:t>Understand the importance of appropriate weight gain during pregnancy.</w:t>
      </w:r>
    </w:p>
    <w:p>
      <w:pPr>
        <w:pStyle w:val="ListBullet"/>
      </w:pPr>
      <w:r>
        <w:t>Recognize common misconceptions about nutrition in pregnancy.</w:t>
      </w:r>
    </w:p>
    <w:p>
      <w:pPr>
        <w:pStyle w:val="ListBullet"/>
      </w:pPr>
      <w:r>
        <w:t>Discuss practical strategies to meet increased nutritional needs safely.</w:t>
      </w:r>
    </w:p>
    <w:p>
      <w:pPr>
        <w:pStyle w:val="ListBullet"/>
      </w:pPr>
      <w:r>
        <w:t>Explain the consequences of nutrient deficiencies during pregnancy.</w:t>
      </w:r>
    </w:p>
    <w:p>
      <w:pPr>
        <w:pStyle w:val="ListBullet"/>
      </w:pPr>
      <w:r>
        <w:t>Review guidelines and clinical recommendations for nutrition during pregnancy.</w:t>
      </w:r>
    </w:p>
    <w:p>
      <w:pPr>
        <w:pStyle w:val="Heading1"/>
      </w:pPr>
      <w:r>
        <w:t>Definition</w:t>
      </w:r>
    </w:p>
    <w:p>
      <w:r>
        <w:t>Nutrition during pregnancy encompasses the dietary intake and nutrient needs necessary to support maternal health and fetal development throughout gestation.</w:t>
      </w:r>
    </w:p>
    <w:p>
      <w:pPr>
        <w:pStyle w:val="Heading1"/>
      </w:pPr>
      <w:r>
        <w:t>Why This Matters</w:t>
      </w:r>
    </w:p>
    <w:p>
      <w:r>
        <w:t>Proper nutrition during pregnancy is critical for the healthy growth and development of the fetus, the well-being of the pregnant individual, and long-term health outcomes for both. Inadequate or excessive nutrient intake can lead to complications such as birth defects, low birth weight, maternal anemia, and other adverse outcomes.</w:t>
      </w:r>
    </w:p>
    <w:p>
      <w:pPr>
        <w:pStyle w:val="Heading1"/>
      </w:pPr>
      <w:r>
        <w:t>Energy Requirements in Pregnancy</w:t>
      </w:r>
    </w:p>
    <w:p>
      <w:r>
        <w:t>During pregnancy, energy needs increase to support fetal growth, expansion of maternal tissues, and increased metabolic activity. In the first trimester, energy requirements modestly change, but in the second and third trimesters, an additional 300-500 kilocalories per day is generally recommended. These extra calories should come from nutrient-dense foods to meet increased demands without excessive weight gain. Individual variation occurs based on pre-pregnancy body mass index (BMI), activity level, and health status.</w:t>
      </w:r>
    </w:p>
    <w:p>
      <w:pPr>
        <w:pStyle w:val="Heading1"/>
      </w:pPr>
      <w:r>
        <w:t>Protein Needs During Pregnancy</w:t>
      </w:r>
    </w:p>
    <w:p>
      <w:r>
        <w:t>Protein is vital during pregnancy for the growth of fetal and placental tissues and maternal tissue expansion. The recommended protein intake increases to approximately 1.1 grams per kilogram of body weight per day, higher than non-pregnant adults. Adequate protein supports synthesis of enzymes, hormones, and fetal organs, and insufficient intake is associated with adverse pregnancy outcomes. Sources of high-quality protein include lean meats, dairy, beans, and nuts.</w:t>
      </w:r>
    </w:p>
    <w:p>
      <w:pPr>
        <w:pStyle w:val="Heading1"/>
      </w:pPr>
      <w:r>
        <w:t>Folate and Neural Tube Defect Prevention</w:t>
      </w:r>
    </w:p>
    <w:p>
      <w:r>
        <w:t>Folate (vitamin B9) is essential for DNA synthesis, cell division, and prevention of neural tube defects (NTDs) such as spina bifida. Adequate folate intake before conception and during early pregnancy reduces the risk of NTDs. The recommended supplement dosage is at least 400 micrograms daily starting one month pre-conception continuing through the first trimester. Folate is naturally present in leafy greens, legumes, and fortified grains.</w:t>
      </w:r>
    </w:p>
    <w:p>
      <w:pPr>
        <w:pStyle w:val="Heading1"/>
      </w:pPr>
      <w:r>
        <w:t>Iron Requirements and Anemia Prevention</w:t>
      </w:r>
    </w:p>
    <w:p>
      <w:r>
        <w:t>Iron needs increase substantially during pregnancy to accommodate maternal blood volume expansion and fetal iron stores. Iron deficiency anemia is common worldwide and can increase risks of preterm delivery and low birth weight. The recommended iron intake is approximately 27 milligrams per day during pregnancy. Iron-rich foods include red meat, poultry, legumes, and fortified cereals. Supplementation may be necessary when dietary intake is inadequate or anemia is diagnosed.</w:t>
      </w:r>
    </w:p>
    <w:p>
      <w:pPr>
        <w:pStyle w:val="Heading1"/>
      </w:pPr>
      <w:r>
        <w:t>Role of Iodine in Pregnancy</w:t>
      </w:r>
    </w:p>
    <w:p>
      <w:r>
        <w:t>Iodine is a critical micronutrient for thyroid hormone production, which regulates metabolism and neurological development in the fetus. Increased iodine requirements during pregnancy make sufficient intake important for preventing cretinism and intellectual disabilities. Pregnant individuals should ensure a daily intake of approximately 220 micrograms of iodine through iodized salt, dairy, seafood, and supplements if needed.</w:t>
      </w:r>
    </w:p>
    <w:p>
      <w:pPr>
        <w:pStyle w:val="Heading1"/>
      </w:pPr>
      <w:r>
        <w:t>Weight Gain Guidelines During Pregnancy</w:t>
      </w:r>
    </w:p>
    <w:p>
      <w:r>
        <w:t>Appropriate weight gain during pregnancy supports fetal growth and reduces maternal complications. Recommended total weight gain varies by pre-pregnancy BMI: 11.5-16 kg for normal weight, less for overweight, and more monitoring if underweight. Excessive weight gain increases risk of gestational diabetes and hypertension, while inadequate gain is associated with low birth weight. Weight gain should be gradual and monitored throughout pregnancy.</w:t>
      </w:r>
    </w:p>
    <w:p>
      <w:pPr>
        <w:pStyle w:val="Heading1"/>
      </w:pPr>
      <w:r>
        <w:t>Safety and Foods to Avoid in Pregnancy</w:t>
      </w:r>
    </w:p>
    <w:p>
      <w:r>
        <w:t>Certain foods and substances pose risks during pregnancy due to potential for infections or harmful exposures. Avoidance recommendations include limiting intake of high-mercury fish, unpasteurized dairy products, raw or undercooked meats, and deli meats unless reheated. Alcohol and excessive caffeine intake should also be avoided. Ensuring food safety and hygiene reduces risks from listeria, toxoplasmosis, and other infections.</w:t>
      </w:r>
    </w:p>
    <w:p>
      <w:pPr>
        <w:pStyle w:val="Heading1"/>
      </w:pPr>
      <w:r>
        <w:t>Practical Nutrition Strategies and Monitoring</w:t>
      </w:r>
    </w:p>
    <w:p>
      <w:r>
        <w:t>Meeting increased nutritional needs involves consuming a balanced variety of foods rich in essential nutrients, considering supplementation when necessary, and monitoring weight and health status through prenatal care. Nutritional advice should be personalized considering cultural preferences, socioeconomic factors, and health conditions. Regular follow-ups allow early detection and management of nutritional deficiencies and complications.</w:t>
      </w:r>
    </w:p>
    <w:p>
      <w:pPr>
        <w:pStyle w:val="Heading1"/>
      </w:pPr>
      <w:r>
        <w:t>Practical Guidance</w:t>
      </w:r>
    </w:p>
    <w:p>
      <w:pPr>
        <w:pStyle w:val="ListBullet"/>
      </w:pPr>
      <w:r>
        <w:t>Increase daily caloric intake by approximately 300-500 kcal starting in the second trimester, focusing on nutrient-dense foods.</w:t>
      </w:r>
    </w:p>
    <w:p>
      <w:pPr>
        <w:pStyle w:val="ListBullet"/>
      </w:pPr>
      <w:r>
        <w:t>Include a variety of protein sources daily to meet increased requirements, aiming for about 1.1 g/kg/day.</w:t>
      </w:r>
    </w:p>
    <w:p>
      <w:pPr>
        <w:pStyle w:val="ListBullet"/>
      </w:pPr>
      <w:r>
        <w:t>Begin folic acid supplementation (400 mcg/day) prior to conception and continue through first trimester to prevent neural tube defects.</w:t>
      </w:r>
    </w:p>
    <w:p>
      <w:pPr>
        <w:pStyle w:val="ListBullet"/>
      </w:pPr>
      <w:r>
        <w:t>Consume iron-rich foods regularly and consider supplementation if recommended by a healthcare provider to prevent anemia.</w:t>
      </w:r>
    </w:p>
    <w:p>
      <w:pPr>
        <w:pStyle w:val="ListBullet"/>
      </w:pPr>
      <w:r>
        <w:t>Ensure adequate iodine intake using iodized salt or supplements, especially in regions with low iodine levels.</w:t>
      </w:r>
    </w:p>
    <w:p>
      <w:pPr>
        <w:pStyle w:val="ListBullet"/>
      </w:pPr>
      <w:r>
        <w:t>Monitor weight gain according to guidelines based on pre-pregnancy BMI, aiming for gradual and steady gains.</w:t>
      </w:r>
    </w:p>
    <w:p>
      <w:pPr>
        <w:pStyle w:val="ListBullet"/>
      </w:pPr>
      <w:r>
        <w:t>Avoid foods that pose infection risks or contain harmful substances, including certain seafood, unpasteurized dairy, and alcohol.</w:t>
      </w:r>
    </w:p>
    <w:p>
      <w:pPr>
        <w:pStyle w:val="ListBullet"/>
      </w:pPr>
      <w:r>
        <w:t>Attend regular prenatal visits to assess nutrition and address any concerns or risks promptly.</w:t>
      </w:r>
    </w:p>
    <w:p>
      <w:pPr>
        <w:pStyle w:val="Heading1"/>
      </w:pPr>
      <w:r>
        <w:t>Safety Notes</w:t>
      </w:r>
    </w:p>
    <w:p>
      <w:pPr>
        <w:pStyle w:val="ListBullet"/>
      </w:pPr>
      <w:r>
        <w:t>Excessive vitamin A intake can harm the fetus, so avoid high-dose supplements unless prescribed.</w:t>
      </w:r>
    </w:p>
    <w:p>
      <w:pPr>
        <w:pStyle w:val="ListBullet"/>
      </w:pPr>
      <w:r>
        <w:t>Limit caffeine intake to less than 200 mg per day to reduce risks of miscarriage or low birth weight.</w:t>
      </w:r>
    </w:p>
    <w:p>
      <w:pPr>
        <w:pStyle w:val="ListBullet"/>
      </w:pPr>
      <w:r>
        <w:t>Avoid raw or undercooked seafood, eggs, and meat to prevent infections.</w:t>
      </w:r>
    </w:p>
    <w:p>
      <w:pPr>
        <w:pStyle w:val="ListBullet"/>
      </w:pPr>
      <w:r>
        <w:t>Steer clear of fish high in mercury such as shark, swordfish, king mackerel, and tilefish.</w:t>
      </w:r>
    </w:p>
    <w:p>
      <w:pPr>
        <w:pStyle w:val="ListBullet"/>
      </w:pPr>
      <w:r>
        <w:t>Do not consume unpasteurized dairy products or deli meats unless heated thoroughly.</w:t>
      </w:r>
    </w:p>
    <w:p>
      <w:pPr>
        <w:pStyle w:val="Heading1"/>
      </w:pPr>
      <w:r>
        <w:t>Common Misconceptions</w:t>
      </w:r>
    </w:p>
    <w:p>
      <w:r>
        <w:rPr>
          <w:b/>
        </w:rPr>
        <w:t xml:space="preserve">Misconception: </w:t>
      </w:r>
      <w:r>
        <w:t>Pregnant individuals need to 'eat for two' and double their food intake.</w:t>
      </w:r>
    </w:p>
    <w:p>
      <w:r>
        <w:rPr>
          <w:b/>
        </w:rPr>
        <w:t xml:space="preserve">Reality: </w:t>
      </w:r>
      <w:r>
        <w:t>Only a modest increase of 300-500 calories per day is needed in the later stages of pregnancy; quality is more important than quantity.</w:t>
      </w:r>
    </w:p>
    <w:p>
      <w:r>
        <w:rPr>
          <w:b/>
        </w:rPr>
        <w:t xml:space="preserve">Misconception: </w:t>
      </w:r>
      <w:r>
        <w:t>Folate supplements are only necessary after pregnancy is confirmed.</w:t>
      </w:r>
    </w:p>
    <w:p>
      <w:r>
        <w:rPr>
          <w:b/>
        </w:rPr>
        <w:t xml:space="preserve">Reality: </w:t>
      </w:r>
      <w:r>
        <w:t>Folate supplementation should begin before conception to effectively prevent neural tube defects.</w:t>
      </w:r>
    </w:p>
    <w:p>
      <w:r>
        <w:rPr>
          <w:b/>
        </w:rPr>
        <w:t xml:space="preserve">Misconception: </w:t>
      </w:r>
      <w:r>
        <w:t>Any weight gain during pregnancy is healthy.</w:t>
      </w:r>
    </w:p>
    <w:p>
      <w:r>
        <w:rPr>
          <w:b/>
        </w:rPr>
        <w:t xml:space="preserve">Reality: </w:t>
      </w:r>
      <w:r>
        <w:t>Weight gain recommendations vary by pre-pregnancy BMI, and excessive or insufficient weight gain can have risks.</w:t>
      </w:r>
    </w:p>
    <w:p>
      <w:r>
        <w:rPr>
          <w:b/>
        </w:rPr>
        <w:t xml:space="preserve">Misconception: </w:t>
      </w:r>
      <w:r>
        <w:t>Iron supplements should be taken regardless of iron status.</w:t>
      </w:r>
    </w:p>
    <w:p>
      <w:r>
        <w:rPr>
          <w:b/>
        </w:rPr>
        <w:t xml:space="preserve">Reality: </w:t>
      </w:r>
      <w:r>
        <w:t>Iron supplementation should be based on individual need and blood test results to avoid side effects.</w:t>
      </w:r>
    </w:p>
    <w:p>
      <w:pPr>
        <w:pStyle w:val="Heading1"/>
      </w:pPr>
      <w:r>
        <w:t>Clinical Pearls</w:t>
      </w:r>
    </w:p>
    <w:p>
      <w:pPr>
        <w:pStyle w:val="ListNumber"/>
      </w:pPr>
      <w:r>
        <w:t>Monitor hemoglobin and ferritin levels during pregnancy to detect iron deficiency early.</w:t>
      </w:r>
    </w:p>
    <w:p>
      <w:pPr>
        <w:pStyle w:val="ListNumber"/>
      </w:pPr>
      <w:r>
        <w:t>Supplementation with folic acid before and during early pregnancy can reduce neural tube defects by up to 70%.</w:t>
      </w:r>
    </w:p>
    <w:p>
      <w:pPr>
        <w:pStyle w:val="ListNumber"/>
      </w:pPr>
      <w:r>
        <w:t>Weight gain targets differ for underweight, normal weight, overweight, and obese individuals; tailor counseling accordingly.</w:t>
      </w:r>
    </w:p>
    <w:p>
      <w:pPr>
        <w:pStyle w:val="ListNumber"/>
      </w:pPr>
      <w:r>
        <w:t>Iodine deficiency remains a concern worldwide; ensure adequate dietary sources even in iodized salt-exposed populations.</w:t>
      </w:r>
    </w:p>
    <w:p>
      <w:pPr>
        <w:pStyle w:val="Heading1"/>
      </w:pPr>
      <w:r>
        <w:t>Key Takeaways</w:t>
      </w:r>
    </w:p>
    <w:p>
      <w:pPr>
        <w:pStyle w:val="ListBullet"/>
      </w:pPr>
      <w:r>
        <w:t>Pregnancy increases the need for energy, protein, folate, iron, and iodine to support fetal and maternal health.</w:t>
      </w:r>
    </w:p>
    <w:p>
      <w:pPr>
        <w:pStyle w:val="ListBullet"/>
      </w:pPr>
      <w:r>
        <w:t>Adequate folate intake before and during early pregnancy is critical to prevent neural tube defects.</w:t>
      </w:r>
    </w:p>
    <w:p>
      <w:pPr>
        <w:pStyle w:val="ListBullet"/>
      </w:pPr>
      <w:r>
        <w:t>Iron deficiency anemia is common and requires dietary attention and possible supplementation.</w:t>
      </w:r>
    </w:p>
    <w:p>
      <w:pPr>
        <w:pStyle w:val="ListBullet"/>
      </w:pPr>
      <w:r>
        <w:t>Safe weight gain according to pre-pregnancy BMI supports optimal pregnancy outcomes.</w:t>
      </w:r>
    </w:p>
    <w:p>
      <w:pPr>
        <w:pStyle w:val="ListBullet"/>
      </w:pPr>
      <w:r>
        <w:t>Some foods and substances should be avoided during pregnancy to prevent infections and fetal harm.</w:t>
      </w:r>
    </w:p>
    <w:p>
      <w:pPr>
        <w:pStyle w:val="ListBullet"/>
      </w:pPr>
      <w:r>
        <w:t>Nutritional needs vary between individuals; personalizing dietary advice is important.</w:t>
      </w:r>
    </w:p>
    <w:p>
      <w:pPr>
        <w:pStyle w:val="ListBullet"/>
      </w:pPr>
      <w:r>
        <w:t>Regular prenatal care offers opportunities to monitor and optimize nutrition during pregnancy.</w:t>
      </w:r>
    </w:p>
    <w:p>
      <w:pPr>
        <w:pStyle w:val="ListBullet"/>
      </w:pPr>
      <w:r>
        <w:t>Food safety and balanced diet are essential for maternal and fetal well-being.</w:t>
      </w:r>
    </w:p>
    <w:p>
      <w:pPr>
        <w:pStyle w:val="Heading1"/>
      </w:pPr>
      <w:r>
        <w:t>Glossary</w:t>
      </w:r>
    </w:p>
    <w:p>
      <w:r>
        <w:rPr>
          <w:b/>
        </w:rPr>
        <w:t xml:space="preserve">Folate: </w:t>
      </w:r>
      <w:r>
        <w:t>A B-vitamin essential for DNA synthesis, cell division, and prevention of neural tube defects during pregnancy.</w:t>
      </w:r>
    </w:p>
    <w:p>
      <w:r>
        <w:rPr>
          <w:b/>
        </w:rPr>
        <w:t xml:space="preserve">Neural Tube Defects (NTDs): </w:t>
      </w:r>
      <w:r>
        <w:t>Birth defects of the brain, spine, or spinal cord caused by incomplete closing of the neural tube early in fetal development.</w:t>
      </w:r>
    </w:p>
    <w:p>
      <w:r>
        <w:rPr>
          <w:b/>
        </w:rPr>
        <w:t xml:space="preserve">Iron Deficiency Anemia: </w:t>
      </w:r>
      <w:r>
        <w:t>A condition marked by low levels of iron leading to reduced red blood cell production and oxygen transport.</w:t>
      </w:r>
    </w:p>
    <w:p>
      <w:r>
        <w:rPr>
          <w:b/>
        </w:rPr>
        <w:t xml:space="preserve">Iodine: </w:t>
      </w:r>
      <w:r>
        <w:t>A mineral necessary for thyroid hormone production, crucial for fetal brain development during pregnancy.</w:t>
      </w:r>
    </w:p>
    <w:p>
      <w:r>
        <w:rPr>
          <w:b/>
        </w:rPr>
        <w:t xml:space="preserve">BMI (Body Mass Index): </w:t>
      </w:r>
      <w:r>
        <w:t>A measure of body fat based on height and weight used to categorize underweight, normal weight, overweight, and obesity.</w:t>
      </w:r>
    </w:p>
    <w:p>
      <w:pPr>
        <w:pStyle w:val="Heading1"/>
      </w:pPr>
      <w:r>
        <w:t>Related Modules</w:t>
      </w:r>
    </w:p>
    <w:p>
      <w:pPr>
        <w:pStyle w:val="ListBullet"/>
      </w:pPr>
      <w:r>
        <w:t>NUT-105: Prenatal Vitamins and Supplementation</w:t>
      </w:r>
    </w:p>
    <w:p>
      <w:pPr>
        <w:pStyle w:val="ListBullet"/>
      </w:pPr>
      <w:r>
        <w:t>NUT-200: Maternal Weight Management</w:t>
      </w:r>
    </w:p>
    <w:p>
      <w:pPr>
        <w:pStyle w:val="ListBullet"/>
      </w:pPr>
      <w:r>
        <w:t>NUT-161: Food Safety in Pregnancy</w:t>
      </w:r>
    </w:p>
    <w:p>
      <w:pPr>
        <w:pStyle w:val="Heading1"/>
      </w:pPr>
      <w:r>
        <w:t>Illustration Specifications</w:t>
      </w:r>
    </w:p>
    <w:p>
      <w:pPr>
        <w:pStyle w:val="Heading2"/>
      </w:pPr>
      <w:r>
        <w:t>ILL-001 - Recommended Weight Gain by Pre-pregnancy BMI</w:t>
      </w:r>
    </w:p>
    <w:p>
      <w:r>
        <w:t>Type: Chart</w:t>
      </w:r>
    </w:p>
    <w:p>
      <w:r>
        <w:t>A chart depicting the recommended ranges of total weight gain during pregnancy based on categories of pre-pregnancy BMI.</w:t>
      </w:r>
    </w:p>
    <w:p>
      <w:r>
        <w:t>Alt text: Chart showing weight gain guidelines categorized by BMI levels: underweight, normal, overweight, obese.</w:t>
      </w:r>
    </w:p>
    <w:p>
      <w:pPr>
        <w:pStyle w:val="Heading2"/>
      </w:pPr>
      <w:r>
        <w:t>ILL-002 - Folate's Role in Neural Tube Formation</w:t>
      </w:r>
    </w:p>
    <w:p>
      <w:r>
        <w:t>Type: Diagram</w:t>
      </w:r>
    </w:p>
    <w:p>
      <w:r>
        <w:t>An illustration showing the neural tube development in the embryo and how folate supports proper closure.</w:t>
      </w:r>
    </w:p>
    <w:p>
      <w:r>
        <w:t>Alt text: Diagram of embryo highlighting neural tube and folate involvement in preventing defects.</w:t>
      </w:r>
    </w:p>
    <w:p>
      <w:pPr>
        <w:pStyle w:val="Heading2"/>
      </w:pPr>
      <w:r>
        <w:t>ILL-003 - Iron-rich Food Sources for Pregnancy</w:t>
      </w:r>
    </w:p>
    <w:p>
      <w:r>
        <w:t>Type: Infographic</w:t>
      </w:r>
    </w:p>
    <w:p>
      <w:r>
        <w:t>An infographic showing common dietary sources of iron suitable for pregnant individuals.</w:t>
      </w:r>
    </w:p>
    <w:p>
      <w:r>
        <w:t>Alt text: Images of red meat, beans, spinach, and fortified cereals representing iron-rich foods.</w:t>
      </w:r>
    </w:p>
    <w:p>
      <w:pPr>
        <w:pStyle w:val="Heading2"/>
      </w:pPr>
      <w:r>
        <w:t>ILL-004 - Foods to Avoid During Pregnancy</w:t>
      </w:r>
    </w:p>
    <w:p>
      <w:r>
        <w:t>Type: List with Icons</w:t>
      </w:r>
    </w:p>
    <w:p>
      <w:r>
        <w:t>Visual guide showing foods that are unsafe or best avoided during pregnancy due to risk of infection or toxins.</w:t>
      </w:r>
    </w:p>
    <w:p>
      <w:r>
        <w:t>Alt text: Icons representing high mercury fish, unpasteurized cheeses, alcohol, and raw meats with cross marks.</w:t>
      </w:r>
    </w:p>
    <w:p>
      <w:pPr>
        <w:pStyle w:val="Heading1"/>
      </w:pPr>
      <w:r>
        <w:t>References</w:t>
      </w:r>
    </w:p>
    <w:p>
      <w:pPr>
        <w:pStyle w:val="ListBullet"/>
      </w:pPr>
      <w:r>
        <w:t>Nutrition During Pregnancy: A Practice Bulletin | American College of Obstetricians and Gynecologists | 2020 |  | unverified</w:t>
      </w:r>
    </w:p>
    <w:p>
      <w:pPr>
        <w:pStyle w:val="ListBullet"/>
      </w:pPr>
      <w:r>
        <w:t>Dietary Guidelines for Americans 2020-2025 | U.S. Department of Agriculture and U.S. Department of Health and Human Services | 2020 |  | unverified</w:t>
      </w:r>
    </w:p>
    <w:p>
      <w:pPr>
        <w:pStyle w:val="ListBullet"/>
      </w:pPr>
      <w:r>
        <w:t>Micronutrient Supplementation in Pregnancy | World Health Organization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