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STR-036 - Stress and Skin</w:t>
      </w:r>
    </w:p>
    <w:p>
      <w:r>
        <w:rPr>
          <w:i/>
        </w:rPr>
        <w:t>How stress and skin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Prevention, Symptom Management, Wellness Promotion</w:t>
            </w:r>
          </w:p>
        </w:tc>
      </w:tr>
      <w:tr>
        <w:tc>
          <w:tcPr>
            <w:tcW w:type="dxa" w:w="4968"/>
          </w:tcPr>
          <w:p>
            <w:r>
              <w:rPr>
                <w:b/>
              </w:rPr>
              <w:t>Audience</w:t>
            </w:r>
          </w:p>
        </w:tc>
        <w:tc>
          <w:tcPr>
            <w:tcW w:type="dxa" w:w="4968"/>
          </w:tcPr>
          <w:p>
            <w:r>
              <w:t>Consumers, Patients,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skin health, psychodermatology, cortisol, inflammation, skin barrier, acne, eczema, psoriasis, immune response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skin are interconnected through complex biological and psychological pathways. Stress is defined as a physical or emotional challenge or threat that triggers physiological responses. The skin, the body's largest organ, responds to stress via neuroendocrine and immune mechanisms, including the hypothalamic-pituitary-adrenal (HPA) axis activation leading to cortisol release, and the sympathetic nervous system stimulating inflammatory pathways. These responses can alter skin barrier function, increase inflammation, and exacerbate conditions such as acne, eczema, and psoriasis. Scientific evidence from observational and experimental studies supports that both acute and chronic stress can provoke or worsen skin diseases. Psychodermatology, the study of mind-skin interactions, highlights the bidirectional communication between skin and nervous system. Practical relevance includes recognizing stress as a factor in skin flare-ups and integrating stress management into skin care routines. Common limitations include individual variability and difficulties in objectively measuring stress impacts on skin. Safety considerations involve appropriate use of skin treatments without neglecting psychological support. Major synonyms and related terms include psychodermatology, stress-related dermatitis, and neurogenic inflammation. This module aims to empower consumers and healthcare professionals with a comprehensive understanding of stress-skin links to improve skin health outcomes safely and effectively.</w:t>
      </w:r>
    </w:p>
    <w:p>
      <w:pPr>
        <w:pStyle w:val="Heading1"/>
      </w:pPr>
      <w:r>
        <w:t>Customer Questions Answered</w:t>
      </w:r>
    </w:p>
    <w:p>
      <w:pPr>
        <w:pStyle w:val="ListBullet"/>
      </w:pPr>
      <w:r>
        <w:t>How does stress affect my skin?</w:t>
      </w:r>
    </w:p>
    <w:p>
      <w:pPr>
        <w:pStyle w:val="ListBullet"/>
      </w:pPr>
      <w:r>
        <w:t>Can stress cause acne or worsen existing skin conditions?</w:t>
      </w:r>
    </w:p>
    <w:p>
      <w:pPr>
        <w:pStyle w:val="ListBullet"/>
      </w:pPr>
      <w:r>
        <w:t>What physiological mechanisms link stress and skin problems?</w:t>
      </w:r>
    </w:p>
    <w:p>
      <w:pPr>
        <w:pStyle w:val="ListBullet"/>
      </w:pPr>
      <w:r>
        <w:t>Is there scientific evidence that stress worsens skin diseases?</w:t>
      </w:r>
    </w:p>
    <w:p>
      <w:pPr>
        <w:pStyle w:val="ListBullet"/>
      </w:pPr>
      <w:r>
        <w:t>Can managing stress improve my skin health?</w:t>
      </w:r>
    </w:p>
    <w:p>
      <w:pPr>
        <w:pStyle w:val="ListBullet"/>
      </w:pPr>
      <w:r>
        <w:t>What are common skin reactions to acute stress?</w:t>
      </w:r>
    </w:p>
    <w:p>
      <w:pPr>
        <w:pStyle w:val="ListBullet"/>
      </w:pPr>
      <w:r>
        <w:t>How does chronic stress impact the skin differently than short-term stress?</w:t>
      </w:r>
    </w:p>
    <w:p>
      <w:pPr>
        <w:pStyle w:val="ListBullet"/>
      </w:pPr>
      <w:r>
        <w:t>Are specific skin conditions more sensitive to stress?</w:t>
      </w:r>
    </w:p>
    <w:p>
      <w:pPr>
        <w:pStyle w:val="ListBullet"/>
      </w:pPr>
      <w:r>
        <w:t>What practical steps can I take to protect my skin from stress effects?</w:t>
      </w:r>
    </w:p>
    <w:p>
      <w:pPr>
        <w:pStyle w:val="ListBullet"/>
      </w:pPr>
      <w:r>
        <w:t>Are there any misconceptions about stress and skin health?</w:t>
      </w:r>
    </w:p>
    <w:p>
      <w:pPr>
        <w:pStyle w:val="ListBullet"/>
      </w:pPr>
      <w:r>
        <w:t>Can stress alter the skin barrier or microbiome?</w:t>
      </w:r>
    </w:p>
    <w:p>
      <w:pPr>
        <w:pStyle w:val="ListBullet"/>
      </w:pPr>
      <w:r>
        <w:t>Is it safe to use skin treatments that target stress-related skin issues?</w:t>
      </w:r>
    </w:p>
    <w:p>
      <w:pPr>
        <w:pStyle w:val="Heading1"/>
      </w:pPr>
      <w:r>
        <w:t>Learning Objectives</w:t>
      </w:r>
    </w:p>
    <w:p>
      <w:pPr>
        <w:pStyle w:val="ListBullet"/>
      </w:pPr>
      <w:r>
        <w:t>Define stress and its physiological impact on skin.</w:t>
      </w:r>
    </w:p>
    <w:p>
      <w:pPr>
        <w:pStyle w:val="ListBullet"/>
      </w:pPr>
      <w:r>
        <w:t>Describe the key biological mechanisms connecting stress and skin health.</w:t>
      </w:r>
    </w:p>
    <w:p>
      <w:pPr>
        <w:pStyle w:val="ListBullet"/>
      </w:pPr>
      <w:r>
        <w:t>Summarize current scientific evidence linking stress to specific skin conditions.</w:t>
      </w:r>
    </w:p>
    <w:p>
      <w:pPr>
        <w:pStyle w:val="ListBullet"/>
      </w:pPr>
      <w:r>
        <w:t>Identify common skin changes associated with acute and chronic stress.</w:t>
      </w:r>
    </w:p>
    <w:p>
      <w:pPr>
        <w:pStyle w:val="ListBullet"/>
      </w:pPr>
      <w:r>
        <w:t>Explain the role of the HPA axis and inflammatory mediators in stress-related skin responses.</w:t>
      </w:r>
    </w:p>
    <w:p>
      <w:pPr>
        <w:pStyle w:val="ListBullet"/>
      </w:pPr>
      <w:r>
        <w:t>Discuss practical steps to manage stress for better skin health.</w:t>
      </w:r>
    </w:p>
    <w:p>
      <w:pPr>
        <w:pStyle w:val="ListBullet"/>
      </w:pPr>
      <w:r>
        <w:t>Recognize common misconceptions about stress and the skin.</w:t>
      </w:r>
    </w:p>
    <w:p>
      <w:pPr>
        <w:pStyle w:val="ListBullet"/>
      </w:pPr>
      <w:r>
        <w:t>Outline safety considerations when addressing stress-related skin issues.</w:t>
      </w:r>
    </w:p>
    <w:p>
      <w:pPr>
        <w:pStyle w:val="Heading1"/>
      </w:pPr>
      <w:r>
        <w:t>Definition</w:t>
      </w:r>
    </w:p>
    <w:p>
      <w:r>
        <w:t>Stress is the body's response to physical, emotional, or psychological challenges. It activates neuroendocrine pathways that influence multiple organ systems, including the skin. The skin can respond with visible signs such as inflammation, barrier disruption, or flare-ups of existing skin diseases. Understanding stress and skin interactions helps in effectively managing skin health and related conditions.</w:t>
      </w:r>
    </w:p>
    <w:p>
      <w:pPr>
        <w:pStyle w:val="Heading1"/>
      </w:pPr>
      <w:r>
        <w:t>Why This Matters</w:t>
      </w:r>
    </w:p>
    <w:p>
      <w:r>
        <w:t>Skin conditions like acne, eczema, and psoriasis significantly affect quality of life and mental well-being. Stress is a modifiable factor that can worsen or trigger these conditions. Educating on how stress impacts the skin and how to mitigate this effect can improve treatment outcomes, reduce symptoms, and enhance psychological health. Moreover, acknowledging the mind-skin connection contributes to integrative healthcare approaches.</w:t>
      </w:r>
    </w:p>
    <w:p>
      <w:pPr>
        <w:pStyle w:val="Heading1"/>
      </w:pPr>
      <w:r>
        <w:t>Understanding Stress and Its Types</w:t>
      </w:r>
    </w:p>
    <w:p>
      <w:r>
        <w:t>Stress is broadly categorized into acute (short-term) and chronic (long-term) stress. Acute stress triggers immediate physiological responses such as increased heart rate and hormone release, while chronic stress leads to sustained activation of stress pathways that can cause detrimental effects on body tissues, including skin. Common stressors include emotional challenges, physical injury, and environmental factors.</w:t>
      </w:r>
    </w:p>
    <w:p>
      <w:pPr>
        <w:pStyle w:val="Heading1"/>
      </w:pPr>
      <w:r>
        <w:t>Skin Physiology and the Stress Response</w:t>
      </w:r>
    </w:p>
    <w:p>
      <w:r>
        <w:t>The skin functions as a protective barrier and participates in immune regulation. Stress activates the hypothalamic-pituitary-adrenal (HPA) axis, resulting in cortisol secretion that affects skin cells. Additionally, the sympathetic nervous system releases neurochemicals influencing blood flow, inflammation, and cellular repair processes. These actions can modify skin hydration, barrier integrity, and immune responses.</w:t>
      </w:r>
    </w:p>
    <w:p>
      <w:pPr>
        <w:pStyle w:val="Heading1"/>
      </w:pPr>
      <w:r>
        <w:t>Neuroendocrine Mechanisms Linking Stress and Skin</w:t>
      </w:r>
    </w:p>
    <w:p>
      <w:r>
        <w:t>Neuroendocrine pathways involve communication between the nervous system and endocrine glands affecting skin function. Stress-induced hormones like cortisol and neuropeptides (e.g., substance P) alter keratinocyte behavior and immune cell activity in the skin, promoting inflammation and delayed wound healing. The skin expresses receptors for these hormones, enabling local responses to systemic stress signals.</w:t>
      </w:r>
    </w:p>
    <w:p>
      <w:pPr>
        <w:pStyle w:val="Heading1"/>
      </w:pPr>
      <w:r>
        <w:t>Inflammation and Immune Responses in Stress-Related Skin Conditions</w:t>
      </w:r>
    </w:p>
    <w:p>
      <w:r>
        <w:t>Stress can heighten skin inflammation by upregulating pro-inflammatory cytokines such as interleukin-6 (IL-6) and tumor necrosis factor-alpha (TNF-α). This inflammatory milieu exacerbates skin disorders like psoriasis and atopic dermatitis. Chronic stress impairs immune regulation, increasing susceptibility to infections and delayed recovery from skin injuries.</w:t>
      </w:r>
    </w:p>
    <w:p>
      <w:pPr>
        <w:pStyle w:val="Heading1"/>
      </w:pPr>
      <w:r>
        <w:t>Evidence Linking Stress to Common Skin Disorders</w:t>
      </w:r>
    </w:p>
    <w:p>
      <w:r>
        <w:t>Research shows significant associations between stress and conditions like acne vulgaris, atopic dermatitis (eczema), psoriasis, and chronic urticaria. Clinical studies indicate stress can trigger disease onset, worsens severity, and hampers treatment response. However, some evidence is observational and complex due to multifactorial disease etiology. Experimental studies support causal links via physiological stress responses.</w:t>
      </w:r>
    </w:p>
    <w:p>
      <w:pPr>
        <w:pStyle w:val="Heading1"/>
      </w:pPr>
      <w:r>
        <w:t>Practical Implications: Managing Stress to Improve Skin Health</w:t>
      </w:r>
    </w:p>
    <w:p>
      <w:r>
        <w:t>Stress management techniques such as mindfulness meditation, cognitive-behavioral therapy, and physical exercise have demonstrated benefits in reducing stress-related skin symptoms. Incorporating these approaches alongside dermatological treatments can enhance skin healing and symptom control. Skin care routines promoting barrier repair and hydration also mitigate stress-related skin damage.</w:t>
      </w:r>
    </w:p>
    <w:p>
      <w:pPr>
        <w:pStyle w:val="Heading1"/>
      </w:pPr>
      <w:r>
        <w:t>Limitations and Challenges in Stress and Skin Research</w:t>
      </w:r>
    </w:p>
    <w:p>
      <w:r>
        <w:t>Limitations include variability in stress measurement methods, individual differences in stress perception and resilience, and the complex interaction of environmental, genetic, and psychological factors influencing skin. More controlled longitudinal studies are needed. Additionally, the placebo effect and subjective reporting complicate clinical trial interpretations.</w:t>
      </w:r>
    </w:p>
    <w:p>
      <w:pPr>
        <w:pStyle w:val="Heading1"/>
      </w:pPr>
      <w:r>
        <w:t>Common Misconceptions about Stress and Skin</w:t>
      </w:r>
    </w:p>
    <w:p>
      <w:r>
        <w:t>A prevalent misconception is that stress alone causes skin diseases; in reality, it is a contributing factor in susceptible individuals. Another incorrect belief is that all skin problems improve simply by reducing stress without appropriate medical treatment. Understanding the multifactorial origin of skin conditions is essential for realistic expectations.</w:t>
      </w:r>
    </w:p>
    <w:p>
      <w:pPr>
        <w:pStyle w:val="Heading1"/>
      </w:pPr>
      <w:r>
        <w:t>Safety Considerations in Addressing Stress-Related Skin Issues</w:t>
      </w:r>
    </w:p>
    <w:p>
      <w:r>
        <w:t>While managing stress can benefit skin health, use of pharmacological skin treatments must be guided by healthcare professionals to avoid adverse effects. Overuse or misuse of topical steroids or other medications can harm skin integrity. Psychological interventions should complement—not replace—medical care for skin diseases.</w:t>
      </w:r>
    </w:p>
    <w:p>
      <w:pPr>
        <w:pStyle w:val="Heading1"/>
      </w:pPr>
      <w:r>
        <w:t>Psychodermatology: The Interdisciplinary Field Study</w:t>
      </w:r>
    </w:p>
    <w:p>
      <w:r>
        <w:t>Psychodermatology studies the interaction between mind and skin, encompassing psychiatric, psychological, and dermatological aspects. It acknowledges the bidirectional influence where skin diseases cause psychosocial stress, which in turn worsens skin symptoms. Integrated care models improve outcomes by addressing both psychological and dermatological needs.</w:t>
      </w:r>
    </w:p>
    <w:p>
      <w:pPr>
        <w:pStyle w:val="Heading1"/>
      </w:pPr>
      <w:r>
        <w:t>Future Directions and Emerging Evidence</w:t>
      </w:r>
    </w:p>
    <w:p>
      <w:r>
        <w:t>Emerging research explores the role of skin microbiome changes under stress, genetic factors influencing individual vulnerability, and novel neuroimmune mediators. Advances in technology enable better stress assessment and targeted therapies. Continued interdisciplinary studies are necessary to refine understanding and improve personalized interventions.</w:t>
      </w:r>
    </w:p>
    <w:p>
      <w:pPr>
        <w:pStyle w:val="Heading1"/>
      </w:pPr>
      <w:r>
        <w:t>Practical Guidance</w:t>
      </w:r>
    </w:p>
    <w:p>
      <w:pPr>
        <w:pStyle w:val="ListBullet"/>
      </w:pPr>
      <w:r>
        <w:t>Recognize stress as a potential factor contributing to skin flare-ups.</w:t>
      </w:r>
    </w:p>
    <w:p>
      <w:pPr>
        <w:pStyle w:val="ListBullet"/>
      </w:pPr>
      <w:r>
        <w:t>Incorporate stress reduction techniques such as deep breathing, meditation, or exercise.</w:t>
      </w:r>
    </w:p>
    <w:p>
      <w:pPr>
        <w:pStyle w:val="ListBullet"/>
      </w:pPr>
      <w:r>
        <w:t>Maintain a consistent skincare routine emphasizing hydration and barrier repair.</w:t>
      </w:r>
    </w:p>
    <w:p>
      <w:pPr>
        <w:pStyle w:val="ListBullet"/>
      </w:pPr>
      <w:r>
        <w:t>Consult healthcare professionals for persistent or severe skin conditions.</w:t>
      </w:r>
    </w:p>
    <w:p>
      <w:pPr>
        <w:pStyle w:val="ListBullet"/>
      </w:pPr>
      <w:r>
        <w:t>Avoid self-medicating with potent topical treatments without guidance.</w:t>
      </w:r>
    </w:p>
    <w:p>
      <w:pPr>
        <w:pStyle w:val="ListBullet"/>
      </w:pPr>
      <w:r>
        <w:t>Seek integrated care approaches combining dermatology and psychological support if needed.</w:t>
      </w:r>
    </w:p>
    <w:p>
      <w:pPr>
        <w:pStyle w:val="ListBullet"/>
      </w:pPr>
      <w:r>
        <w:t>Limit exposure to known environmental skin irritants that may exacerbate stress effects.</w:t>
      </w:r>
    </w:p>
    <w:p>
      <w:pPr>
        <w:pStyle w:val="ListBullet"/>
      </w:pPr>
      <w:r>
        <w:t>Monitor skin changes and stress levels to identify personal triggers.</w:t>
      </w:r>
    </w:p>
    <w:p>
      <w:pPr>
        <w:pStyle w:val="Heading1"/>
      </w:pPr>
      <w:r>
        <w:t>Safety Notes</w:t>
      </w:r>
    </w:p>
    <w:p>
      <w:pPr>
        <w:pStyle w:val="ListBullet"/>
      </w:pPr>
      <w:r>
        <w:t>Do not discontinue prescribed skin medications without consulting a healthcare provider.</w:t>
      </w:r>
    </w:p>
    <w:p>
      <w:pPr>
        <w:pStyle w:val="ListBullet"/>
      </w:pPr>
      <w:r>
        <w:t>Avoid overusing topical corticosteroids to prevent skin thinning.</w:t>
      </w:r>
    </w:p>
    <w:p>
      <w:pPr>
        <w:pStyle w:val="ListBullet"/>
      </w:pPr>
      <w:r>
        <w:t>Be cautious with unverified alternative remedies claiming to reduce stress for skin benefits.</w:t>
      </w:r>
    </w:p>
    <w:p>
      <w:pPr>
        <w:pStyle w:val="ListBullet"/>
      </w:pPr>
      <w:r>
        <w:t>Stress management methods should not replace medical treatment for diagnosed skin diseases.</w:t>
      </w:r>
    </w:p>
    <w:p>
      <w:pPr>
        <w:pStyle w:val="ListBullet"/>
      </w:pPr>
      <w:r>
        <w:t>Seek professional help if stress causes significant emotional distress or impacts daily life.</w:t>
      </w:r>
    </w:p>
    <w:p>
      <w:pPr>
        <w:pStyle w:val="Heading1"/>
      </w:pPr>
      <w:r>
        <w:t>Common Misconceptions</w:t>
      </w:r>
    </w:p>
    <w:p>
      <w:r>
        <w:rPr>
          <w:b/>
        </w:rPr>
        <w:t xml:space="preserve">Misconception: </w:t>
      </w:r>
      <w:r>
        <w:t>Stress is the sole cause of skin diseases like acne or eczema.</w:t>
      </w:r>
    </w:p>
    <w:p>
      <w:r>
        <w:rPr>
          <w:b/>
        </w:rPr>
        <w:t xml:space="preserve">Reality: </w:t>
      </w:r>
      <w:r>
        <w:t>Stress can contribute to flare-ups, but skin conditions usually have multiple causes including genetics, environment, and immune factors.</w:t>
      </w:r>
    </w:p>
    <w:p>
      <w:r>
        <w:rPr>
          <w:b/>
        </w:rPr>
        <w:t xml:space="preserve">Misconception: </w:t>
      </w:r>
      <w:r>
        <w:t>Reducing stress alone will cure skin conditions.</w:t>
      </w:r>
    </w:p>
    <w:p>
      <w:r>
        <w:rPr>
          <w:b/>
        </w:rPr>
        <w:t xml:space="preserve">Reality: </w:t>
      </w:r>
      <w:r>
        <w:t>Stress management is beneficial but should complement medical treatments prescribed by healthcare professionals.</w:t>
      </w:r>
    </w:p>
    <w:p>
      <w:r>
        <w:rPr>
          <w:b/>
        </w:rPr>
        <w:t xml:space="preserve">Misconception: </w:t>
      </w:r>
      <w:r>
        <w:t>All skin changes during stress are permanent damage.</w:t>
      </w:r>
    </w:p>
    <w:p>
      <w:r>
        <w:rPr>
          <w:b/>
        </w:rPr>
        <w:t xml:space="preserve">Reality: </w:t>
      </w:r>
      <w:r>
        <w:t>Many skin changes due to stress are reversible with proper care and stress reduction.</w:t>
      </w:r>
    </w:p>
    <w:p>
      <w:pPr>
        <w:pStyle w:val="Heading1"/>
      </w:pPr>
      <w:r>
        <w:t>Clinical Pearls</w:t>
      </w:r>
    </w:p>
    <w:p>
      <w:pPr>
        <w:pStyle w:val="ListNumber"/>
      </w:pPr>
      <w:r>
        <w:t>Evaluate stress levels as part of routine skin assessments in patients with flare-prone conditions.</w:t>
      </w:r>
    </w:p>
    <w:p>
      <w:pPr>
        <w:pStyle w:val="ListNumber"/>
      </w:pPr>
      <w:r>
        <w:t>Integrate psychological support for patients with severe or refractory skin diseases.</w:t>
      </w:r>
    </w:p>
    <w:p>
      <w:pPr>
        <w:pStyle w:val="ListNumber"/>
      </w:pPr>
      <w:r>
        <w:t>Educate patients about the mind-skin connection to improve adherence to holistic treatment plans.</w:t>
      </w:r>
    </w:p>
    <w:p>
      <w:pPr>
        <w:pStyle w:val="ListNumber"/>
      </w:pPr>
      <w:r>
        <w:t>Monitor for signs of impaired skin barrier and secondary infections in stressed individuals.</w:t>
      </w:r>
    </w:p>
    <w:p>
      <w:pPr>
        <w:pStyle w:val="ListNumber"/>
      </w:pPr>
      <w:r>
        <w:t>Consider multidisciplinary care involving dermatologists, psychologists, and primary care.</w:t>
      </w:r>
    </w:p>
    <w:p>
      <w:pPr>
        <w:pStyle w:val="Heading1"/>
      </w:pPr>
      <w:r>
        <w:t>Key Takeaways</w:t>
      </w:r>
    </w:p>
    <w:p>
      <w:pPr>
        <w:pStyle w:val="ListBullet"/>
      </w:pPr>
      <w:r>
        <w:t>Stress activates physiological pathways impacting skin health through hormones and inflammation.</w:t>
      </w:r>
    </w:p>
    <w:p>
      <w:pPr>
        <w:pStyle w:val="ListBullet"/>
      </w:pPr>
      <w:r>
        <w:t>Both acute and chronic stress can worsen existing skin conditions and provoke new skin reactions.</w:t>
      </w:r>
    </w:p>
    <w:p>
      <w:pPr>
        <w:pStyle w:val="ListBullet"/>
      </w:pPr>
      <w:r>
        <w:t>The hypothalamic-pituitary-adrenal (HPA) axis and neuroimmune mediators are central to stress-skin interactions.</w:t>
      </w:r>
    </w:p>
    <w:p>
      <w:pPr>
        <w:pStyle w:val="ListBullet"/>
      </w:pPr>
      <w:r>
        <w:t>Psychodermatology studies help understand and treat skin conditions with psychological components.</w:t>
      </w:r>
    </w:p>
    <w:p>
      <w:pPr>
        <w:pStyle w:val="ListBullet"/>
      </w:pPr>
      <w:r>
        <w:t>Effective stress management can complement dermatological therapies to improve outcomes.</w:t>
      </w:r>
    </w:p>
    <w:p>
      <w:pPr>
        <w:pStyle w:val="ListBullet"/>
      </w:pPr>
      <w:r>
        <w:t>Not all skin problems are caused by stress; multifactorial causes require comprehensive evaluation.</w:t>
      </w:r>
    </w:p>
    <w:p>
      <w:pPr>
        <w:pStyle w:val="ListBullet"/>
      </w:pPr>
      <w:r>
        <w:t>Misconceptions about stress and skin health can hinder appropriate care and patient expectations.</w:t>
      </w:r>
    </w:p>
    <w:p>
      <w:pPr>
        <w:pStyle w:val="ListBullet"/>
      </w:pPr>
      <w:r>
        <w:t>Safe use of skin treatments alongside stress reduction strategies is essential for optimal skin health.</w:t>
      </w:r>
    </w:p>
    <w:p>
      <w:pPr>
        <w:pStyle w:val="Heading1"/>
      </w:pPr>
      <w:r>
        <w:t>Glossary</w:t>
      </w:r>
    </w:p>
    <w:p>
      <w:r>
        <w:rPr>
          <w:b/>
        </w:rPr>
        <w:t xml:space="preserve">Stress: </w:t>
      </w:r>
      <w:r>
        <w:t>The body's physical or emotional response to challenging or threatening situations.</w:t>
      </w:r>
    </w:p>
    <w:p>
      <w:r>
        <w:rPr>
          <w:b/>
        </w:rPr>
        <w:t xml:space="preserve">Hypothalamic-Pituitary-Adrenal (HPA) Axis: </w:t>
      </w:r>
      <w:r>
        <w:t>A central stress response system involving hormone release from the brain to regulate bodily functions under stress.</w:t>
      </w:r>
    </w:p>
    <w:p>
      <w:r>
        <w:rPr>
          <w:b/>
        </w:rPr>
        <w:t xml:space="preserve">Cortisol: </w:t>
      </w:r>
      <w:r>
        <w:t>A steroid hormone released during stress that affects metabolism and immune responses.</w:t>
      </w:r>
    </w:p>
    <w:p>
      <w:r>
        <w:rPr>
          <w:b/>
        </w:rPr>
        <w:t xml:space="preserve">Psychodermatology: </w:t>
      </w:r>
      <w:r>
        <w:t>An interdisciplinary field studying the impact of emotions and psychological factors on skin health.</w:t>
      </w:r>
    </w:p>
    <w:p>
      <w:r>
        <w:rPr>
          <w:b/>
        </w:rPr>
        <w:t xml:space="preserve">Neuropeptides: </w:t>
      </w:r>
      <w:r>
        <w:t>Small protein-like molecules released by nerve cells that influence skin inflammation and healing.</w:t>
      </w:r>
    </w:p>
    <w:p>
      <w:r>
        <w:rPr>
          <w:b/>
        </w:rPr>
        <w:t xml:space="preserve">Skin Barrier: </w:t>
      </w:r>
      <w:r>
        <w:t>The outermost layer of skin that protects against environmental insults and prevents water loss.</w:t>
      </w:r>
    </w:p>
    <w:p>
      <w:r>
        <w:rPr>
          <w:b/>
        </w:rPr>
        <w:t xml:space="preserve">Inflammation: </w:t>
      </w:r>
      <w:r>
        <w:t>The body's immune response to injury or irritation, often causing redness, swelling, and pain.</w:t>
      </w:r>
    </w:p>
    <w:p>
      <w:r>
        <w:rPr>
          <w:b/>
        </w:rPr>
        <w:t xml:space="preserve">Acne Vulgaris: </w:t>
      </w:r>
      <w:r>
        <w:t>A common skin condition characterized by pimples and inflammation, often influenced by stress.</w:t>
      </w:r>
    </w:p>
    <w:p>
      <w:r>
        <w:rPr>
          <w:b/>
        </w:rPr>
        <w:t xml:space="preserve">Atopic Dermatitis (Eczema): </w:t>
      </w:r>
      <w:r>
        <w:t>A chronic inflammatory skin disorder causing dry, itchy patches, which can be aggravated by stress.</w:t>
      </w:r>
    </w:p>
    <w:p>
      <w:r>
        <w:rPr>
          <w:b/>
        </w:rPr>
        <w:t xml:space="preserve">Psoriasis: </w:t>
      </w:r>
      <w:r>
        <w:t>An autoimmune skin disease leading to thick, scaly plaques, frequently worsened by psychological stress.</w:t>
      </w:r>
    </w:p>
    <w:p>
      <w:pPr>
        <w:pStyle w:val="Heading1"/>
      </w:pPr>
      <w:r>
        <w:t>Related Modules</w:t>
      </w:r>
    </w:p>
    <w:p>
      <w:pPr>
        <w:pStyle w:val="ListBullet"/>
      </w:pPr>
      <w:r>
        <w:t>STR-004</w:t>
      </w:r>
    </w:p>
    <w:p>
      <w:pPr>
        <w:pStyle w:val="ListBullet"/>
      </w:pPr>
      <w:r>
        <w:t>DER-012</w:t>
      </w:r>
    </w:p>
    <w:p>
      <w:pPr>
        <w:pStyle w:val="ListBullet"/>
      </w:pPr>
      <w:r>
        <w:t>DER-027</w:t>
      </w:r>
    </w:p>
    <w:p>
      <w:pPr>
        <w:pStyle w:val="Heading1"/>
      </w:pPr>
      <w:r>
        <w:t>Illustration Specifications</w:t>
      </w:r>
    </w:p>
    <w:p>
      <w:pPr>
        <w:pStyle w:val="Heading2"/>
      </w:pPr>
      <w:r>
        <w:t>ILL-001 - The Stress Response Pathway</w:t>
      </w:r>
    </w:p>
    <w:p>
      <w:r>
        <w:t>Type: Diagram</w:t>
      </w:r>
    </w:p>
    <w:p>
      <w:r>
        <w:t>Schematic of the hypothalamic-pituitary-adrenal (HPA) axis activation and cortisol release influencing the skin.</w:t>
      </w:r>
    </w:p>
    <w:p>
      <w:r>
        <w:t>Alt text: Diagram showing brain and adrenal glands with arrows illustrating hormone release affecting skin.</w:t>
      </w:r>
    </w:p>
    <w:p>
      <w:pPr>
        <w:pStyle w:val="Heading2"/>
      </w:pPr>
      <w:r>
        <w:t>ILL-002 - Skin Changes in Stress</w:t>
      </w:r>
    </w:p>
    <w:p>
      <w:r>
        <w:t>Type: Photograph Series</w:t>
      </w:r>
    </w:p>
    <w:p>
      <w:r>
        <w:t>Images depicting common stress-related skin manifestations such as redness, acne breakouts, and eczema flare-ups.</w:t>
      </w:r>
    </w:p>
    <w:p>
      <w:r>
        <w:t>Alt text: Photographs showing facial redness, acne lesions, and eczematous skin patches.</w:t>
      </w:r>
    </w:p>
    <w:p>
      <w:pPr>
        <w:pStyle w:val="Heading2"/>
      </w:pPr>
      <w:r>
        <w:t>ILL-003 - Neuro-Immune Interaction in Skin</w:t>
      </w:r>
    </w:p>
    <w:p>
      <w:r>
        <w:t>Type: Microscopic Illustration</w:t>
      </w:r>
    </w:p>
    <w:p>
      <w:r>
        <w:t>Visualization of neuropeptides and immune cells interacting within skin tissue under stress.</w:t>
      </w:r>
    </w:p>
    <w:p>
      <w:r>
        <w:t>Alt text: Illustration showing nerve endings releasing neuropeptides interacting with immune cells in skin.</w:t>
      </w:r>
    </w:p>
    <w:p>
      <w:pPr>
        <w:pStyle w:val="Heading2"/>
      </w:pPr>
      <w:r>
        <w:t>ILL-004 - Stress Management Techniques for Skin Health</w:t>
      </w:r>
    </w:p>
    <w:p>
      <w:r>
        <w:t>Type: Infographic</w:t>
      </w:r>
    </w:p>
    <w:p>
      <w:r>
        <w:t>An infographic outlining effective stress reduction techniques beneficial for skin health.</w:t>
      </w:r>
    </w:p>
    <w:p>
      <w:r>
        <w:t>Alt text: Graphic illustrating meditation, exercise, healthy sleep, and skincare routines.</w:t>
      </w:r>
    </w:p>
    <w:p>
      <w:pPr>
        <w:pStyle w:val="Heading1"/>
      </w:pPr>
      <w:r>
        <w:t>References</w:t>
      </w:r>
    </w:p>
    <w:p>
      <w:pPr>
        <w:pStyle w:val="ListBullet"/>
      </w:pPr>
      <w:r>
        <w:t>Psychoneuroimmunology of stress and skin diseases. | Arck PC, et al. | 2006 |  | Unverified</w:t>
      </w:r>
    </w:p>
    <w:p>
      <w:pPr>
        <w:pStyle w:val="ListBullet"/>
      </w:pPr>
      <w:r>
        <w:t>The role of the hypothalamic-pituitary-adrenal axis and neuroimmune mediators in stress-related skin conditions. | Slominski A, et al. | 2013 |  | Unverified</w:t>
      </w:r>
    </w:p>
    <w:p>
      <w:pPr>
        <w:pStyle w:val="ListBullet"/>
      </w:pPr>
      <w:r>
        <w:t>Stress and acne: review of the literature. | Yosipovitch G, et al. | 2008 |  | Unverified</w:t>
      </w:r>
    </w:p>
    <w:p>
      <w:pPr>
        <w:pStyle w:val="ListBullet"/>
      </w:pPr>
      <w:r>
        <w:t>Psychodermatology: the mind and skin connection. | Koo J, Lee CS. | 2003 |  | Unverified</w:t>
      </w:r>
    </w:p>
    <w:p>
      <w:pPr>
        <w:pStyle w:val="ListBullet"/>
      </w:pPr>
      <w:r>
        <w:t>Effects of mindfulness meditation on chronic skin conditions: a randomized controlled trial. | Hunter H, et al.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