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CHD-016 - Calcium for Children</w:t>
      </w:r>
    </w:p>
    <w:p>
      <w:r>
        <w:rPr>
          <w:i/>
        </w:rPr>
        <w:t>Evidence-based nutrition and practical family guidance related to calcium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Nutrition</w:t>
            </w:r>
          </w:p>
        </w:tc>
      </w:tr>
      <w:tr>
        <w:tc>
          <w:tcPr>
            <w:tcW w:type="dxa" w:w="4968"/>
          </w:tcPr>
          <w:p>
            <w:r>
              <w:rPr>
                <w:b/>
              </w:rPr>
              <w:t>SOM stages</w:t>
            </w:r>
          </w:p>
        </w:tc>
        <w:tc>
          <w:tcPr>
            <w:tcW w:type="dxa" w:w="4968"/>
          </w:tcPr>
          <w:p>
            <w:r>
              <w:t>Growth, Development</w:t>
            </w:r>
          </w:p>
        </w:tc>
      </w:tr>
      <w:tr>
        <w:tc>
          <w:tcPr>
            <w:tcW w:type="dxa" w:w="4968"/>
          </w:tcPr>
          <w:p>
            <w:r>
              <w:rPr>
                <w:b/>
              </w:rPr>
              <w:t>Audience</w:t>
            </w:r>
          </w:p>
        </w:tc>
        <w:tc>
          <w:tcPr>
            <w:tcW w:type="dxa" w:w="4968"/>
          </w:tcPr>
          <w:p>
            <w:r>
              <w:t>Parents, Caregivers, Pediatricians,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calcium, children, nutrition, bone health, dietary calcium, calcium absorption, calcium deficiency, calcium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is an essential mineral that plays a critical role in children's growth and development, particularly for bone formation and maintenance. It is a major component of bones and teeth, contributing to their strength and structure. Beyond skeletal health, calcium is vital for muscle contraction, nerve function, blood clotting, and hormone secretion. Children require adequate calcium intake to support rapid bone growth and mineralization during infancy, childhood, and adolescence. Dietary calcium is typically obtained from dairy products, fortified foods, certain vegetables, nuts, and supplements when necessary. Calcium homeostasis in children involves intestinal absorption regulated by vitamin D, renal conservation, and bone remodeling. Insufficient calcium intake during growth periods can impair bone development, increasing future risk of osteoporosis and fractures. Conversely, excessive calcium intake, particularly from supplements, may lead to adverse effects such as constipation, kidney stones, or mineral imbalances. Ensuring balanced calcium intake alongside supportive nutrients like vitamin D and phosphorus is essential for optimal health. Evidence from randomized controlled trials and observational studies supports the positive association between adequate dietary calcium and improved bone mineral density in children. However, tolerance levels and dietary sources vary across individuals and lifestyles, including vegetarian or vegan diets, necessitating tailored guidance. Safety considerations recommend meeting established daily values primarily through diet, reserving supplementation for specific clinical indications. This module covers calcium’s physiological roles, dietary requirements, biological mechanisms, clinical evidence, practical family guidance, common misconceptions, and safety considerations relevant to children’s nutrition and growth.</w:t>
      </w:r>
    </w:p>
    <w:p>
      <w:pPr>
        <w:pStyle w:val="Heading1"/>
      </w:pPr>
      <w:r>
        <w:t>Customer Questions Answered</w:t>
      </w:r>
    </w:p>
    <w:p>
      <w:pPr>
        <w:pStyle w:val="ListBullet"/>
      </w:pPr>
      <w:r>
        <w:t>What is calcium and why is it important for children?</w:t>
      </w:r>
    </w:p>
    <w:p>
      <w:pPr>
        <w:pStyle w:val="ListBullet"/>
      </w:pPr>
      <w:r>
        <w:t>How much calcium do children need at different ages?</w:t>
      </w:r>
    </w:p>
    <w:p>
      <w:pPr>
        <w:pStyle w:val="ListBullet"/>
      </w:pPr>
      <w:r>
        <w:t>What foods are good sources of calcium for children?</w:t>
      </w:r>
    </w:p>
    <w:p>
      <w:pPr>
        <w:pStyle w:val="ListBullet"/>
      </w:pPr>
      <w:r>
        <w:t>Can calcium supplements be safe and effective for children?</w:t>
      </w:r>
    </w:p>
    <w:p>
      <w:pPr>
        <w:pStyle w:val="ListBullet"/>
      </w:pPr>
      <w:r>
        <w:t>How does calcium support bone development in children?</w:t>
      </w:r>
    </w:p>
    <w:p>
      <w:pPr>
        <w:pStyle w:val="ListBullet"/>
      </w:pPr>
      <w:r>
        <w:t>Are there risks of getting too much calcium for kids?</w:t>
      </w:r>
    </w:p>
    <w:p>
      <w:pPr>
        <w:pStyle w:val="ListBullet"/>
      </w:pPr>
      <w:r>
        <w:t>Does vitamin D affect calcium absorption in children?</w:t>
      </w:r>
    </w:p>
    <w:p>
      <w:pPr>
        <w:pStyle w:val="ListBullet"/>
      </w:pPr>
      <w:r>
        <w:t>What signs indicate a calcium deficiency in children?</w:t>
      </w:r>
    </w:p>
    <w:p>
      <w:pPr>
        <w:pStyle w:val="ListBullet"/>
      </w:pPr>
      <w:r>
        <w:t>Can children get enough calcium from a vegetarian or vegan diet?</w:t>
      </w:r>
    </w:p>
    <w:p>
      <w:pPr>
        <w:pStyle w:val="ListBullet"/>
      </w:pPr>
      <w:r>
        <w:t>How does calcium interact with other minerals in children’s nutrition?</w:t>
      </w:r>
    </w:p>
    <w:p>
      <w:pPr>
        <w:pStyle w:val="ListBullet"/>
      </w:pPr>
      <w:r>
        <w:t>Is calcium intake linked to childhood growth rates?</w:t>
      </w:r>
    </w:p>
    <w:p>
      <w:pPr>
        <w:pStyle w:val="ListBullet"/>
      </w:pPr>
      <w:r>
        <w:t>What are common myths about calcium and children’s health?</w:t>
      </w:r>
    </w:p>
    <w:p>
      <w:pPr>
        <w:pStyle w:val="Heading1"/>
      </w:pPr>
      <w:r>
        <w:t>Learning Objectives</w:t>
      </w:r>
    </w:p>
    <w:p>
      <w:pPr>
        <w:pStyle w:val="ListBullet"/>
      </w:pPr>
      <w:r>
        <w:t>Define calcium and its biological importance in children’s health.</w:t>
      </w:r>
    </w:p>
    <w:p>
      <w:pPr>
        <w:pStyle w:val="ListBullet"/>
      </w:pPr>
      <w:r>
        <w:t>Describe recommended calcium intake levels by age group.</w:t>
      </w:r>
    </w:p>
    <w:p>
      <w:pPr>
        <w:pStyle w:val="ListBullet"/>
      </w:pPr>
      <w:r>
        <w:t>Identify major dietary sources of calcium suitable for children.</w:t>
      </w:r>
    </w:p>
    <w:p>
      <w:pPr>
        <w:pStyle w:val="ListBullet"/>
      </w:pPr>
      <w:r>
        <w:t>Explain the role of calcium in bone development and other physiological functions.</w:t>
      </w:r>
    </w:p>
    <w:p>
      <w:pPr>
        <w:pStyle w:val="ListBullet"/>
      </w:pPr>
      <w:r>
        <w:t>Discuss factors affecting calcium absorption and metabolism in children.</w:t>
      </w:r>
    </w:p>
    <w:p>
      <w:pPr>
        <w:pStyle w:val="ListBullet"/>
      </w:pPr>
      <w:r>
        <w:t>Recognize signs and risks associated with calcium deficiency and excess.</w:t>
      </w:r>
    </w:p>
    <w:p>
      <w:pPr>
        <w:pStyle w:val="ListBullet"/>
      </w:pPr>
      <w:r>
        <w:t>Understand the relationship between calcium, vitamin D, and other nutrients.</w:t>
      </w:r>
    </w:p>
    <w:p>
      <w:pPr>
        <w:pStyle w:val="ListBullet"/>
      </w:pPr>
      <w:r>
        <w:t>Provide practical dietary guidance and safety considerations for calcium intake in children.</w:t>
      </w:r>
    </w:p>
    <w:p>
      <w:pPr>
        <w:pStyle w:val="Heading1"/>
      </w:pPr>
      <w:r>
        <w:t>Definition</w:t>
      </w:r>
    </w:p>
    <w:p>
      <w:r>
        <w:t>Calcium is a mineral nutrient vital for many bodily functions, especially the development and maintenance of strong bones and teeth in children. It also supports muscle function, nerve transmission, and blood clotting.</w:t>
      </w:r>
    </w:p>
    <w:p>
      <w:pPr>
        <w:pStyle w:val="Heading1"/>
      </w:pPr>
      <w:r>
        <w:t>Why This Matters</w:t>
      </w:r>
    </w:p>
    <w:p>
      <w:r>
        <w:t>Adequate calcium intake is crucial during childhood to ensure proper bone growth and prevent long-term skeletal problems such as osteoporosis. Understanding calcium needs and sources helps families promote healthy development and reduce future health risks.</w:t>
      </w:r>
    </w:p>
    <w:p>
      <w:pPr>
        <w:pStyle w:val="Heading1"/>
      </w:pPr>
      <w:r>
        <w:t>What is Calcium?</w:t>
      </w:r>
    </w:p>
    <w:p>
      <w:r>
        <w:t>Calcium (Ca) is an essential mineral and the most abundant mineral in the human body, primarily stored in bones and teeth. It exists in the bloodstream and tissues to support key physiological processes such as muscle contractions, nerve signaling, and blood coagulation. The scientific symbol for calcium is Ca, and it belongs to the alkaline earth metals group.</w:t>
      </w:r>
    </w:p>
    <w:p>
      <w:pPr>
        <w:pStyle w:val="Heading1"/>
      </w:pPr>
      <w:r>
        <w:t>Physiological Roles of Calcium in Children</w:t>
      </w:r>
    </w:p>
    <w:p>
      <w:r>
        <w:t>In children, calcium is critical not only for the formation and strengthening of the skeletal system but also for metabolic functions like enzyme activity and hormone release. Rapid growth phases like infancy and adolescence require increased calcium to mineralize bone tissue and ensure structural integrity. Adequate calcium also maintains normal heart rhythm and supports immune system functions.</w:t>
      </w:r>
    </w:p>
    <w:p>
      <w:pPr>
        <w:pStyle w:val="Heading1"/>
      </w:pPr>
      <w:r>
        <w:t>Recommended Calcium Intake by Age</w:t>
      </w:r>
    </w:p>
    <w:p>
      <w:r>
        <w:t>Calcium needs vary by age reflecting growth demands. The U.S. Institute of Medicine recommends: 200 mg/day for infants 0-6 months; 260 mg/day 7-12 months; 700 mg/day ages 1-3 years; 1,000 mg/day ages 4-8 years; and 1,300 mg/day for children and adolescents 9-18 years. These values support optimal bone accrual and metabolic functions.</w:t>
      </w:r>
    </w:p>
    <w:p>
      <w:pPr>
        <w:pStyle w:val="Heading1"/>
      </w:pPr>
      <w:r>
        <w:t>Dietary Sources of Calcium for Children</w:t>
      </w:r>
    </w:p>
    <w:p>
      <w:r>
        <w:t>Rich natural sources include dairy products like milk, yogurt, and cheese, which provide highly bioavailable calcium. Fortified plant-based milks, leafy greens such as kale and broccoli, tofu processed with calcium salts, almonds, and fish with edible bones (e.g., sardines) also contribute. Food labels often indicate calcium content, important for monitoring intake.</w:t>
      </w:r>
    </w:p>
    <w:p>
      <w:pPr>
        <w:pStyle w:val="Heading1"/>
      </w:pPr>
      <w:r>
        <w:t>Calcium Absorption and Metabolism</w:t>
      </w:r>
    </w:p>
    <w:p>
      <w:r>
        <w:t>Calcium is absorbed primarily in the small intestine through both passive diffusion and active transport regulated by vitamin D. Factors like dietary phytates or oxalates can inhibit absorption. The kidneys filter calcium, reabsorbing necessary amounts to maintain serum calcium balance. Bone acts as a reservoir, releasing calcium during deficiency via resorption.</w:t>
      </w:r>
    </w:p>
    <w:p>
      <w:pPr>
        <w:pStyle w:val="Heading1"/>
      </w:pPr>
      <w:r>
        <w:t>Calcium’s Role in Bone Development</w:t>
      </w:r>
    </w:p>
    <w:p>
      <w:r>
        <w:t>During childhood, bones grow in length and density, processes requiring mineral deposition primarily of calcium and phosphorus. Calcium combines with phosphate to form hydroxyapatite crystals, giving bones their hardness. Insufficient calcium availability impairs this mineralization, potentially leading to weaker bones and increased fracture risk later in life.</w:t>
      </w:r>
    </w:p>
    <w:p>
      <w:pPr>
        <w:pStyle w:val="Heading1"/>
      </w:pPr>
      <w:r>
        <w:t>Consequences of Calcium Deficiency in Children</w:t>
      </w:r>
    </w:p>
    <w:p>
      <w:r>
        <w:t>Calcium deficiency may manifest as delayed growth, dental problems like weak tooth enamel, muscle cramps, and in severe cases, rickets—a bone-softening disorder. Chronic inadequate intake can predispose to osteoporosis in adulthood. Signs include bone pain, deformities, or frequent fractures, warranting medical assessment and intervention.</w:t>
      </w:r>
    </w:p>
    <w:p>
      <w:pPr>
        <w:pStyle w:val="Heading1"/>
      </w:pPr>
      <w:r>
        <w:t>Safety and Risks of Excess Calcium</w:t>
      </w:r>
    </w:p>
    <w:p>
      <w:r>
        <w:t>Excessive calcium intake, often from overuse of supplements, can cause constipation, kidney stones, and interfere with absorption of other minerals such as iron and zinc. The tolerable upper intake level (UL) for calcium in children varies by age but generally ranges from 1,000 mg/day in infants up to 3,000 mg/day in older adolescents. Maintaining intake within recommended limits is essential.</w:t>
      </w:r>
    </w:p>
    <w:p>
      <w:pPr>
        <w:pStyle w:val="Heading1"/>
      </w:pPr>
      <w:r>
        <w:t>Role of Vitamin D in Calcium Utilization</w:t>
      </w:r>
    </w:p>
    <w:p>
      <w:r>
        <w:t>Vitamin D enhances intestinal absorption of calcium and supports bone mineralization. Insufficient vitamin D, common in certain geographic areas or limited sun exposure, impairs calcium absorption leading to secondary deficiencies even if dietary calcium is adequate. Supplementation may be necessary in such cases under clinical guidance.</w:t>
      </w:r>
    </w:p>
    <w:p>
      <w:pPr>
        <w:pStyle w:val="Heading1"/>
      </w:pPr>
      <w:r>
        <w:t>Calcium in Special Diets: Vegetarian and Vegan Considerations</w:t>
      </w:r>
    </w:p>
    <w:p>
      <w:r>
        <w:t>Children on vegetarian or vegan diets can meet calcium requirements through fortified plant milks, tofu, nuts, seeds, and leafy greens. Attention to bioavailability is important as some plant compounds reduce calcium absorption. Planning balanced diets and possibly supplementation is often recommended to prevent deficiency.</w:t>
      </w:r>
    </w:p>
    <w:p>
      <w:pPr>
        <w:pStyle w:val="Heading1"/>
      </w:pPr>
      <w:r>
        <w:t>Practical Guidance</w:t>
      </w:r>
    </w:p>
    <w:p>
      <w:pPr>
        <w:pStyle w:val="ListBullet"/>
      </w:pPr>
      <w:r>
        <w:t>Encourage children to consume calcium-rich foods daily, focusing on dairy or fortified alternatives if dairy is avoided.</w:t>
      </w:r>
    </w:p>
    <w:p>
      <w:pPr>
        <w:pStyle w:val="ListBullet"/>
      </w:pPr>
      <w:r>
        <w:t>Monitor growth and development milestones to identify potential nutritional concerns early.</w:t>
      </w:r>
    </w:p>
    <w:p>
      <w:pPr>
        <w:pStyle w:val="ListBullet"/>
      </w:pPr>
      <w:r>
        <w:t>Combine calcium intake with adequate vitamin D through diet, sunlight exposure, or supplements as advised.</w:t>
      </w:r>
    </w:p>
    <w:p>
      <w:pPr>
        <w:pStyle w:val="ListBullet"/>
      </w:pPr>
      <w:r>
        <w:t>Avoid excessive calcium supplementation without medical supervision to prevent adverse effects.</w:t>
      </w:r>
    </w:p>
    <w:p>
      <w:pPr>
        <w:pStyle w:val="ListBullet"/>
      </w:pPr>
      <w:r>
        <w:t>Educate families about reading food labels to identify calcium content and choose nutrient-dense options.</w:t>
      </w:r>
    </w:p>
    <w:p>
      <w:pPr>
        <w:pStyle w:val="ListBullet"/>
      </w:pPr>
      <w:r>
        <w:t>Discuss diet plans for children with food allergies or dietary restrictions to ensure calcium adequacy.</w:t>
      </w:r>
    </w:p>
    <w:p>
      <w:pPr>
        <w:pStyle w:val="ListBullet"/>
      </w:pPr>
      <w:r>
        <w:t>Promote a varied diet that balances calcium with other minerals for optimal absorption and health.</w:t>
      </w:r>
    </w:p>
    <w:p>
      <w:pPr>
        <w:pStyle w:val="ListBullet"/>
      </w:pPr>
      <w:r>
        <w:t>Consult healthcare professionals if signs of calcium deficiency or excess appear, such as poor growth or gastrointestinal symptoms.</w:t>
      </w:r>
    </w:p>
    <w:p>
      <w:pPr>
        <w:pStyle w:val="Heading1"/>
      </w:pPr>
      <w:r>
        <w:t>Safety Notes</w:t>
      </w:r>
    </w:p>
    <w:p>
      <w:pPr>
        <w:pStyle w:val="ListBullet"/>
      </w:pPr>
      <w:r>
        <w:t>Avoid high-dose calcium supplementation in children without professional recommendation.</w:t>
      </w:r>
    </w:p>
    <w:p>
      <w:pPr>
        <w:pStyle w:val="ListBullet"/>
      </w:pPr>
      <w:r>
        <w:t>Be aware that excessive calcium intake can cause gastrointestinal discomfort and kidney issues.</w:t>
      </w:r>
    </w:p>
    <w:p>
      <w:pPr>
        <w:pStyle w:val="ListBullet"/>
      </w:pPr>
      <w:r>
        <w:t>Consider possible interactions between calcium supplements and medications or other nutrients.</w:t>
      </w:r>
    </w:p>
    <w:p>
      <w:pPr>
        <w:pStyle w:val="ListBullet"/>
      </w:pPr>
      <w:r>
        <w:t>Ensure vitamin D levels are adequate to optimize calcium absorption and utilization.</w:t>
      </w:r>
    </w:p>
    <w:p>
      <w:pPr>
        <w:pStyle w:val="ListBullet"/>
      </w:pPr>
      <w:r>
        <w:t>Monitor children with chronic illnesses for altered calcium requirements or metabolism.</w:t>
      </w:r>
    </w:p>
    <w:p>
      <w:pPr>
        <w:pStyle w:val="Heading1"/>
      </w:pPr>
      <w:r>
        <w:t>Common Misconceptions</w:t>
      </w:r>
    </w:p>
    <w:p>
      <w:r>
        <w:rPr>
          <w:b/>
        </w:rPr>
        <w:t xml:space="preserve">Misconception: </w:t>
      </w:r>
      <w:r>
        <w:t>Children should take calcium supplements routinely regardless of diet.</w:t>
      </w:r>
    </w:p>
    <w:p>
      <w:r>
        <w:rPr>
          <w:b/>
        </w:rPr>
        <w:t xml:space="preserve">Reality: </w:t>
      </w:r>
      <w:r>
        <w:t>Most children obtain sufficient calcium from a balanced diet; supplements are only needed under specific medical indications.</w:t>
      </w:r>
    </w:p>
    <w:p>
      <w:r>
        <w:rPr>
          <w:b/>
        </w:rPr>
        <w:t xml:space="preserve">Misconception: </w:t>
      </w:r>
      <w:r>
        <w:t>Only dairy products provide meaningful calcium for children.</w:t>
      </w:r>
    </w:p>
    <w:p>
      <w:r>
        <w:rPr>
          <w:b/>
        </w:rPr>
        <w:t xml:space="preserve">Reality: </w:t>
      </w:r>
      <w:r>
        <w:t>While dairy is a rich source, many plant-based foods and fortified products also supply calcium, suitable for various dietary preferences.</w:t>
      </w:r>
    </w:p>
    <w:p>
      <w:r>
        <w:rPr>
          <w:b/>
        </w:rPr>
        <w:t xml:space="preserve">Misconception: </w:t>
      </w:r>
      <w:r>
        <w:t>More calcium always means stronger bones in children.</w:t>
      </w:r>
    </w:p>
    <w:p>
      <w:r>
        <w:rPr>
          <w:b/>
        </w:rPr>
        <w:t xml:space="preserve">Reality: </w:t>
      </w:r>
      <w:r>
        <w:t>Calcium intake above recommended levels does not necessarily enhance bone strength and may pose health risks.</w:t>
      </w:r>
    </w:p>
    <w:p>
      <w:r>
        <w:rPr>
          <w:b/>
        </w:rPr>
        <w:t xml:space="preserve">Misconception: </w:t>
      </w:r>
      <w:r>
        <w:t>Calcium deficiency shows obvious symptoms early in childhood.</w:t>
      </w:r>
    </w:p>
    <w:p>
      <w:r>
        <w:rPr>
          <w:b/>
        </w:rPr>
        <w:t xml:space="preserve">Reality: </w:t>
      </w:r>
      <w:r>
        <w:t>Mild calcium deficiency may be asymptomatic and only detectable via medical evaluation or growth assessment.</w:t>
      </w:r>
    </w:p>
    <w:p>
      <w:pPr>
        <w:pStyle w:val="Heading1"/>
      </w:pPr>
      <w:r>
        <w:t>Clinical Pearls</w:t>
      </w:r>
    </w:p>
    <w:p>
      <w:pPr>
        <w:pStyle w:val="ListNumber"/>
      </w:pPr>
      <w:r>
        <w:t>Early childhood is the critical window for calcium intake to optimize peak bone mass.</w:t>
      </w:r>
    </w:p>
    <w:p>
      <w:pPr>
        <w:pStyle w:val="ListNumber"/>
      </w:pPr>
      <w:r>
        <w:t>Vitamin D status is a key determinant of effective calcium absorption in children.</w:t>
      </w:r>
    </w:p>
    <w:p>
      <w:pPr>
        <w:pStyle w:val="ListNumber"/>
      </w:pPr>
      <w:r>
        <w:t>Dietary calcium from food sources is preferred over supplements whenever possible.</w:t>
      </w:r>
    </w:p>
    <w:p>
      <w:pPr>
        <w:pStyle w:val="ListNumber"/>
      </w:pPr>
      <w:r>
        <w:t>Calcium requirements increase during adolescent growth spurts and should be reviewed regularly.</w:t>
      </w:r>
    </w:p>
    <w:p>
      <w:pPr>
        <w:pStyle w:val="ListNumber"/>
      </w:pPr>
      <w:r>
        <w:t>Complementary nutrients such as phosphorus and magnesium influence calcium metabolism and bone health.</w:t>
      </w:r>
    </w:p>
    <w:p>
      <w:pPr>
        <w:pStyle w:val="Heading1"/>
      </w:pPr>
      <w:r>
        <w:t>Key Takeaways</w:t>
      </w:r>
    </w:p>
    <w:p>
      <w:pPr>
        <w:pStyle w:val="ListBullet"/>
      </w:pPr>
      <w:r>
        <w:t>Calcium is essential for children’s bone growth, muscle function, and overall physiological health.</w:t>
      </w:r>
    </w:p>
    <w:p>
      <w:pPr>
        <w:pStyle w:val="ListBullet"/>
      </w:pPr>
      <w:r>
        <w:t>Recommended calcium intake varies by age and growth stage; adherence supports optimal development.</w:t>
      </w:r>
    </w:p>
    <w:p>
      <w:pPr>
        <w:pStyle w:val="ListBullet"/>
      </w:pPr>
      <w:r>
        <w:t>Dairy products and fortified foods are primary dietary calcium sources, but plant-based alternatives can suffice with planning.</w:t>
      </w:r>
    </w:p>
    <w:p>
      <w:pPr>
        <w:pStyle w:val="ListBullet"/>
      </w:pPr>
      <w:r>
        <w:t>Vitamin D is crucial for calcium absorption and should be maintained through sun exposure or supplementation.</w:t>
      </w:r>
    </w:p>
    <w:p>
      <w:pPr>
        <w:pStyle w:val="ListBullet"/>
      </w:pPr>
      <w:r>
        <w:t>Calcium deficiency may impair growth and increase lifelong fracture risk, but early detection is challenging.</w:t>
      </w:r>
    </w:p>
    <w:p>
      <w:pPr>
        <w:pStyle w:val="ListBullet"/>
      </w:pPr>
      <w:r>
        <w:t>Avoid excessive calcium supplementation to prevent adverse effects such as kidney stones or mineral imbalances.</w:t>
      </w:r>
    </w:p>
    <w:p>
      <w:pPr>
        <w:pStyle w:val="ListBullet"/>
      </w:pPr>
      <w:r>
        <w:t>Children on vegetarian or vegan diets require mindful calcium intake to ensure adequacy.</w:t>
      </w:r>
    </w:p>
    <w:p>
      <w:pPr>
        <w:pStyle w:val="ListBullet"/>
      </w:pPr>
      <w:r>
        <w:t>Balanced nutrition and medical guidance optimize calcium status and safety in pediatric populations.</w:t>
      </w:r>
    </w:p>
    <w:p>
      <w:pPr>
        <w:pStyle w:val="Heading1"/>
      </w:pPr>
      <w:r>
        <w:t>Glossary</w:t>
      </w:r>
    </w:p>
    <w:p>
      <w:r>
        <w:rPr>
          <w:b/>
        </w:rPr>
        <w:t xml:space="preserve">Calcium (Ca): </w:t>
      </w:r>
      <w:r>
        <w:t>An essential mineral vital for bone and teeth formation, muscle contraction, nerve function, and blood clotting.</w:t>
      </w:r>
    </w:p>
    <w:p>
      <w:r>
        <w:rPr>
          <w:b/>
        </w:rPr>
        <w:t xml:space="preserve">Bone mineral density (BMD): </w:t>
      </w:r>
      <w:r>
        <w:t>A measurement reflecting the amount of mineral (calcium and phosphorus) in bones, indicating strength and risk for fractures.</w:t>
      </w:r>
    </w:p>
    <w:p>
      <w:r>
        <w:rPr>
          <w:b/>
        </w:rPr>
        <w:t xml:space="preserve">Hydroxyapatite: </w:t>
      </w:r>
      <w:r>
        <w:t>The crystalline structure formed by calcium and phosphate in bones, providing mechanical strength.</w:t>
      </w:r>
    </w:p>
    <w:p>
      <w:r>
        <w:rPr>
          <w:b/>
        </w:rPr>
        <w:t xml:space="preserve">Vitamin D: </w:t>
      </w:r>
      <w:r>
        <w:t>A fat-soluble vitamin that promotes calcium absorption in the intestines and supports bone health.</w:t>
      </w:r>
    </w:p>
    <w:p>
      <w:r>
        <w:rPr>
          <w:b/>
        </w:rPr>
        <w:t xml:space="preserve">Phytates and Oxalates: </w:t>
      </w:r>
      <w:r>
        <w:t>Plant compounds found in some vegetables and grains that can reduce calcium absorption when consumed in large amounts.</w:t>
      </w:r>
    </w:p>
    <w:p>
      <w:r>
        <w:rPr>
          <w:b/>
        </w:rPr>
        <w:t xml:space="preserve">Rickets: </w:t>
      </w:r>
      <w:r>
        <w:t>A childhood disease caused by vitamin D or calcium deficiency, characterized by soft, weak bones and skeletal deformities.</w:t>
      </w:r>
    </w:p>
    <w:p>
      <w:r>
        <w:rPr>
          <w:b/>
        </w:rPr>
        <w:t xml:space="preserve">Tolerable Upper Intake Level (UL): </w:t>
      </w:r>
      <w:r>
        <w:t>The maximum daily intake unlikely to cause harmful effects in almost all individuals in a specific age group.</w:t>
      </w:r>
    </w:p>
    <w:p>
      <w:r>
        <w:rPr>
          <w:b/>
        </w:rPr>
        <w:t xml:space="preserve">Calcium homeostasis: </w:t>
      </w:r>
      <w:r>
        <w:t>The regulation of calcium levels in blood and tissues, involving the intestines, bones, and kidneys.</w:t>
      </w:r>
    </w:p>
    <w:p>
      <w:pPr>
        <w:pStyle w:val="Heading1"/>
      </w:pPr>
      <w:r>
        <w:t>Related Modules</w:t>
      </w:r>
    </w:p>
    <w:p>
      <w:pPr>
        <w:pStyle w:val="ListBullet"/>
      </w:pPr>
      <w:r>
        <w:t>CHD-027</w:t>
      </w:r>
    </w:p>
    <w:p>
      <w:pPr>
        <w:pStyle w:val="ListBullet"/>
      </w:pPr>
      <w:r>
        <w:t>CHD-031</w:t>
      </w:r>
    </w:p>
    <w:p>
      <w:pPr>
        <w:pStyle w:val="ListBullet"/>
      </w:pPr>
      <w:r>
        <w:t>CHD-045</w:t>
      </w:r>
    </w:p>
    <w:p>
      <w:pPr>
        <w:pStyle w:val="Heading1"/>
      </w:pPr>
      <w:r>
        <w:t>Illustration Specifications</w:t>
      </w:r>
    </w:p>
    <w:p>
      <w:pPr>
        <w:pStyle w:val="Heading2"/>
      </w:pPr>
      <w:r>
        <w:t>ILL-CHD016-01 - Calcium Absorption and Metabolism in Children</w:t>
      </w:r>
    </w:p>
    <w:p>
      <w:r>
        <w:t>Type: Diagram</w:t>
      </w:r>
    </w:p>
    <w:p>
      <w:r>
        <w:t>Illustrates the processes of calcium absorption in the intestine, regulation by vitamin D, deposition in bones, and excretion by kidneys.</w:t>
      </w:r>
    </w:p>
    <w:p>
      <w:r>
        <w:t>Alt text: Diagram showing calcium absorption in the gut, blood circulation, bone deposition, and kidney excretion.</w:t>
      </w:r>
    </w:p>
    <w:p>
      <w:pPr>
        <w:pStyle w:val="Heading2"/>
      </w:pPr>
      <w:r>
        <w:t>ILL-CHD016-02 - Dietary Sources of Calcium for Children</w:t>
      </w:r>
    </w:p>
    <w:p>
      <w:r>
        <w:t>Type: Photograph Collage</w:t>
      </w:r>
    </w:p>
    <w:p>
      <w:r>
        <w:t>Images of common calcium-rich foods including milk, cheese, yogurt, leafy greens, fortified plant milks, nuts, and fish with bones.</w:t>
      </w:r>
    </w:p>
    <w:p>
      <w:r>
        <w:t>Alt text: Photos of various calcium-rich foods suitable for children’s diets.</w:t>
      </w:r>
    </w:p>
    <w:p>
      <w:pPr>
        <w:pStyle w:val="Heading2"/>
      </w:pPr>
      <w:r>
        <w:t>ILL-CHD016-03 - Recommended Daily Calcium Intake by Age Group</w:t>
      </w:r>
    </w:p>
    <w:p>
      <w:r>
        <w:t>Type: Bar Chart</w:t>
      </w:r>
    </w:p>
    <w:p>
      <w:r>
        <w:t>Visual representation of calcium intake recommendations from infancy through adolescence according to authoritative guidelines.</w:t>
      </w:r>
    </w:p>
    <w:p>
      <w:r>
        <w:t>Alt text: Bar chart displaying calcium daily requirements by age groups from 0 to 18 years.</w:t>
      </w:r>
    </w:p>
    <w:p>
      <w:pPr>
        <w:pStyle w:val="Heading1"/>
      </w:pPr>
      <w:r>
        <w:t>References</w:t>
      </w:r>
    </w:p>
    <w:p>
      <w:pPr>
        <w:pStyle w:val="ListBullet"/>
      </w:pPr>
      <w:r>
        <w:t>Dietary Reference Intakes for Calcium and Vitamin D | Institute of Medicine, National Academies of Sciences, Engineering, and Medicine | 2011 | N/A | Unverified</w:t>
      </w:r>
    </w:p>
    <w:p>
      <w:pPr>
        <w:pStyle w:val="ListBullet"/>
      </w:pPr>
      <w:r>
        <w:t>Calcium and Bone Health in Children: A Review | National Institutes of Health, Office of Dietary Supplements | 2020 | N/A | Unverified</w:t>
      </w:r>
    </w:p>
    <w:p>
      <w:pPr>
        <w:pStyle w:val="ListBullet"/>
      </w:pPr>
      <w:r>
        <w:t>The Role of Vitamin D in Calcium Absorption and Bone Health | American Academy of Pediatrics Clinical Report | 2019 | N/A | Unverified</w:t>
      </w:r>
    </w:p>
    <w:p>
      <w:pPr>
        <w:pStyle w:val="ListBullet"/>
      </w:pPr>
      <w:r>
        <w:t>Nutrition and Bone Health in Children and Adolescents | World Health Organization | 2017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