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MEN-097 - Joint Pain in Men</w:t>
      </w:r>
    </w:p>
    <w:p>
      <w:r>
        <w:rPr>
          <w:i/>
        </w:rPr>
        <w:t>Common causes, evidence-based evaluation, management, and safety related to joint pain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Common Questions</w:t>
            </w:r>
          </w:p>
        </w:tc>
      </w:tr>
      <w:tr>
        <w:tc>
          <w:tcPr>
            <w:tcW w:type="dxa" w:w="4968"/>
          </w:tcPr>
          <w:p>
            <w:r>
              <w:rPr>
                <w:b/>
              </w:rPr>
              <w:t>SOM stages</w:t>
            </w:r>
          </w:p>
        </w:tc>
        <w:tc>
          <w:tcPr>
            <w:tcW w:type="dxa" w:w="4968"/>
          </w:tcPr>
          <w:p>
            <w:r>
              <w:t>Prevention, Evaluation, Management</w:t>
            </w:r>
          </w:p>
        </w:tc>
      </w:tr>
      <w:tr>
        <w:tc>
          <w:tcPr>
            <w:tcW w:type="dxa" w:w="4968"/>
          </w:tcPr>
          <w:p>
            <w:r>
              <w:rPr>
                <w:b/>
              </w:rPr>
              <w:t>Audience</w:t>
            </w:r>
          </w:p>
        </w:tc>
        <w:tc>
          <w:tcPr>
            <w:tcW w:type="dxa" w:w="4968"/>
          </w:tcPr>
          <w:p>
            <w:r>
              <w:t>Consumer, Primary Care Clinician</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joint pain, men, arthritis, injury, osteoporosis, gout, rheumatoid arthritis, evaluation, management,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Joint pain in men is a common clinical concern representing discomfort or aching in one or more joints due to multiple potential causes, including degenerative diseases (like osteoarthritis), inflammatory conditions (such as rheumatoid arthritis or gout), traumatic injuries, and other systemic disorders. The pathophysiology of joint pain involves mechanisms like cartilage degradation, synovial inflammation, crystal deposition, and biomechanical stress, which vary depending on specific diagnoses. Understanding the underlying mechanisms aids targeted evaluation and therapy. Synonyms for joint pain include arthralgia and joint discomfort, though precise terminology may guide treatment strategies. Its practical relevance extends to functional impairment, quality of life reduction, and increased healthcare utilization. Evaluation involves a thorough history, physical examination, laboratory testing for inflammation markers or crystals, and imaging such as X-rays or MRI. Management strategies comprise pharmacological interventions like NSAIDs, corticosteroids, disease-modifying agents, nonpharmacologic methods including physical therapy and weight management, and lifestyle modifications like exercise and diet optimization. Safety considerations cover medication side effects, preventing joint injury during activity, and recognizing signs warranting urgent care. Limitations in evidence exist regarding some alternative therapies and long-term outcomes of specific treatments. This module provides a comprehensive, evidence-based overview suitable for men experiencing joint pain, emphasizing self-care, when to seek medical advice, and informed discussions with healthcare providers.</w:t>
      </w:r>
    </w:p>
    <w:p>
      <w:pPr>
        <w:pStyle w:val="Heading1"/>
      </w:pPr>
      <w:r>
        <w:t>Customer Questions Answered</w:t>
      </w:r>
    </w:p>
    <w:p>
      <w:pPr>
        <w:pStyle w:val="ListBullet"/>
      </w:pPr>
      <w:r>
        <w:t>What are common causes of joint pain in men?</w:t>
      </w:r>
    </w:p>
    <w:p>
      <w:pPr>
        <w:pStyle w:val="ListBullet"/>
      </w:pPr>
      <w:r>
        <w:t>How can I differentiate arthritis from injury-related joint pain?</w:t>
      </w:r>
    </w:p>
    <w:p>
      <w:pPr>
        <w:pStyle w:val="ListBullet"/>
      </w:pPr>
      <w:r>
        <w:t>When should I see a doctor for my joint pain?</w:t>
      </w:r>
    </w:p>
    <w:p>
      <w:pPr>
        <w:pStyle w:val="ListBullet"/>
      </w:pPr>
      <w:r>
        <w:t>Can joint pain in men be caused by gout?</w:t>
      </w:r>
    </w:p>
    <w:p>
      <w:pPr>
        <w:pStyle w:val="ListBullet"/>
      </w:pPr>
      <w:r>
        <w:t>What lifestyle changes can reduce joint pain?</w:t>
      </w:r>
    </w:p>
    <w:p>
      <w:pPr>
        <w:pStyle w:val="ListBullet"/>
      </w:pPr>
      <w:r>
        <w:t>Are there effective treatments for osteoarthritis?</w:t>
      </w:r>
    </w:p>
    <w:p>
      <w:pPr>
        <w:pStyle w:val="ListBullet"/>
      </w:pPr>
      <w:r>
        <w:t>How is rheumatoid arthritis diagnosed in men?</w:t>
      </w:r>
    </w:p>
    <w:p>
      <w:pPr>
        <w:pStyle w:val="ListBullet"/>
      </w:pPr>
      <w:r>
        <w:t>Is joint pain a normal part of aging?</w:t>
      </w:r>
    </w:p>
    <w:p>
      <w:pPr>
        <w:pStyle w:val="ListBullet"/>
      </w:pPr>
      <w:r>
        <w:t>What role does exercise play in managing joint pain?</w:t>
      </w:r>
    </w:p>
    <w:p>
      <w:pPr>
        <w:pStyle w:val="ListBullet"/>
      </w:pPr>
      <w:r>
        <w:t>Can diet influence joint pain in men?</w:t>
      </w:r>
    </w:p>
    <w:p>
      <w:pPr>
        <w:pStyle w:val="ListBullet"/>
      </w:pPr>
      <w:r>
        <w:t>Are pain medications safe for long-term use?</w:t>
      </w:r>
    </w:p>
    <w:p>
      <w:pPr>
        <w:pStyle w:val="ListBullet"/>
      </w:pPr>
      <w:r>
        <w:t>What tests are done to evaluate joint pain?</w:t>
      </w:r>
    </w:p>
    <w:p>
      <w:pPr>
        <w:pStyle w:val="Heading1"/>
      </w:pPr>
      <w:r>
        <w:t>Learning Objectives</w:t>
      </w:r>
    </w:p>
    <w:p>
      <w:pPr>
        <w:pStyle w:val="ListBullet"/>
      </w:pPr>
      <w:r>
        <w:t>Define joint pain and identify its common synonyms.</w:t>
      </w:r>
    </w:p>
    <w:p>
      <w:pPr>
        <w:pStyle w:val="ListBullet"/>
      </w:pPr>
      <w:r>
        <w:t>Describe pathophysiological mechanisms leading to joint pain in men.</w:t>
      </w:r>
    </w:p>
    <w:p>
      <w:pPr>
        <w:pStyle w:val="ListBullet"/>
      </w:pPr>
      <w:r>
        <w:t>List common and less common causes of joint pain in men.</w:t>
      </w:r>
    </w:p>
    <w:p>
      <w:pPr>
        <w:pStyle w:val="ListBullet"/>
      </w:pPr>
      <w:r>
        <w:t>Explain methods for evidence-based clinical evaluation of joint pain.</w:t>
      </w:r>
    </w:p>
    <w:p>
      <w:pPr>
        <w:pStyle w:val="ListBullet"/>
      </w:pPr>
      <w:r>
        <w:t>Discuss management strategies, including pharmacological and nonpharmacological approaches.</w:t>
      </w:r>
    </w:p>
    <w:p>
      <w:pPr>
        <w:pStyle w:val="ListBullet"/>
      </w:pPr>
      <w:r>
        <w:t>Recognize safety issues related to treatments and lifestyle for joint pain.</w:t>
      </w:r>
    </w:p>
    <w:p>
      <w:pPr>
        <w:pStyle w:val="ListBullet"/>
      </w:pPr>
      <w:r>
        <w:t>Address common misconceptions about joint pain and aging.</w:t>
      </w:r>
    </w:p>
    <w:p>
      <w:pPr>
        <w:pStyle w:val="ListBullet"/>
      </w:pPr>
      <w:r>
        <w:t>Identify resources and when to seek specialized care.</w:t>
      </w:r>
    </w:p>
    <w:p>
      <w:pPr>
        <w:pStyle w:val="Heading1"/>
      </w:pPr>
      <w:r>
        <w:t>Definition</w:t>
      </w:r>
    </w:p>
    <w:p>
      <w:r>
        <w:t>Joint pain, medically termed arthralgia, refers to discomfort, soreness, or aching localized to one or more joints—the points where two or more bones meet and enable movement. It is a symptom, not a disease, and reflects underlying conditions affecting joint structures such as cartilage, synovium, or bone.</w:t>
      </w:r>
    </w:p>
    <w:p>
      <w:pPr>
        <w:pStyle w:val="Heading1"/>
      </w:pPr>
      <w:r>
        <w:t>Why This Matters</w:t>
      </w:r>
    </w:p>
    <w:p>
      <w:r>
        <w:t>Joint pain affects a significant proportion of men, impacting daily activities, work capacity, and overall quality of life. Proper understanding of causes and management can improve outcomes, reduce disability, and minimize unnecessary interventions or harmful practices. Because joint pain encompasses a spectrum of diseases, recognizing its nuances supports timely diagnosis and treatment.</w:t>
      </w:r>
    </w:p>
    <w:p>
      <w:pPr>
        <w:pStyle w:val="Heading1"/>
      </w:pPr>
      <w:r>
        <w:t>Common Causes of Joint Pain in Men</w:t>
      </w:r>
    </w:p>
    <w:p>
      <w:r>
        <w:t>Joint pain in men can arise from a variety of sources. Osteoarthritis, a degenerative joint disease, is the most frequent cause characterized by cartilage breakdown and joint space narrowing. Inflammatory conditions such as rheumatoid arthritis (RA), an autoimmune disorder, lead to synovial inflammation and joint damage. Gout results from uric acid crystal deposition causing acute joint pain. Traumatic injuries including sprains, strains, fractures, or ligament tears cause localized joint discomfort. Infectious arthritis from bacterial or viral agents is less common but serious. Other causes include bursitis, tendinitis, and reactive arthritis. Comorbidities like obesity increase joint stress, worsening symptoms.</w:t>
      </w:r>
    </w:p>
    <w:p>
      <w:pPr>
        <w:pStyle w:val="Heading1"/>
      </w:pPr>
      <w:r>
        <w:t>Pathophysiology and Mechanisms of Joint Pain</w:t>
      </w:r>
    </w:p>
    <w:p>
      <w:r>
        <w:t>Joint pain mechanisms involve complex interactions between structural joint damage and neurophysiological processes. Degenerative changes degrade cartilage with exposure of subchondral bone, releasing inflammatory mediators sensitizing nerve endings. Inflammatory arthritides activate immune cells causing synovitis, cytokine release, and joint swelling. Crystal deposition in gout stimulates intense inflammatory response. Pain perception also depends on central nervous system modulation. Understanding these mechanisms helps differentiate diagnoses and guides therapeutic targeting.</w:t>
      </w:r>
    </w:p>
    <w:p>
      <w:pPr>
        <w:pStyle w:val="Heading1"/>
      </w:pPr>
      <w:r>
        <w:t>Evaluating Joint Pain: History and Physical Examination</w:t>
      </w:r>
    </w:p>
    <w:p>
      <w:r>
        <w:t>A detailed history focusing on pain characteristics (onset, duration, pattern, severity), associated symptoms (swelling, stiffness), and triggering factors is essential. History of trauma, family autoimmune diseases, or gout episodes enrich diagnostic clues. Physical examination includes inspection for swelling, redness, or deformity; palpation for tenderness; range of motion assessment; and specific joint tests. Identifying systemic signs (fever, rash) may suggest infection or systemic illness. Careful evaluation narrows differential diagnosis, guiding further testing.</w:t>
      </w:r>
    </w:p>
    <w:p>
      <w:pPr>
        <w:pStyle w:val="Heading1"/>
      </w:pPr>
      <w:r>
        <w:t>Laboratory and Imaging Tests for Joint Pain</w:t>
      </w:r>
    </w:p>
    <w:p>
      <w:r>
        <w:t>Laboratory tests support diagnosis by detecting inflammation markers (elevated ESR, CRP), autoantibodies (rheumatoid factor, anti-CCP for RA), or serum uric acid for gout suspicion. Synovial fluid analysis can reveal crystals or infectious agents. Imaging modalities include X-rays to detect joint space narrowing, osteophytes, or fractures; MRI provides soft tissue and early inflammatory changes visualization. Ultrasound can guide needle placement or assess synovitis. Test selection is symptom and suspicion dependent.</w:t>
      </w:r>
    </w:p>
    <w:p>
      <w:pPr>
        <w:pStyle w:val="Heading1"/>
      </w:pPr>
      <w:r>
        <w:t>Pharmacologic Management of Joint Pain in Men</w:t>
      </w:r>
    </w:p>
    <w:p>
      <w:r>
        <w:t>Pharmacotherapy varies by cause and severity. Nonsteroidal anti-inflammatory drugs (NSAIDs) reduce inflammation and pain in osteoarthritis and inflammatory arthritis. Acetaminophen can relieve mild to moderate pain but lacks anti-inflammatory action. Corticosteroids administered orally or intra-articularly suppress inflammation rapidly in acute flares. Disease-modifying antirheumatic drugs (DMARDs) like methotrexate or biologics are mainstays for RA. Colchicine or urate-lowering therapy targets gout. Awareness of adverse effects such as gastrointestinal, cardiovascular, renal, or immunosuppression risks is critical for safe use.</w:t>
      </w:r>
    </w:p>
    <w:p>
      <w:pPr>
        <w:pStyle w:val="Heading1"/>
      </w:pPr>
      <w:r>
        <w:t>Nonpharmacologic and Lifestyle Approaches</w:t>
      </w:r>
    </w:p>
    <w:p>
      <w:r>
        <w:t>Physical therapy enhances joint function and reduces pain through targeted exercise, muscle strengthening, and joint mobility techniques. Weight loss lessens joint load, particularly in weight-bearing joints like knees. Regular low-impact exercises such as swimming or cycling promote joint health. Orthotic devices may provide support or correct alignment. Educating men on joint protection techniques and avoiding overuse injuries is part of comprehensive management. Dietary changes aiming to reduce purine intake may benefit gout management.</w:t>
      </w:r>
    </w:p>
    <w:p>
      <w:pPr>
        <w:pStyle w:val="Heading1"/>
      </w:pPr>
      <w:r>
        <w:t>Safety Considerations in Joint Pain Treatment</w:t>
      </w:r>
    </w:p>
    <w:p>
      <w:r>
        <w:t>Safety is paramount since many treatments carry risks, especially with long-term use. NSAIDs can cause stomach ulcers, kidney impairment, or exacerbate cardiovascular disease. Corticosteroids may induce osteoporosis, glucose intolerance, or infections. Exercise regimens should be individualized to prevent injury. Men with joint pain should avoid self-medicating with unproven supplements or excessive doses of analgesics. Prompt medical evaluation is necessary for worsening symptoms or systemic signs to exclude infection or severe disease.</w:t>
      </w:r>
    </w:p>
    <w:p>
      <w:pPr>
        <w:pStyle w:val="Heading1"/>
      </w:pPr>
      <w:r>
        <w:t>Common Misconceptions About Joint Pain in Men</w:t>
      </w:r>
    </w:p>
    <w:p>
      <w:r>
        <w:t>A prevalent myth is that joint pain is an inevitable, untreatable consequence of aging; evidence shows appropriate management improves function and symptoms. Some believe all joint pain stems from arthritis, overlooking injuries or other conditions. The fear that exercise worsens joint disease limits beneficial physical activity. Misunderstandings about medication addiction or side effects may hinder adherence. Education dispels these myths, promoting informed, active self-care and dialogue with healthcare providers.</w:t>
      </w:r>
    </w:p>
    <w:p>
      <w:pPr>
        <w:pStyle w:val="Heading1"/>
      </w:pPr>
      <w:r>
        <w:t>Role of Diet and Nutrition in Joint Health</w:t>
      </w:r>
    </w:p>
    <w:p>
      <w:r>
        <w:t>Emerging evidence supports the role of nutrition in modulating inflammation and joint health. Diets rich in omega-3 fatty acids, antioxidants (vitamins C, D, E), and low in processed sugars and purines may reduce flares and symptoms, especially in gout and inflammatory arthritis. Weight management through balanced nutrition reduces mechanical joint stress. Although promising, evidence varies in quality; dietary changes should complement, not replace, medical treatments. Consultation with dietitians can optimize individualized plans.</w:t>
      </w:r>
    </w:p>
    <w:p>
      <w:pPr>
        <w:pStyle w:val="Heading1"/>
      </w:pPr>
      <w:r>
        <w:t>When to Seek Medical Advice for Joint Pain</w:t>
      </w:r>
    </w:p>
    <w:p>
      <w:r>
        <w:t>Men with joint pain should seek medical attention if pain is severe, persistent beyond a few weeks, associated with swelling, redness, warmth, fever, or functional limitations. Rapid onset following injury mandates evaluation to exclude fractures or significant ligament damage. Signs of systemic illness or progressive deformity also require prompt assessment. Early diagnosis and management improve prognosis, avoid complications, and tailor therapy to specific causes.</w:t>
      </w:r>
    </w:p>
    <w:p>
      <w:pPr>
        <w:pStyle w:val="Heading1"/>
      </w:pPr>
      <w:r>
        <w:t>Emerging Therapies and Research in Joint Pain Management</w:t>
      </w:r>
    </w:p>
    <w:p>
      <w:r>
        <w:t>Research into novel treatments includes biologic agents targeting specific inflammatory pathways, regenerative medicine approaches like stem cell therapy, and advanced imaging to personalize care. Trials investigating nutraceuticals and alternative therapies continue. While some therapies show promise, many remain experimental with limited high-quality evidence. Participation in clinical trials should occur under medical supervision. Awareness of these developments informs future options and patient counseling.</w:t>
      </w:r>
    </w:p>
    <w:p>
      <w:pPr>
        <w:pStyle w:val="Heading1"/>
      </w:pPr>
      <w:r>
        <w:t>Practical Guidance</w:t>
      </w:r>
    </w:p>
    <w:p>
      <w:pPr>
        <w:pStyle w:val="ListBullet"/>
      </w:pPr>
      <w:r>
        <w:t>Maintain a healthy weight to reduce mechanical joint stress.</w:t>
      </w:r>
    </w:p>
    <w:p>
      <w:pPr>
        <w:pStyle w:val="ListBullet"/>
      </w:pPr>
      <w:r>
        <w:t>Engage in regular low-impact physical activity to preserve joint mobility.</w:t>
      </w:r>
    </w:p>
    <w:p>
      <w:pPr>
        <w:pStyle w:val="ListBullet"/>
      </w:pPr>
      <w:r>
        <w:t>Avoid self-medicating with high doses or unverified supplements without consulting healthcare providers.</w:t>
      </w:r>
    </w:p>
    <w:p>
      <w:pPr>
        <w:pStyle w:val="ListBullet"/>
      </w:pPr>
      <w:r>
        <w:t>Consult healthcare professionals for joint pain lasting more than a few weeks or if associated with swelling, redness, or systemic symptoms.</w:t>
      </w:r>
    </w:p>
    <w:p>
      <w:pPr>
        <w:pStyle w:val="ListBullet"/>
      </w:pPr>
      <w:r>
        <w:t>Use prescribed medications according to instructions and report side effects promptly.</w:t>
      </w:r>
    </w:p>
    <w:p>
      <w:pPr>
        <w:pStyle w:val="ListBullet"/>
      </w:pPr>
      <w:r>
        <w:t>Practice joint protection techniques during activities and avoid repetitive strain.</w:t>
      </w:r>
    </w:p>
    <w:p>
      <w:pPr>
        <w:pStyle w:val="ListBullet"/>
      </w:pPr>
      <w:r>
        <w:t>Incorporate anti-inflammatory diet components such as omega-3 rich foods, while limiting high-purine foods if prone to gout.</w:t>
      </w:r>
    </w:p>
    <w:p>
      <w:pPr>
        <w:pStyle w:val="ListBullet"/>
      </w:pPr>
      <w:r>
        <w:t>Follow up as advised to monitor disease progression or treatment effects.</w:t>
      </w:r>
    </w:p>
    <w:p>
      <w:pPr>
        <w:pStyle w:val="Heading1"/>
      </w:pPr>
      <w:r>
        <w:t>Safety Notes</w:t>
      </w:r>
    </w:p>
    <w:p>
      <w:pPr>
        <w:pStyle w:val="ListBullet"/>
      </w:pPr>
      <w:r>
        <w:t>NSAIDs should be used at the lowest effective dose and shortest duration to minimize side effects.</w:t>
      </w:r>
    </w:p>
    <w:p>
      <w:pPr>
        <w:pStyle w:val="ListBullet"/>
      </w:pPr>
      <w:r>
        <w:t>Long-term corticosteroid use requires monitoring for side effects like osteoporosis and infections.</w:t>
      </w:r>
    </w:p>
    <w:p>
      <w:pPr>
        <w:pStyle w:val="ListBullet"/>
      </w:pPr>
      <w:r>
        <w:t>Exercise programs should be tailored to individual abilities and conditions to prevent injury.</w:t>
      </w:r>
    </w:p>
    <w:p>
      <w:pPr>
        <w:pStyle w:val="ListBullet"/>
      </w:pPr>
      <w:r>
        <w:t>Avoid delaying medical evaluation for severe, persistent, or systemic joint symptoms.</w:t>
      </w:r>
    </w:p>
    <w:p>
      <w:pPr>
        <w:pStyle w:val="ListBullet"/>
      </w:pPr>
      <w:r>
        <w:t>Supplement use should be discussed with healthcare providers to prevent interactions or toxicity.</w:t>
      </w:r>
    </w:p>
    <w:p>
      <w:pPr>
        <w:pStyle w:val="Heading1"/>
      </w:pPr>
      <w:r>
        <w:t>Common Misconceptions</w:t>
      </w:r>
    </w:p>
    <w:p>
      <w:r>
        <w:rPr>
          <w:b/>
        </w:rPr>
        <w:t xml:space="preserve">Misconception: </w:t>
      </w:r>
      <w:r>
        <w:t>Joint pain is just a normal part of aging and doesn't need treatment.</w:t>
      </w:r>
    </w:p>
    <w:p>
      <w:r>
        <w:rPr>
          <w:b/>
        </w:rPr>
        <w:t xml:space="preserve">Reality: </w:t>
      </w:r>
      <w:r>
        <w:t>While joint pain becomes more common with age, it is not an inevitable or untreatable condition. Many effective treatments improve symptoms and function.</w:t>
      </w:r>
    </w:p>
    <w:p>
      <w:r>
        <w:rPr>
          <w:b/>
        </w:rPr>
        <w:t xml:space="preserve">Misconception: </w:t>
      </w:r>
      <w:r>
        <w:t>Exercise will always worsen joint pain and damage.</w:t>
      </w:r>
    </w:p>
    <w:p>
      <w:r>
        <w:rPr>
          <w:b/>
        </w:rPr>
        <w:t xml:space="preserve">Reality: </w:t>
      </w:r>
      <w:r>
        <w:t>Regular low-impact exercise strengthens muscles and supports joint health, often reducing pain and improving mobility.</w:t>
      </w:r>
    </w:p>
    <w:p>
      <w:r>
        <w:rPr>
          <w:b/>
        </w:rPr>
        <w:t xml:space="preserve">Misconception: </w:t>
      </w:r>
      <w:r>
        <w:t>All joint pain is due to arthritis.</w:t>
      </w:r>
    </w:p>
    <w:p>
      <w:r>
        <w:rPr>
          <w:b/>
        </w:rPr>
        <w:t xml:space="preserve">Reality: </w:t>
      </w:r>
      <w:r>
        <w:t>Joint pain can stem from injuries, infections, gout, or other conditions, not just arthritis.</w:t>
      </w:r>
    </w:p>
    <w:p>
      <w:pPr>
        <w:pStyle w:val="Heading1"/>
      </w:pPr>
      <w:r>
        <w:t>Clinical Pearls</w:t>
      </w:r>
    </w:p>
    <w:p>
      <w:pPr>
        <w:pStyle w:val="ListNumber"/>
      </w:pPr>
      <w:r>
        <w:t>Early differentiation between inflammatory and degenerative joint pain guides proper therapy.</w:t>
      </w:r>
    </w:p>
    <w:p>
      <w:pPr>
        <w:pStyle w:val="ListNumber"/>
      </w:pPr>
      <w:r>
        <w:t>Weight management is a cornerstone for reducing load on weight-bearing joints.</w:t>
      </w:r>
    </w:p>
    <w:p>
      <w:pPr>
        <w:pStyle w:val="ListNumber"/>
      </w:pPr>
      <w:r>
        <w:t>NSAIDs are effective but require cautious use in patients with cardiovascular or renal risk.</w:t>
      </w:r>
    </w:p>
    <w:p>
      <w:pPr>
        <w:pStyle w:val="ListNumber"/>
      </w:pPr>
      <w:r>
        <w:t>Rheumatoid arthritis diagnosis relies on clinical features combined with serologic markers.</w:t>
      </w:r>
    </w:p>
    <w:p>
      <w:pPr>
        <w:pStyle w:val="ListNumber"/>
      </w:pPr>
      <w:r>
        <w:t>Gout flares respond well to colchicine or NSAIDs when used promptly.</w:t>
      </w:r>
    </w:p>
    <w:p>
      <w:pPr>
        <w:pStyle w:val="ListNumber"/>
      </w:pPr>
      <w:r>
        <w:t>Physical therapy is integral to maintaining joint function alongside medications.</w:t>
      </w:r>
    </w:p>
    <w:p>
      <w:pPr>
        <w:pStyle w:val="Heading1"/>
      </w:pPr>
      <w:r>
        <w:t>Key Takeaways</w:t>
      </w:r>
    </w:p>
    <w:p>
      <w:pPr>
        <w:pStyle w:val="ListBullet"/>
      </w:pPr>
      <w:r>
        <w:t>Joint pain (arthralgia) in men arises from multiple causes including osteoarthritis, rheumatoid arthritis, gout, injury, and infection.</w:t>
      </w:r>
    </w:p>
    <w:p>
      <w:pPr>
        <w:pStyle w:val="ListBullet"/>
      </w:pPr>
      <w:r>
        <w:t>Effective evaluation involves clinical assessment and targeted laboratory and imaging tests.</w:t>
      </w:r>
    </w:p>
    <w:p>
      <w:pPr>
        <w:pStyle w:val="ListBullet"/>
      </w:pPr>
      <w:r>
        <w:t>Management encompasses pharmacologic treatments and lifestyle modifications such as exercise and weight control.</w:t>
      </w:r>
    </w:p>
    <w:p>
      <w:pPr>
        <w:pStyle w:val="ListBullet"/>
      </w:pPr>
      <w:r>
        <w:t>NSAIDs and corticosteroids are mainstays but require awareness of safety considerations.</w:t>
      </w:r>
    </w:p>
    <w:p>
      <w:pPr>
        <w:pStyle w:val="ListBullet"/>
      </w:pPr>
      <w:r>
        <w:t>Diet can influence joint inflammation, particularly in gout and autoimmune arthritis.</w:t>
      </w:r>
    </w:p>
    <w:p>
      <w:pPr>
        <w:pStyle w:val="ListBullet"/>
      </w:pPr>
      <w:r>
        <w:t>Regular physical activity improves joint function and reduces pain.</w:t>
      </w:r>
    </w:p>
    <w:p>
      <w:pPr>
        <w:pStyle w:val="ListBullet"/>
      </w:pPr>
      <w:r>
        <w:t>Persistent or severe joint pain warrants prompt medical evaluation to prevent complications.</w:t>
      </w:r>
    </w:p>
    <w:p>
      <w:pPr>
        <w:pStyle w:val="ListBullet"/>
      </w:pPr>
      <w:r>
        <w:t>Dispelling myths about joint pain promotes timely care and improves quality of life.</w:t>
      </w:r>
    </w:p>
    <w:p>
      <w:pPr>
        <w:pStyle w:val="Heading1"/>
      </w:pPr>
      <w:r>
        <w:t>Glossary</w:t>
      </w:r>
    </w:p>
    <w:p>
      <w:r>
        <w:rPr>
          <w:b/>
        </w:rPr>
        <w:t xml:space="preserve">Arthralgia: </w:t>
      </w:r>
      <w:r>
        <w:t>Medical term for joint pain or discomfort.</w:t>
      </w:r>
    </w:p>
    <w:p>
      <w:r>
        <w:rPr>
          <w:b/>
        </w:rPr>
        <w:t xml:space="preserve">Osteoarthritis: </w:t>
      </w:r>
      <w:r>
        <w:t>A degenerative joint disease characterized by cartilage breakdown and joint space narrowing causing pain.</w:t>
      </w:r>
    </w:p>
    <w:p>
      <w:r>
        <w:rPr>
          <w:b/>
        </w:rPr>
        <w:t xml:space="preserve">Rheumatoid Arthritis (RA): </w:t>
      </w:r>
      <w:r>
        <w:t>An autoimmune inflammatory arthritis causing joint swelling, pain, and potential deformity.</w:t>
      </w:r>
    </w:p>
    <w:p>
      <w:r>
        <w:rPr>
          <w:b/>
        </w:rPr>
        <w:t xml:space="preserve">Gout: </w:t>
      </w:r>
      <w:r>
        <w:t>A type of inflammatory arthritis caused by deposition of uric acid crystals within joints leading to acute pain.</w:t>
      </w:r>
    </w:p>
    <w:p>
      <w:r>
        <w:rPr>
          <w:b/>
        </w:rPr>
        <w:t xml:space="preserve">Synovium: </w:t>
      </w:r>
      <w:r>
        <w:t>The lining of joints that produces synovial fluid for lubrication.</w:t>
      </w:r>
    </w:p>
    <w:p>
      <w:r>
        <w:rPr>
          <w:b/>
        </w:rPr>
        <w:t xml:space="preserve">Nonsteroidal Anti-inflammatory Drugs (NSAIDs): </w:t>
      </w:r>
      <w:r>
        <w:t>Medications that reduce inflammation and pain, e.g., ibuprofen, naproxen.</w:t>
      </w:r>
    </w:p>
    <w:p>
      <w:r>
        <w:rPr>
          <w:b/>
        </w:rPr>
        <w:t xml:space="preserve">Disease-modifying Antirheumatic Drugs (DMARDs): </w:t>
      </w:r>
      <w:r>
        <w:t>Medications that slow or alter the progression of inflammatory arthritis.</w:t>
      </w:r>
    </w:p>
    <w:p>
      <w:r>
        <w:rPr>
          <w:b/>
        </w:rPr>
        <w:t xml:space="preserve">Synovitis: </w:t>
      </w:r>
      <w:r>
        <w:t>Inflammation of the synovial membrane causing joint swelling and pain.</w:t>
      </w:r>
    </w:p>
    <w:p>
      <w:pPr>
        <w:pStyle w:val="Heading1"/>
      </w:pPr>
      <w:r>
        <w:t>Related Modules</w:t>
      </w:r>
    </w:p>
    <w:p>
      <w:pPr>
        <w:pStyle w:val="ListBullet"/>
      </w:pPr>
      <w:r>
        <w:t>MEN-045: Osteoporosis in Men</w:t>
      </w:r>
    </w:p>
    <w:p>
      <w:pPr>
        <w:pStyle w:val="ListBullet"/>
      </w:pPr>
      <w:r>
        <w:t>MEN-066: Gout and Hyperuricemia</w:t>
      </w:r>
    </w:p>
    <w:p>
      <w:pPr>
        <w:pStyle w:val="ListBullet"/>
      </w:pPr>
      <w:r>
        <w:t>MEN-072: Rheumatoid Arthritis Overview</w:t>
      </w:r>
    </w:p>
    <w:p>
      <w:pPr>
        <w:pStyle w:val="Heading1"/>
      </w:pPr>
      <w:r>
        <w:t>Illustration Specifications</w:t>
      </w:r>
    </w:p>
    <w:p>
      <w:pPr>
        <w:pStyle w:val="Heading2"/>
      </w:pPr>
      <w:r>
        <w:t>ILL-MEN097-01 - Anatomy of a Synovial Joint</w:t>
      </w:r>
    </w:p>
    <w:p>
      <w:r>
        <w:t>Type: Diagram</w:t>
      </w:r>
    </w:p>
    <w:p>
      <w:r>
        <w:t>A labeled diagram showing the components of a synovial joint including cartilage, synovium, joint capsule, ligaments, and bone.</w:t>
      </w:r>
    </w:p>
    <w:p>
      <w:r>
        <w:t>Alt text: Diagram of synovial joint anatomy with cartilage, synovium, and ligaments labeled.</w:t>
      </w:r>
    </w:p>
    <w:p>
      <w:pPr>
        <w:pStyle w:val="Heading2"/>
      </w:pPr>
      <w:r>
        <w:t>ILL-MEN097-02 - X-ray Showing Osteoarthritis of the Knee</w:t>
      </w:r>
    </w:p>
    <w:p>
      <w:r>
        <w:t>Type: Radiograph</w:t>
      </w:r>
    </w:p>
    <w:p>
      <w:r>
        <w:t>An X-ray image demonstrating typical features of osteoarthritis such as joint space narrowing and osteophyte formation.</w:t>
      </w:r>
    </w:p>
    <w:p>
      <w:r>
        <w:t>Alt text: Knee X-ray image displaying reduced joint space and bone spurs characteristic of osteoarthritis.</w:t>
      </w:r>
    </w:p>
    <w:p>
      <w:pPr>
        <w:pStyle w:val="Heading2"/>
      </w:pPr>
      <w:r>
        <w:t>ILL-MEN097-03 - Mechanism of Gout Crystal Deposition</w:t>
      </w:r>
    </w:p>
    <w:p>
      <w:r>
        <w:t>Type: Scientific Illustration</w:t>
      </w:r>
    </w:p>
    <w:p>
      <w:r>
        <w:t>Illustration showing uric acid crystals depositing in joint tissues causing inflammation and pain.</w:t>
      </w:r>
    </w:p>
    <w:p>
      <w:r>
        <w:t>Alt text: Diagram depicting uric acid crystal deposition in joint causing inflammation.</w:t>
      </w:r>
    </w:p>
    <w:p>
      <w:pPr>
        <w:pStyle w:val="Heading2"/>
      </w:pPr>
      <w:r>
        <w:t>ILL-MEN097-04 - Range of Motion Assessment of the Knee</w:t>
      </w:r>
    </w:p>
    <w:p>
      <w:r>
        <w:t>Type: Photograph</w:t>
      </w:r>
    </w:p>
    <w:p>
      <w:r>
        <w:t>Photograph of a clinician measuring a patient’s knee joint range of motion using a goniometer.</w:t>
      </w:r>
    </w:p>
    <w:p>
      <w:r>
        <w:t>Alt text: Clinician using goniometer to measure knee joint movement.</w:t>
      </w:r>
    </w:p>
    <w:p>
      <w:pPr>
        <w:pStyle w:val="Heading1"/>
      </w:pPr>
      <w:r>
        <w:t>References</w:t>
      </w:r>
    </w:p>
    <w:p>
      <w:pPr>
        <w:pStyle w:val="ListBullet"/>
      </w:pPr>
      <w:r>
        <w:t>Osteoarthritis: Diagnosis and Management | American College of Rheumatology | 2020 |  | Unverified</w:t>
      </w:r>
    </w:p>
    <w:p>
      <w:pPr>
        <w:pStyle w:val="ListBullet"/>
      </w:pPr>
      <w:r>
        <w:t>2019 American College of Rheumatology/Arthritis Foundation Guideline for the Management of Gout | American College of Rheumatology | 2019 |  | Unverified</w:t>
      </w:r>
    </w:p>
    <w:p>
      <w:pPr>
        <w:pStyle w:val="ListBullet"/>
      </w:pPr>
      <w:r>
        <w:t>Rheumatoid Arthritis: Pathogenesis and Clinical Features | National Institute of Arthritis and Musculoskeletal and Skin Diseases (NIAMS) | 2021 |  | Unverified</w:t>
      </w:r>
    </w:p>
    <w:p>
      <w:pPr>
        <w:pStyle w:val="ListBullet"/>
      </w:pPr>
      <w:r>
        <w:t>Management of Osteoarthritis: Clinical Practice Guidelines | National Institute for Health and Care Excellence (NICE) | 2018 |  | Unverified</w:t>
      </w:r>
    </w:p>
    <w:p>
      <w:pPr>
        <w:pStyle w:val="ListBullet"/>
      </w:pPr>
      <w:r>
        <w:t>Clinical Evaluation of Joint Pain | UpToDate Contributors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