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PROG-022 - Intermediate Muscle-Building Program</w:t>
      </w:r>
    </w:p>
    <w:p>
      <w:r>
        <w:rPr>
          <w:i/>
        </w:rPr>
        <w:t>A structured approach to intermediate muscle-building program, including volume, progression, recovery, and safety.</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Exercise Programs</w:t>
            </w:r>
          </w:p>
        </w:tc>
      </w:tr>
      <w:tr>
        <w:tc>
          <w:tcPr>
            <w:tcW w:type="dxa" w:w="4968"/>
          </w:tcPr>
          <w:p>
            <w:r>
              <w:rPr>
                <w:b/>
              </w:rPr>
              <w:t>Category</w:t>
            </w:r>
          </w:p>
        </w:tc>
        <w:tc>
          <w:tcPr>
            <w:tcW w:type="dxa" w:w="4968"/>
          </w:tcPr>
          <w:p>
            <w:r>
              <w:t>Muscle Programs</w:t>
            </w:r>
          </w:p>
        </w:tc>
      </w:tr>
      <w:tr>
        <w:tc>
          <w:tcPr>
            <w:tcW w:type="dxa" w:w="4968"/>
          </w:tcPr>
          <w:p>
            <w:r>
              <w:rPr>
                <w:b/>
              </w:rPr>
              <w:t>SOM stages</w:t>
            </w:r>
          </w:p>
        </w:tc>
        <w:tc>
          <w:tcPr>
            <w:tcW w:type="dxa" w:w="4968"/>
          </w:tcPr>
          <w:p>
            <w:r>
              <w:t>Intermediate</w:t>
            </w:r>
          </w:p>
        </w:tc>
      </w:tr>
      <w:tr>
        <w:tc>
          <w:tcPr>
            <w:tcW w:type="dxa" w:w="4968"/>
          </w:tcPr>
          <w:p>
            <w:r>
              <w:rPr>
                <w:b/>
              </w:rPr>
              <w:t>Audience</w:t>
            </w:r>
          </w:p>
        </w:tc>
        <w:tc>
          <w:tcPr>
            <w:tcW w:type="dxa" w:w="4968"/>
          </w:tcPr>
          <w:p>
            <w:r>
              <w:t>General Public, Fitness Enthusiasts, Personal Trainers, Physical Therapists</w:t>
            </w:r>
          </w:p>
        </w:tc>
      </w:tr>
      <w:tr>
        <w:tc>
          <w:tcPr>
            <w:tcW w:type="dxa" w:w="4968"/>
          </w:tcPr>
          <w:p>
            <w:r>
              <w:rPr>
                <w:b/>
              </w:rPr>
              <w:t>Reading level</w:t>
            </w:r>
          </w:p>
        </w:tc>
        <w:tc>
          <w:tcPr>
            <w:tcW w:type="dxa" w:w="4968"/>
          </w:tcPr>
          <w:p>
            <w:r>
              <w:t>Intermediate</w:t>
            </w:r>
          </w:p>
        </w:tc>
      </w:tr>
      <w:tr>
        <w:tc>
          <w:tcPr>
            <w:tcW w:type="dxa" w:w="4968"/>
          </w:tcPr>
          <w:p>
            <w:r>
              <w:rPr>
                <w:b/>
              </w:rPr>
              <w:t>Keywords</w:t>
            </w:r>
          </w:p>
        </w:tc>
        <w:tc>
          <w:tcPr>
            <w:tcW w:type="dxa" w:w="4968"/>
          </w:tcPr>
          <w:p>
            <w:r>
              <w:t>muscle hypertrophy, strength training, progressive overload, training volume, recovery, nutrition, exercise progression, safety in weightlifting</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An intermediate muscle-building program is a structured exercise plan designed for individuals who have surpassed beginner training stages and seek to enhance muscle hypertrophy (growth) and strength. Unlike beginner programs which focus on foundational movement and neuromuscular adaptation, intermediate programs incorporate greater training volume, intensity, and complexity. Central to these programs are principles like progressive overload — progressively increasing training stress to promote muscle adaptation — and appropriate training volume, generally involving multiple weekly sessions per muscle group. Recovery strategies, including rest and nutrition, are integral to optimize gains and prevent overtraining. Intermediate muscle-building programs commonly use compound and isolation exercises targeting major muscle groups. They emphasize systematic progression through load, repetitions, or sets while monitoring individual fatigue and adaptation. Synonyms and related concepts include hypertrophy training, strength training progression, and resistance training programming. Limitations include potential plateauing without variation and risk of injury if progression is too aggressive or technique lapses. Safety considerations stress proper form, warm-up, gradual progression, and listening to bodily signals. Practical relevance lies in their ability to efficiently build lean muscle mass, enhance metabolic health, and improve physical performance, making them valuable to fitness enthusiasts and athletes alike. Evidence supporting these programs stems from exercise physiology research demonstrating muscle adaptation to mechanical tension and metabolic stress under controlled training parameters. This module provides a comprehensive overview to support effective and safe intermediate muscle-building regimens.</w:t>
      </w:r>
    </w:p>
    <w:p>
      <w:pPr>
        <w:pStyle w:val="Heading1"/>
      </w:pPr>
      <w:r>
        <w:t>Customer Questions Answered</w:t>
      </w:r>
    </w:p>
    <w:p>
      <w:pPr>
        <w:pStyle w:val="ListBullet"/>
      </w:pPr>
      <w:r>
        <w:t>What defines an intermediate muscle-building program?</w:t>
      </w:r>
    </w:p>
    <w:p>
      <w:pPr>
        <w:pStyle w:val="ListBullet"/>
      </w:pPr>
      <w:r>
        <w:t>How do I determine the appropriate training volume for muscle growth?</w:t>
      </w:r>
    </w:p>
    <w:p>
      <w:pPr>
        <w:pStyle w:val="ListBullet"/>
      </w:pPr>
      <w:r>
        <w:t>What is progressive overload, and why is it important?</w:t>
      </w:r>
    </w:p>
    <w:p>
      <w:pPr>
        <w:pStyle w:val="ListBullet"/>
      </w:pPr>
      <w:r>
        <w:t>How often should I train each muscle group as an intermediate?</w:t>
      </w:r>
    </w:p>
    <w:p>
      <w:pPr>
        <w:pStyle w:val="ListBullet"/>
      </w:pPr>
      <w:r>
        <w:t>Why is recovery important in muscle-building programs?</w:t>
      </w:r>
    </w:p>
    <w:p>
      <w:pPr>
        <w:pStyle w:val="ListBullet"/>
      </w:pPr>
      <w:r>
        <w:t>What are common mistakes during intermediate muscle training?</w:t>
      </w:r>
    </w:p>
    <w:p>
      <w:pPr>
        <w:pStyle w:val="ListBullet"/>
      </w:pPr>
      <w:r>
        <w:t>How can I track my progress effectively?</w:t>
      </w:r>
    </w:p>
    <w:p>
      <w:pPr>
        <w:pStyle w:val="ListBullet"/>
      </w:pPr>
      <w:r>
        <w:t>What role does nutrition play in an intermediate muscle-building program?</w:t>
      </w:r>
    </w:p>
    <w:p>
      <w:pPr>
        <w:pStyle w:val="ListBullet"/>
      </w:pPr>
      <w:r>
        <w:t>How do I adjust my program if progress stalls?</w:t>
      </w:r>
    </w:p>
    <w:p>
      <w:pPr>
        <w:pStyle w:val="ListBullet"/>
      </w:pPr>
      <w:r>
        <w:t>Are there specific safety precautions to follow?</w:t>
      </w:r>
    </w:p>
    <w:p>
      <w:pPr>
        <w:pStyle w:val="ListBullet"/>
      </w:pPr>
      <w:r>
        <w:t>What types of exercises are best for intermediate muscle growth?</w:t>
      </w:r>
    </w:p>
    <w:p>
      <w:pPr>
        <w:pStyle w:val="ListBullet"/>
      </w:pPr>
      <w:r>
        <w:t>How can I prevent injury during progressive overload?</w:t>
      </w:r>
    </w:p>
    <w:p>
      <w:pPr>
        <w:pStyle w:val="Heading1"/>
      </w:pPr>
      <w:r>
        <w:t>Learning Objectives</w:t>
      </w:r>
    </w:p>
    <w:p>
      <w:pPr>
        <w:pStyle w:val="ListBullet"/>
      </w:pPr>
      <w:r>
        <w:t>Define the key components of an intermediate muscle-building program.</w:t>
      </w:r>
    </w:p>
    <w:p>
      <w:pPr>
        <w:pStyle w:val="ListBullet"/>
      </w:pPr>
      <w:r>
        <w:t>Explain the physiological mechanisms underlying muscle hypertrophy.</w:t>
      </w:r>
    </w:p>
    <w:p>
      <w:pPr>
        <w:pStyle w:val="ListBullet"/>
      </w:pPr>
      <w:r>
        <w:t>Describe the principle and application of progressive overload.</w:t>
      </w:r>
    </w:p>
    <w:p>
      <w:pPr>
        <w:pStyle w:val="ListBullet"/>
      </w:pPr>
      <w:r>
        <w:t>Identify optimal training volume and frequency for intermediate trainees.</w:t>
      </w:r>
    </w:p>
    <w:p>
      <w:pPr>
        <w:pStyle w:val="ListBullet"/>
      </w:pPr>
      <w:r>
        <w:t>Understand the role of recovery in muscle growth.</w:t>
      </w:r>
    </w:p>
    <w:p>
      <w:pPr>
        <w:pStyle w:val="ListBullet"/>
      </w:pPr>
      <w:r>
        <w:t>Recognize common misconceptions about intermediate muscle training.</w:t>
      </w:r>
    </w:p>
    <w:p>
      <w:pPr>
        <w:pStyle w:val="ListBullet"/>
      </w:pPr>
      <w:r>
        <w:t>Apply practical progression strategies safely.</w:t>
      </w:r>
    </w:p>
    <w:p>
      <w:pPr>
        <w:pStyle w:val="ListBullet"/>
      </w:pPr>
      <w:r>
        <w:t>Evaluate limitations and risks associated with muscle-building programs.</w:t>
      </w:r>
    </w:p>
    <w:p>
      <w:pPr>
        <w:pStyle w:val="Heading1"/>
      </w:pPr>
      <w:r>
        <w:t>Definition</w:t>
      </w:r>
    </w:p>
    <w:p>
      <w:r>
        <w:t>An intermediate muscle-building program is a fitness training regimen designed for individuals who have progressed beyond beginner-level exercise experience. These programs focus on increasing muscle size (hypertrophy) and strength through structured exercises incorporating principles such as appropriate training volume, progressive overload, and scheduled recovery to optimize muscular adaptations.</w:t>
      </w:r>
    </w:p>
    <w:p>
      <w:pPr>
        <w:pStyle w:val="Heading1"/>
      </w:pPr>
      <w:r>
        <w:t>Why This Matters</w:t>
      </w:r>
    </w:p>
    <w:p>
      <w:r>
        <w:t>Understanding how to structure an intermediate muscle-building program is essential for those aiming to enhance muscle mass and strength efficiently. Proper programming prevents training plateaus, minimizes injury risks, and supports long-term fitness goals by applying scientifically grounded principles of exercise physiology.</w:t>
      </w:r>
    </w:p>
    <w:p>
      <w:pPr>
        <w:pStyle w:val="Heading1"/>
      </w:pPr>
      <w:r>
        <w:t>Definition and Characteristics of Intermediate Muscle-Building Programs</w:t>
      </w:r>
    </w:p>
    <w:p>
      <w:r>
        <w:t>Intermediate muscle-building programs cater to individuals who have developed basic strength and neuromuscular coordination from beginner training and are ready for increased complexity and intensity. These programs typically involve higher training volumes (sets and repetitions), more specialized exercises, and refined progression strategies compared to beginner programs. The focus is on continued muscular adaptations through systematic overload and varied stimulus while balancing recovery.</w:t>
      </w:r>
    </w:p>
    <w:p>
      <w:pPr>
        <w:pStyle w:val="Heading1"/>
      </w:pPr>
      <w:r>
        <w:t>Physiological Mechanisms Underlying Muscle Hypertrophy</w:t>
      </w:r>
    </w:p>
    <w:p>
      <w:r>
        <w:t>Muscle hypertrophy occurs when mechanical tension, muscle damage, and metabolic stress stimulate muscle fibers to grow in size. Resistance training causes microtrauma to muscle tissues, triggering repair and adaptation via satellite cell activation and protein synthesis. Progressive mechanical loading enhances these adaptations, leading to increased muscle cross-sectional area and strength over time.</w:t>
      </w:r>
    </w:p>
    <w:p>
      <w:pPr>
        <w:pStyle w:val="Heading1"/>
      </w:pPr>
      <w:r>
        <w:t>Principles of Progressive Overload</w:t>
      </w:r>
    </w:p>
    <w:p>
      <w:r>
        <w:t>Progressive overload is the cornerstone of intermediate muscle-building, involving gradual increases in training stimuli such as weight lifted, repetitions, or training density. This principle ensures continued adaptation and prevents plateauing by challenging muscles beyond previous performance levels. Overload can be achieved through manipulating load intensity, training volume, tempo, and rest intervals.</w:t>
      </w:r>
    </w:p>
    <w:p>
      <w:pPr>
        <w:pStyle w:val="Heading1"/>
      </w:pPr>
      <w:r>
        <w:t>Determining Optimal Training Volume and Frequency</w:t>
      </w:r>
    </w:p>
    <w:p>
      <w:r>
        <w:t>Training volume refers to the total amount of work done, typically calculated as sets x reps x load. Intermediate trainees generally perform 12-20 sets per muscle group weekly, spread over multiple sessions (2-3 times weekly), to balance stimulus and recovery. Frequency impacts recovery capacity and muscle protein synthesis rates and should align with individual goals and fatigue management.</w:t>
      </w:r>
    </w:p>
    <w:p>
      <w:pPr>
        <w:pStyle w:val="Heading1"/>
      </w:pPr>
      <w:r>
        <w:t>Exercise Selection and Program Structure</w:t>
      </w:r>
    </w:p>
    <w:p>
      <w:r>
        <w:t>Intermediate programs feature a combination of compound movements (e.g., squats, deadlifts, bench press) that engage multiple muscle groups and isolation exercises targeting specific muscles (e.g., biceps curls, leg extensions). Program structure cycles through phases emphasizing hypertrophy, strength, and sometimes muscular endurance, employing periodization to vary intensity and volume systematically.</w:t>
      </w:r>
    </w:p>
    <w:p>
      <w:pPr>
        <w:pStyle w:val="Heading1"/>
      </w:pPr>
      <w:r>
        <w:t>Role of Recovery in Muscle Development</w:t>
      </w:r>
    </w:p>
    <w:p>
      <w:r>
        <w:t>Recovery, including rest days and adequate sleep, is integral for muscle repair and growth. Without sufficient recovery, the risk of overtraining and injury increases. Nutritional support, particularly protein intake, supports muscle protein synthesis. Monitoring recovery through subjective measures and performance helps optimize training frequency and intensity.</w:t>
      </w:r>
    </w:p>
    <w:p>
      <w:pPr>
        <w:pStyle w:val="Heading1"/>
      </w:pPr>
      <w:r>
        <w:t>Common Misconceptions About Intermediate Training</w:t>
      </w:r>
    </w:p>
    <w:p>
      <w:r>
        <w:t>Misconceptions include beliefs such as 'more volume always equals better gains,' or 'heavyweights alone build muscle.' While volume and intensity are important, balance is crucial; excessive volume without recovery hampers progress. Another myth is that muscle soreness equals effective training, which is not always accurate.</w:t>
      </w:r>
    </w:p>
    <w:p>
      <w:pPr>
        <w:pStyle w:val="Heading1"/>
      </w:pPr>
      <w:r>
        <w:t>Tracking Progress and Adjusting Programs</w:t>
      </w:r>
    </w:p>
    <w:p>
      <w:r>
        <w:t>Effective tracking methods include logging weights lifted, repetitions completed, and subjective effort levels. Progress stalls, or plateaus, signal a need to modify variables such as exercise selection, volume, or intensity. Deload weeks or active recovery phases can support ongoing adaptation and prevent burnout.</w:t>
      </w:r>
    </w:p>
    <w:p>
      <w:pPr>
        <w:pStyle w:val="Heading1"/>
      </w:pPr>
      <w:r>
        <w:t>Nutrition and Supplementation for Intermediate Muscle Growth</w:t>
      </w:r>
    </w:p>
    <w:p>
      <w:r>
        <w:t>Adequate caloric intake, with a focus on protein (1.6-2.2 grams per kg body weight), supports muscle repair and growth. Carbohydrates and fats provide energy and hormonal support. Supplementation such as creatine monohydrate has evidence for enhancing strength and hypertrophy, though whole food nutrition remains foundational.</w:t>
      </w:r>
    </w:p>
    <w:p>
      <w:pPr>
        <w:pStyle w:val="Heading1"/>
      </w:pPr>
      <w:r>
        <w:t>Safety Considerations and Injury Prevention</w:t>
      </w:r>
    </w:p>
    <w:p>
      <w:r>
        <w:t>Safety in intermediate training includes proper technique, gradual progression, warm-up routines, and listening to pain signals. Use of spotters and appropriate equipment enhances safety during heavy lifts. Awareness of overuse injuries, such as tendonitis, necessitates program adjustments and attention to recovery demands.</w:t>
      </w:r>
    </w:p>
    <w:p>
      <w:pPr>
        <w:pStyle w:val="Heading1"/>
      </w:pPr>
      <w:r>
        <w:t>Practical Guidance</w:t>
      </w:r>
    </w:p>
    <w:p>
      <w:pPr>
        <w:pStyle w:val="ListBullet"/>
      </w:pPr>
      <w:r>
        <w:t>Perform 12-20 sets per muscle group weekly, divided into 2-3 sessions for balanced stimulus and recovery.</w:t>
      </w:r>
    </w:p>
    <w:p>
      <w:pPr>
        <w:pStyle w:val="ListBullet"/>
      </w:pPr>
      <w:r>
        <w:t>Apply progressive overload by gradually increasing weights, repetitions, or reducing rest periods.</w:t>
      </w:r>
    </w:p>
    <w:p>
      <w:pPr>
        <w:pStyle w:val="ListBullet"/>
      </w:pPr>
      <w:r>
        <w:t>Include both compound and isolation exercises to target muscle groups comprehensively.</w:t>
      </w:r>
    </w:p>
    <w:p>
      <w:pPr>
        <w:pStyle w:val="ListBullet"/>
      </w:pPr>
      <w:r>
        <w:t>Prioritize recovery with sufficient rest days, quality sleep, and nutrition rich in protein.</w:t>
      </w:r>
    </w:p>
    <w:p>
      <w:pPr>
        <w:pStyle w:val="ListBullet"/>
      </w:pPr>
      <w:r>
        <w:t>Track training metrics to identify progress or plateaus and adjust programs accordingly.</w:t>
      </w:r>
    </w:p>
    <w:p>
      <w:pPr>
        <w:pStyle w:val="ListBullet"/>
      </w:pPr>
      <w:r>
        <w:t>Incorporate periodization cycles to vary intensity and volume, reducing injury risk and enhancing gains.</w:t>
      </w:r>
    </w:p>
    <w:p>
      <w:pPr>
        <w:pStyle w:val="ListBullet"/>
      </w:pPr>
      <w:r>
        <w:t>Warm up appropriately before sessions and maintain correct exercise form to prevent injury.</w:t>
      </w:r>
    </w:p>
    <w:p>
      <w:pPr>
        <w:pStyle w:val="ListBullet"/>
      </w:pPr>
      <w:r>
        <w:t>Consult healthcare professionals if experiencing persistent pain or unusual fatigue during training.</w:t>
      </w:r>
    </w:p>
    <w:p>
      <w:pPr>
        <w:pStyle w:val="Heading1"/>
      </w:pPr>
      <w:r>
        <w:t>Safety Notes</w:t>
      </w:r>
    </w:p>
    <w:p>
      <w:pPr>
        <w:pStyle w:val="ListBullet"/>
      </w:pPr>
      <w:r>
        <w:t>Always prioritize proper form and technique to reduce risk of injury.</w:t>
      </w:r>
    </w:p>
    <w:p>
      <w:pPr>
        <w:pStyle w:val="ListBullet"/>
      </w:pPr>
      <w:r>
        <w:t>Progress gradually; avoid sudden large increases in training load.</w:t>
      </w:r>
    </w:p>
    <w:p>
      <w:pPr>
        <w:pStyle w:val="ListBullet"/>
      </w:pPr>
      <w:r>
        <w:t>Warm up with light cardio and dynamic stretches before weight training.</w:t>
      </w:r>
    </w:p>
    <w:p>
      <w:pPr>
        <w:pStyle w:val="ListBullet"/>
      </w:pPr>
      <w:r>
        <w:t>Ensure adequate rest between sessions to allow muscle recovery.</w:t>
      </w:r>
    </w:p>
    <w:p>
      <w:pPr>
        <w:pStyle w:val="ListBullet"/>
      </w:pPr>
      <w:r>
        <w:t>Stay hydrated and maintain balanced nutrition to support training demands.</w:t>
      </w:r>
    </w:p>
    <w:p>
      <w:pPr>
        <w:pStyle w:val="ListBullet"/>
      </w:pPr>
      <w:r>
        <w:t>If pain or discomfort arises during exercise, stop and assess before continuing.</w:t>
      </w:r>
    </w:p>
    <w:p>
      <w:pPr>
        <w:pStyle w:val="Heading1"/>
      </w:pPr>
      <w:r>
        <w:t>Common Misconceptions</w:t>
      </w:r>
    </w:p>
    <w:p>
      <w:r>
        <w:rPr>
          <w:b/>
        </w:rPr>
        <w:t xml:space="preserve">Misconception: </w:t>
      </w:r>
      <w:r>
        <w:t>More training volume always leads to faster muscle growth.</w:t>
      </w:r>
    </w:p>
    <w:p>
      <w:r>
        <w:rPr>
          <w:b/>
        </w:rPr>
        <w:t xml:space="preserve">Reality: </w:t>
      </w:r>
      <w:r>
        <w:t>Excessive volume without adequate recovery can impair progress and increase injury risk. Optimal volume balances stimulus and recovery.</w:t>
      </w:r>
    </w:p>
    <w:p>
      <w:r>
        <w:rPr>
          <w:b/>
        </w:rPr>
        <w:t xml:space="preserve">Misconception: </w:t>
      </w:r>
      <w:r>
        <w:t>Lifting very heavy weights is the only way to build muscle.</w:t>
      </w:r>
    </w:p>
    <w:p>
      <w:r>
        <w:rPr>
          <w:b/>
        </w:rPr>
        <w:t xml:space="preserve">Reality: </w:t>
      </w:r>
      <w:r>
        <w:t>Muscle growth can be stimulated through a range of intensities as long as training approaches muscular fatigue with sufficient volume and progression.</w:t>
      </w:r>
    </w:p>
    <w:p>
      <w:r>
        <w:rPr>
          <w:b/>
        </w:rPr>
        <w:t xml:space="preserve">Misconception: </w:t>
      </w:r>
      <w:r>
        <w:t>Muscle soreness is necessary to ensure an effective workout.</w:t>
      </w:r>
    </w:p>
    <w:p>
      <w:r>
        <w:rPr>
          <w:b/>
        </w:rPr>
        <w:t xml:space="preserve">Reality: </w:t>
      </w:r>
      <w:r>
        <w:t>Soreness is not an indicator of muscular growth; absence of soreness does not mean the workout was ineffective.</w:t>
      </w:r>
    </w:p>
    <w:p>
      <w:pPr>
        <w:pStyle w:val="Heading1"/>
      </w:pPr>
      <w:r>
        <w:t>Clinical Pearls</w:t>
      </w:r>
    </w:p>
    <w:p>
      <w:pPr>
        <w:pStyle w:val="ListNumber"/>
      </w:pPr>
      <w:r>
        <w:t>Progressive overload should be individualized based on trainee experience and recovery capacity.</w:t>
      </w:r>
    </w:p>
    <w:p>
      <w:pPr>
        <w:pStyle w:val="ListNumber"/>
      </w:pPr>
      <w:r>
        <w:t>Balanced nutrition and sleep are as critical as exercise in muscle hypertrophy.</w:t>
      </w:r>
    </w:p>
    <w:p>
      <w:pPr>
        <w:pStyle w:val="ListNumber"/>
      </w:pPr>
      <w:r>
        <w:t>Periodization helps avoid plateaus and overtraining by manipulating volume and intensity.</w:t>
      </w:r>
    </w:p>
    <w:p>
      <w:pPr>
        <w:pStyle w:val="ListNumber"/>
      </w:pPr>
      <w:r>
        <w:t>Proper warm-up reduces injury rates and enhances performance during sessions.</w:t>
      </w:r>
    </w:p>
    <w:p>
      <w:pPr>
        <w:pStyle w:val="Heading1"/>
      </w:pPr>
      <w:r>
        <w:t>Key Takeaways</w:t>
      </w:r>
    </w:p>
    <w:p>
      <w:pPr>
        <w:pStyle w:val="ListBullet"/>
      </w:pPr>
      <w:r>
        <w:t>Intermediate muscle-building programs are designed for trainees beyond beginner level aiming to increase muscle size and strength.</w:t>
      </w:r>
    </w:p>
    <w:p>
      <w:pPr>
        <w:pStyle w:val="ListBullet"/>
      </w:pPr>
      <w:r>
        <w:t>Progressive overload is essential to continue muscle adaptations and avoid plateaus.</w:t>
      </w:r>
    </w:p>
    <w:p>
      <w:pPr>
        <w:pStyle w:val="ListBullet"/>
      </w:pPr>
      <w:r>
        <w:t>Training volume of approximately 12-20 weekly sets per muscle group is effective when combined with proper recovery.</w:t>
      </w:r>
    </w:p>
    <w:p>
      <w:pPr>
        <w:pStyle w:val="ListBullet"/>
      </w:pPr>
      <w:r>
        <w:t>Recovery including sleep and nutrition adjusts training benefits and reduces injury risk.</w:t>
      </w:r>
    </w:p>
    <w:p>
      <w:pPr>
        <w:pStyle w:val="ListBullet"/>
      </w:pPr>
      <w:r>
        <w:t>Programs incorporate both compound and isolation exercises for comprehensive muscle development.</w:t>
      </w:r>
    </w:p>
    <w:p>
      <w:pPr>
        <w:pStyle w:val="ListBullet"/>
      </w:pPr>
      <w:r>
        <w:t>Tracking progress helps identify when to adjust training variables for continued gains.</w:t>
      </w:r>
    </w:p>
    <w:p>
      <w:pPr>
        <w:pStyle w:val="ListBullet"/>
      </w:pPr>
      <w:r>
        <w:t>Misconceptions about volume, soreness, and load intensity can hinder effective training.</w:t>
      </w:r>
    </w:p>
    <w:p>
      <w:pPr>
        <w:pStyle w:val="ListBullet"/>
      </w:pPr>
      <w:r>
        <w:t>Safety measures including warm-up and correct technique are vital to prevent injuries.</w:t>
      </w:r>
    </w:p>
    <w:p>
      <w:pPr>
        <w:pStyle w:val="Heading1"/>
      </w:pPr>
      <w:r>
        <w:t>Glossary</w:t>
      </w:r>
    </w:p>
    <w:p>
      <w:r>
        <w:rPr>
          <w:b/>
        </w:rPr>
        <w:t xml:space="preserve">Muscle hypertrophy: </w:t>
      </w:r>
      <w:r>
        <w:t>An increase in muscle size resulting from the growth of muscle cells, typically through resistance training.</w:t>
      </w:r>
    </w:p>
    <w:p>
      <w:r>
        <w:rPr>
          <w:b/>
        </w:rPr>
        <w:t xml:space="preserve">Progressive overload: </w:t>
      </w:r>
      <w:r>
        <w:t>A training principle that involves gradually increasing the stress placed on the muscles to stimulate growth and strength improvements.</w:t>
      </w:r>
    </w:p>
    <w:p>
      <w:r>
        <w:rPr>
          <w:b/>
        </w:rPr>
        <w:t xml:space="preserve">Training volume: </w:t>
      </w:r>
      <w:r>
        <w:t>The total amount of work performed in training, often calculated by sets multiplied by repetitions and load.</w:t>
      </w:r>
    </w:p>
    <w:p>
      <w:r>
        <w:rPr>
          <w:b/>
        </w:rPr>
        <w:t xml:space="preserve">Compound exercise: </w:t>
      </w:r>
      <w:r>
        <w:t>An exercise involving multiple joints and muscle groups, e.g., squats or bench press.</w:t>
      </w:r>
    </w:p>
    <w:p>
      <w:r>
        <w:rPr>
          <w:b/>
        </w:rPr>
        <w:t xml:space="preserve">Isolation exercise: </w:t>
      </w:r>
      <w:r>
        <w:t>An exercise targeting a single muscle group or joint, e.g., bicep curls.</w:t>
      </w:r>
    </w:p>
    <w:p>
      <w:r>
        <w:rPr>
          <w:b/>
        </w:rPr>
        <w:t xml:space="preserve">Periodization: </w:t>
      </w:r>
      <w:r>
        <w:t>The systematic planning of training variables like volume and intensity over time to optimize performance and recovery.</w:t>
      </w:r>
    </w:p>
    <w:p>
      <w:r>
        <w:rPr>
          <w:b/>
        </w:rPr>
        <w:t xml:space="preserve">Protein synthesis: </w:t>
      </w:r>
      <w:r>
        <w:t>The process by which cells build proteins, crucial for muscle repair and growth.</w:t>
      </w:r>
    </w:p>
    <w:p>
      <w:r>
        <w:rPr>
          <w:b/>
        </w:rPr>
        <w:t xml:space="preserve">Deload week: </w:t>
      </w:r>
      <w:r>
        <w:t>A planned reduction in training intensity or volume to facilitate recovery and avoid overtraining.</w:t>
      </w:r>
    </w:p>
    <w:p>
      <w:pPr>
        <w:pStyle w:val="Heading1"/>
      </w:pPr>
      <w:r>
        <w:t>Related Modules</w:t>
      </w:r>
    </w:p>
    <w:p>
      <w:pPr>
        <w:pStyle w:val="ListBullet"/>
      </w:pPr>
      <w:r>
        <w:t>PROG-021-Beginner Muscle-Building Program</w:t>
      </w:r>
    </w:p>
    <w:p>
      <w:pPr>
        <w:pStyle w:val="ListBullet"/>
      </w:pPr>
      <w:r>
        <w:t>PROG-030-Advanced Muscle Hypertrophy Strategies</w:t>
      </w:r>
    </w:p>
    <w:p>
      <w:pPr>
        <w:pStyle w:val="ListBullet"/>
      </w:pPr>
      <w:r>
        <w:t>NUTR-015-Sports Nutrition Fundamentals</w:t>
      </w:r>
    </w:p>
    <w:p>
      <w:pPr>
        <w:pStyle w:val="Heading1"/>
      </w:pPr>
      <w:r>
        <w:t>Illustration Specifications</w:t>
      </w:r>
    </w:p>
    <w:p>
      <w:pPr>
        <w:pStyle w:val="Heading2"/>
      </w:pPr>
      <w:r>
        <w:t>ILL-022-01 - Progressive Overload Concept</w:t>
      </w:r>
    </w:p>
    <w:p>
      <w:r>
        <w:t>Type: Diagram</w:t>
      </w:r>
    </w:p>
    <w:p>
      <w:r>
        <w:t>A graphical depiction showing incremental increases in training load over weeks in an intermediate muscle-building program.</w:t>
      </w:r>
    </w:p>
    <w:p>
      <w:r>
        <w:t>Alt text: Graph showing increasing training load over time to illustrate progressive overload.</w:t>
      </w:r>
    </w:p>
    <w:p>
      <w:pPr>
        <w:pStyle w:val="Heading2"/>
      </w:pPr>
      <w:r>
        <w:t>ILL-022-02 - Muscle Hypertrophy Mechanism</w:t>
      </w:r>
    </w:p>
    <w:p>
      <w:r>
        <w:t>Type: Illustration</w:t>
      </w:r>
    </w:p>
    <w:p>
      <w:r>
        <w:t>Biological processes of muscle fiber microtrauma and repair leading to hypertrophy, including satellite cell activation and protein synthesis.</w:t>
      </w:r>
    </w:p>
    <w:p>
      <w:r>
        <w:t>Alt text: Diagram of muscle fibers showing damage and repair processes leading to growth.</w:t>
      </w:r>
    </w:p>
    <w:p>
      <w:pPr>
        <w:pStyle w:val="Heading2"/>
      </w:pPr>
      <w:r>
        <w:t>ILL-022-03 - Training Volume Calculation</w:t>
      </w:r>
    </w:p>
    <w:p>
      <w:r>
        <w:t>Type: Infographic</w:t>
      </w:r>
    </w:p>
    <w:p>
      <w:r>
        <w:t>Step-by-step guide showing how to calculate weekly training volume using sets, reps, and load with examples.</w:t>
      </w:r>
    </w:p>
    <w:p>
      <w:r>
        <w:t>Alt text: Infographic explaining calculation of training volume with example numbers.</w:t>
      </w:r>
    </w:p>
    <w:p>
      <w:pPr>
        <w:pStyle w:val="Heading2"/>
      </w:pPr>
      <w:r>
        <w:t>ILL-022-04 - Week-by-Week Periodization Plan</w:t>
      </w:r>
    </w:p>
    <w:p>
      <w:r>
        <w:t>Type: Chart</w:t>
      </w:r>
    </w:p>
    <w:p>
      <w:r>
        <w:t>Sample periodized training plan illustrating variation in volume and intensity across 8 weeks.</w:t>
      </w:r>
    </w:p>
    <w:p>
      <w:r>
        <w:t>Alt text: Chart displaying changes in training intensity and volume over several weeks.</w:t>
      </w:r>
    </w:p>
    <w:p>
      <w:pPr>
        <w:pStyle w:val="Heading1"/>
      </w:pPr>
      <w:r>
        <w:t>References</w:t>
      </w:r>
    </w:p>
    <w:p>
      <w:pPr>
        <w:pStyle w:val="ListBullet"/>
      </w:pPr>
      <w:r>
        <w:t>Resistance training volume enhances muscle hypertrophy and strength in trained men | Schoenfeld BJ, et al. | 2017 |  | Unverified</w:t>
      </w:r>
    </w:p>
    <w:p>
      <w:pPr>
        <w:pStyle w:val="ListBullet"/>
      </w:pPr>
      <w:r>
        <w:t>American College of Sports Medicine position stand: progression models in resistance training for healthy adults | American College of Sports Medicine | 2009 |  | Unverified</w:t>
      </w:r>
    </w:p>
    <w:p>
      <w:pPr>
        <w:pStyle w:val="ListBullet"/>
      </w:pPr>
      <w:r>
        <w:t>Effects of protein supplementation on muscle mass and strength gains during resistance training in healthy adults: a systematic review and meta-analysis | Morton RW, et al. | 2018 |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