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PROG-023 - Upper-Body Muscle Program</w:t>
      </w:r>
    </w:p>
    <w:p>
      <w:r>
        <w:rPr>
          <w:i/>
        </w:rPr>
        <w:t>A structured approach to upper-body muscle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Consumers, Fitness Enthusiasts,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upper-body, muscle program, resistance training, progression, recovery, safety, training volume, muscle hypertrophy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upper-body muscle program is a structured resistance training plan designed to strengthen and grow muscles of the upper body, including the chest, back, shoulders, biceps, and triceps. The program typically balances training volume, intensity, frequency, and recovery to maximize muscle hypertrophy (growth) and strength gains. Mechanistically, resistance training induces muscle fiber microtrauma, which, upon adequate recovery and nutritional support, triggers anabolic processes such as protein synthesis that increase muscle size and function. Practical application involves selecting appropriate exercises targeting major upper-body muscles, determining training volume (sets and repetitions), progressing load or complexity over time, and incorporating sufficient rest. Common synonyms include upper-body strength training or upper-body resistance training programs. Limitations include individual variability in response due to genetics, age, sex, and prior training status. Safety considerations are crucial, involving proper technique, gradual progression, and avoiding overtraining to minimize injury risk. This module provides evidence-based guidelines to design and execute an effective and safe upper-body muscle program.</w:t>
      </w:r>
    </w:p>
    <w:p>
      <w:pPr>
        <w:pStyle w:val="Heading1"/>
      </w:pPr>
      <w:r>
        <w:t>Customer Questions Answered</w:t>
      </w:r>
    </w:p>
    <w:p>
      <w:pPr>
        <w:pStyle w:val="ListBullet"/>
      </w:pPr>
      <w:r>
        <w:t>What is an upper-body muscle program?</w:t>
      </w:r>
    </w:p>
    <w:p>
      <w:pPr>
        <w:pStyle w:val="ListBullet"/>
      </w:pPr>
      <w:r>
        <w:t>How do I start an upper-body training routine?</w:t>
      </w:r>
    </w:p>
    <w:p>
      <w:pPr>
        <w:pStyle w:val="ListBullet"/>
      </w:pPr>
      <w:r>
        <w:t>What muscles are targeted in upper-body workouts?</w:t>
      </w:r>
    </w:p>
    <w:p>
      <w:pPr>
        <w:pStyle w:val="ListBullet"/>
      </w:pPr>
      <w:r>
        <w:t>How much volume is needed for muscle growth?</w:t>
      </w:r>
    </w:p>
    <w:p>
      <w:pPr>
        <w:pStyle w:val="ListBullet"/>
      </w:pPr>
      <w:r>
        <w:t>How can I safely progress my training?</w:t>
      </w:r>
    </w:p>
    <w:p>
      <w:pPr>
        <w:pStyle w:val="ListBullet"/>
      </w:pPr>
      <w:r>
        <w:t>What rest periods are optimal between sessions?</w:t>
      </w:r>
    </w:p>
    <w:p>
      <w:pPr>
        <w:pStyle w:val="ListBullet"/>
      </w:pPr>
      <w:r>
        <w:t>What common mistakes should I avoid?</w:t>
      </w:r>
    </w:p>
    <w:p>
      <w:pPr>
        <w:pStyle w:val="ListBullet"/>
      </w:pPr>
      <w:r>
        <w:t>How does nutrition affect muscle gains?</w:t>
      </w:r>
    </w:p>
    <w:p>
      <w:pPr>
        <w:pStyle w:val="ListBullet"/>
      </w:pPr>
      <w:r>
        <w:t>Can beginners and advanced lifters use the same program?</w:t>
      </w:r>
    </w:p>
    <w:p>
      <w:pPr>
        <w:pStyle w:val="ListBullet"/>
      </w:pPr>
      <w:r>
        <w:t>How often should I train my upper body?</w:t>
      </w:r>
    </w:p>
    <w:p>
      <w:pPr>
        <w:pStyle w:val="ListBullet"/>
      </w:pPr>
      <w:r>
        <w:t>What safety precautions are recommended during upper-body workouts?</w:t>
      </w:r>
    </w:p>
    <w:p>
      <w:pPr>
        <w:pStyle w:val="ListBullet"/>
      </w:pPr>
      <w:r>
        <w:t>How do I know if I am overtraining my upper body?</w:t>
      </w:r>
    </w:p>
    <w:p>
      <w:pPr>
        <w:pStyle w:val="Heading1"/>
      </w:pPr>
      <w:r>
        <w:t>Learning Objectives</w:t>
      </w:r>
    </w:p>
    <w:p>
      <w:pPr>
        <w:pStyle w:val="ListBullet"/>
      </w:pPr>
      <w:r>
        <w:t>Define what constitutes an upper-body muscle program and its key components.</w:t>
      </w:r>
    </w:p>
    <w:p>
      <w:pPr>
        <w:pStyle w:val="ListBullet"/>
      </w:pPr>
      <w:r>
        <w:t>Identify the major upper-body muscles involved in resistance training.</w:t>
      </w:r>
    </w:p>
    <w:p>
      <w:pPr>
        <w:pStyle w:val="ListBullet"/>
      </w:pPr>
      <w:r>
        <w:t>Explain physiological mechanisms underlying muscle growth and adaptation.</w:t>
      </w:r>
    </w:p>
    <w:p>
      <w:pPr>
        <w:pStyle w:val="ListBullet"/>
      </w:pPr>
      <w:r>
        <w:t>Determine appropriate training volume and progression strategies.</w:t>
      </w:r>
    </w:p>
    <w:p>
      <w:pPr>
        <w:pStyle w:val="ListBullet"/>
      </w:pPr>
      <w:r>
        <w:t>Discuss the role of recovery and nutrition in muscle program efficacy.</w:t>
      </w:r>
    </w:p>
    <w:p>
      <w:pPr>
        <w:pStyle w:val="ListBullet"/>
      </w:pPr>
      <w:r>
        <w:t>Recognize common misconceptions about upper-body training.</w:t>
      </w:r>
    </w:p>
    <w:p>
      <w:pPr>
        <w:pStyle w:val="ListBullet"/>
      </w:pPr>
      <w:r>
        <w:t>Describe safety measures to prevent injury during training.</w:t>
      </w:r>
    </w:p>
    <w:p>
      <w:pPr>
        <w:pStyle w:val="ListBullet"/>
      </w:pPr>
      <w:r>
        <w:t>Apply practical guidelines to design individualized upper-body muscle programs.</w:t>
      </w:r>
    </w:p>
    <w:p>
      <w:pPr>
        <w:pStyle w:val="Heading1"/>
      </w:pPr>
      <w:r>
        <w:t>Definition</w:t>
      </w:r>
    </w:p>
    <w:p>
      <w:r>
        <w:t>An upper-body muscle program is a planned sequence of resistance exercises focused on strengthening and increasing muscle mass in the upper part of the body, including muscle groups such as the pectorals, deltoids, latissimus dorsi, biceps brachii, and triceps brachii.</w:t>
      </w:r>
    </w:p>
    <w:p>
      <w:pPr>
        <w:pStyle w:val="Heading1"/>
      </w:pPr>
      <w:r>
        <w:t>Why This Matters</w:t>
      </w:r>
    </w:p>
    <w:p>
      <w:r>
        <w:t>Developing a structured upper-body muscle program helps individuals improve physical strength, enhance muscle aesthetics, support joint function, and promote overall health. Understanding the program’s design principles ensures effective, safe workouts that prevent injuries and enhance long-term adherence to training.</w:t>
      </w:r>
    </w:p>
    <w:p>
      <w:pPr>
        <w:pStyle w:val="Heading1"/>
      </w:pPr>
      <w:r>
        <w:t>Overview of Upper-Body Muscle Program</w:t>
      </w:r>
    </w:p>
    <w:p>
      <w:r>
        <w:t>An upper-body muscle program comprises exercises aimed specifically at the muscles of the chest, back, shoulders, and arms. Such a program strategically organizes training variables—frequency, intensity, volume, and rest—to optimize muscle strengthening and hypertrophy. By focusing on these large muscle groups, this program supports functional movements, improves posture, and can enhance athletic performance.</w:t>
      </w:r>
    </w:p>
    <w:p>
      <w:pPr>
        <w:pStyle w:val="Heading1"/>
      </w:pPr>
      <w:r>
        <w:t>Anatomy of Major Upper-Body Muscles</w:t>
      </w:r>
    </w:p>
    <w:p>
      <w:r>
        <w:t>Key muscles targeted in upper-body programs include the pectoralis major and minor (chest), latissimus dorsi (back), deltoids (shoulders), biceps brachii and brachialis (front of the arms), and triceps brachii (back of the arms). Understanding their anatomical location and function facilitates exercise selection and effective training.</w:t>
      </w:r>
    </w:p>
    <w:p>
      <w:pPr>
        <w:pStyle w:val="Heading1"/>
      </w:pPr>
      <w:r>
        <w:t>Physiological Mechanisms of Muscle Growth</w:t>
      </w:r>
    </w:p>
    <w:p>
      <w:r>
        <w:t>Resistance training induces microscopic damage to muscle fibers, triggering repair mechanisms that increase fiber size and strength—a process called hypertrophy. Key mechanisms include satellite cell activation, protein synthesis upregulation, and neuromuscular adaptations. Adequate volume and intensity are required to stimulate these anabolic processes.</w:t>
      </w:r>
    </w:p>
    <w:p>
      <w:pPr>
        <w:pStyle w:val="Heading1"/>
      </w:pPr>
      <w:r>
        <w:t>Training Volume and Intensity Guidelines</w:t>
      </w:r>
    </w:p>
    <w:p>
      <w:r>
        <w:t>Training volume, defined as sets multiplied by repetitions, and intensity, often indicated by load percentage of one-repetition maximum (1RM), are critical parameters. Evidence suggests that moderate to high volume (3–6 sets per muscle group, 6–12 repetitions) at 65–85% 1RM is effective for hypertrophy. Individualization based on experience and recovery capacity is essential.</w:t>
      </w:r>
    </w:p>
    <w:p>
      <w:pPr>
        <w:pStyle w:val="Heading1"/>
      </w:pPr>
      <w:r>
        <w:t>Progression Strategies for Continued Gains</w:t>
      </w:r>
    </w:p>
    <w:p>
      <w:r>
        <w:t>Progressive overload—the gradual increase of training stress—is fundamental to ongoing muscle development. Strategies include increasing weight lifted, adding sets or repetitions, modifying exercise difficulty, or decreasing rest intervals. Avoiding plateaus requires planned variation and monitoring of performance.</w:t>
      </w:r>
    </w:p>
    <w:p>
      <w:pPr>
        <w:pStyle w:val="Heading1"/>
      </w:pPr>
      <w:r>
        <w:t>Recovery and Rest Considerations</w:t>
      </w:r>
    </w:p>
    <w:p>
      <w:r>
        <w:t>Muscle repair and growth occur during rest periods between workouts. Typical recommendations for upper-body muscles suggest 48–72 hours of recovery between sessions targeting the same muscle group. Sleep, nutrition, and active recovery modalities further support adaptation.</w:t>
      </w:r>
    </w:p>
    <w:p>
      <w:pPr>
        <w:pStyle w:val="Heading1"/>
      </w:pPr>
      <w:r>
        <w:t>Nutrition’s Role in Muscle Program Success</w:t>
      </w:r>
    </w:p>
    <w:p>
      <w:r>
        <w:t>Adequate protein intake (approximately 1.6 to 2.2 grams per kilogram of body weight per day) supports muscle protein synthesis. Energy balance, hydration, and essential micronutrients also contribute to recovery and performance. Nutritional timing, such as protein consumption post-exercise, may enhance muscle gains.</w:t>
      </w:r>
    </w:p>
    <w:p>
      <w:pPr>
        <w:pStyle w:val="Heading1"/>
      </w:pPr>
      <w:r>
        <w:t>Safety and Injury Prevention</w:t>
      </w:r>
    </w:p>
    <w:p>
      <w:r>
        <w:t>Proper exercise technique, gradual progression, and appropriate warm-up routines minimize injury risk. Monitoring for signs of overtraining—persistent fatigue, diminished performance, or joint pain—is critical. Using correct equipment and avoiding excessive loads reduce strain on muscles and connective tissues.</w:t>
      </w:r>
    </w:p>
    <w:p>
      <w:pPr>
        <w:pStyle w:val="Heading1"/>
      </w:pPr>
      <w:r>
        <w:t>Common Misconceptions About Upper-Body Training</w:t>
      </w:r>
    </w:p>
    <w:p>
      <w:r>
        <w:t>A frequent misconception is that high volume alone guarantees muscle growth; however, recovery and progressive overload are equally important. Another is that isolated arm exercises build complete upper-body strength, ignoring larger muscle groups. Lastly, some believe beginners should avoid heavy resistance, but evidence supports safe strength gains with proper guidance.</w:t>
      </w:r>
    </w:p>
    <w:p>
      <w:pPr>
        <w:pStyle w:val="Heading1"/>
      </w:pPr>
      <w:r>
        <w:t>Program Limitations and Individual Variability</w:t>
      </w:r>
    </w:p>
    <w:p>
      <w:r>
        <w:t>Results vary depending on genetics, age, sex, hormonal status, and training history. Certain populations may require modified volume or intensity. Additionally, strictly following textbook programs without adaptation to personal response may limit effectiveness.</w:t>
      </w:r>
    </w:p>
    <w:p>
      <w:pPr>
        <w:pStyle w:val="Heading1"/>
      </w:pPr>
      <w:r>
        <w:t>Monitoring and Adjusting the Program</w:t>
      </w:r>
    </w:p>
    <w:p>
      <w:r>
        <w:t>Tracking training loads, performance metrics, and subjective measures such as fatigue and soreness guide program modifications. Adjustment of volume, intensity, or frequency may be needed to sustain progress and avoid plateaus or injuries.</w:t>
      </w:r>
    </w:p>
    <w:p>
      <w:pPr>
        <w:pStyle w:val="Heading1"/>
      </w:pPr>
      <w:r>
        <w:t>Integrating Upper-Body Muscle Programs with Overall Fitness</w:t>
      </w:r>
    </w:p>
    <w:p>
      <w:r>
        <w:t>Upper-body training complements lower-body and cardiovascular programs to promote balanced fitness. Combining muscle programs with flexibility and mobility exercises enhances functional capacity and reduces injury risk.</w:t>
      </w:r>
    </w:p>
    <w:p>
      <w:pPr>
        <w:pStyle w:val="Heading1"/>
      </w:pPr>
      <w:r>
        <w:t>Practical Guidance</w:t>
      </w:r>
    </w:p>
    <w:p>
      <w:pPr>
        <w:pStyle w:val="ListBullet"/>
      </w:pPr>
      <w:r>
        <w:t>Begin with 2–3 upper-body training sessions per week, focusing on compound movements like bench press and rows.</w:t>
      </w:r>
    </w:p>
    <w:p>
      <w:pPr>
        <w:pStyle w:val="ListBullet"/>
      </w:pPr>
      <w:r>
        <w:t>Start with moderate weight and aim for 3 sets of 8–12 repetitions per exercise.</w:t>
      </w:r>
    </w:p>
    <w:p>
      <w:pPr>
        <w:pStyle w:val="ListBullet"/>
      </w:pPr>
      <w:r>
        <w:t>Ensure at least 48 hours between sessions targeting the same muscle groups to facilitate recovery.</w:t>
      </w:r>
    </w:p>
    <w:p>
      <w:pPr>
        <w:pStyle w:val="ListBullet"/>
      </w:pPr>
      <w:r>
        <w:t>Progressively increase weights or repetitions by approximately 5–10% when exercises become manageable.</w:t>
      </w:r>
    </w:p>
    <w:p>
      <w:pPr>
        <w:pStyle w:val="ListBullet"/>
      </w:pPr>
      <w:r>
        <w:t>Perform a proper warm-up including dynamic stretching and light resistance.</w:t>
      </w:r>
    </w:p>
    <w:p>
      <w:pPr>
        <w:pStyle w:val="ListBullet"/>
      </w:pPr>
      <w:r>
        <w:t>Maintain proper form to avoid injuries; seek guidance from qualified trainers if needed.</w:t>
      </w:r>
    </w:p>
    <w:p>
      <w:pPr>
        <w:pStyle w:val="ListBullet"/>
      </w:pPr>
      <w:r>
        <w:t>Incorporate a balanced diet rich in protein to support muscle repair.</w:t>
      </w:r>
    </w:p>
    <w:p>
      <w:pPr>
        <w:pStyle w:val="ListBullet"/>
      </w:pPr>
      <w:r>
        <w:t>Adjust training volume and intensity based on individual fatigue and performance feedback.</w:t>
      </w:r>
    </w:p>
    <w:p>
      <w:pPr>
        <w:pStyle w:val="Heading1"/>
      </w:pPr>
      <w:r>
        <w:t>Safety Notes</w:t>
      </w:r>
    </w:p>
    <w:p>
      <w:pPr>
        <w:pStyle w:val="ListBullet"/>
      </w:pPr>
      <w:r>
        <w:t>Use controlled movements to reduce risk of muscle strains and joint injuries.</w:t>
      </w:r>
    </w:p>
    <w:p>
      <w:pPr>
        <w:pStyle w:val="ListBullet"/>
      </w:pPr>
      <w:r>
        <w:t>Avoid sudden increases in training load to prevent overuse injuries.</w:t>
      </w:r>
    </w:p>
    <w:p>
      <w:pPr>
        <w:pStyle w:val="ListBullet"/>
      </w:pPr>
      <w:r>
        <w:t>Warm up adequately before training sessions to prepare muscles and joints.</w:t>
      </w:r>
    </w:p>
    <w:p>
      <w:pPr>
        <w:pStyle w:val="ListBullet"/>
      </w:pPr>
      <w:r>
        <w:t>Listen to your body and rest if experiencing persistent pain or excessive fatigue.</w:t>
      </w:r>
    </w:p>
    <w:p>
      <w:pPr>
        <w:pStyle w:val="ListBullet"/>
      </w:pPr>
      <w:r>
        <w:t>Ensure ergonomic setups and safe equipment handling during exercises.</w:t>
      </w:r>
    </w:p>
    <w:p>
      <w:pPr>
        <w:pStyle w:val="Heading1"/>
      </w:pPr>
      <w:r>
        <w:t>Common Misconceptions</w:t>
      </w:r>
    </w:p>
    <w:p>
      <w:r>
        <w:rPr>
          <w:b/>
        </w:rPr>
        <w:t xml:space="preserve">Misconception: </w:t>
      </w:r>
      <w:r>
        <w:t>Lifting heavy weights immediately is best for all beginners.</w:t>
      </w:r>
    </w:p>
    <w:p>
      <w:r>
        <w:rPr>
          <w:b/>
        </w:rPr>
        <w:t xml:space="preserve">Reality: </w:t>
      </w:r>
      <w:r>
        <w:t>Beginners benefit from gradual load increases with focus on technique to prevent injuries.</w:t>
      </w:r>
    </w:p>
    <w:p>
      <w:r>
        <w:rPr>
          <w:b/>
        </w:rPr>
        <w:t xml:space="preserve">Misconception: </w:t>
      </w:r>
      <w:r>
        <w:t>More sets guarantee faster muscle growth.</w:t>
      </w:r>
    </w:p>
    <w:p>
      <w:r>
        <w:rPr>
          <w:b/>
        </w:rPr>
        <w:t xml:space="preserve">Reality: </w:t>
      </w:r>
      <w:r>
        <w:t>Excessive volume without adequate recovery can impair progress and increase injury risk.</w:t>
      </w:r>
    </w:p>
    <w:p>
      <w:r>
        <w:rPr>
          <w:b/>
        </w:rPr>
        <w:t xml:space="preserve">Misconception: </w:t>
      </w:r>
      <w:r>
        <w:t>You can target fat loss by training specific upper-body muscles.</w:t>
      </w:r>
    </w:p>
    <w:p>
      <w:r>
        <w:rPr>
          <w:b/>
        </w:rPr>
        <w:t xml:space="preserve">Reality: </w:t>
      </w:r>
      <w:r>
        <w:t>Spot reduction of fat is not supported; overall body fat loss requires combined diet and exercise approaches.</w:t>
      </w:r>
    </w:p>
    <w:p>
      <w:pPr>
        <w:pStyle w:val="Heading1"/>
      </w:pPr>
      <w:r>
        <w:t>Clinical Pearls</w:t>
      </w:r>
    </w:p>
    <w:p>
      <w:pPr>
        <w:pStyle w:val="ListNumber"/>
      </w:pPr>
      <w:r>
        <w:t>Progressive overload must be individualized based on recovery and performance.</w:t>
      </w:r>
    </w:p>
    <w:p>
      <w:pPr>
        <w:pStyle w:val="ListNumber"/>
      </w:pPr>
      <w:r>
        <w:t>Adequate protein intake is essential to support hypertrophic adaptations.</w:t>
      </w:r>
    </w:p>
    <w:p>
      <w:pPr>
        <w:pStyle w:val="ListNumber"/>
      </w:pPr>
      <w:r>
        <w:t>Balanced training of agonist and antagonist muscles helps maintain joint health.</w:t>
      </w:r>
    </w:p>
    <w:p>
      <w:pPr>
        <w:pStyle w:val="ListNumber"/>
      </w:pPr>
      <w:r>
        <w:t>Rest between sets of 60-90 seconds optimizes hypertrophy.</w:t>
      </w:r>
    </w:p>
    <w:p>
      <w:pPr>
        <w:pStyle w:val="ListNumber"/>
      </w:pPr>
      <w:r>
        <w:t>Monitoring subjective fatigue helps prevent overtraining syndrome.</w:t>
      </w:r>
    </w:p>
    <w:p>
      <w:pPr>
        <w:pStyle w:val="ListNumber"/>
      </w:pPr>
      <w:r>
        <w:t>Multi-joint exercises recruit multiple muscle groups efficiently.</w:t>
      </w:r>
    </w:p>
    <w:p>
      <w:pPr>
        <w:pStyle w:val="ListNumber"/>
      </w:pPr>
      <w:r>
        <w:t>Correct technique reduces risk of musculoskeletal injuries.</w:t>
      </w:r>
    </w:p>
    <w:p>
      <w:pPr>
        <w:pStyle w:val="ListNumber"/>
      </w:pPr>
      <w:r>
        <w:t>Consistency over time is key for muscle growth.</w:t>
      </w:r>
    </w:p>
    <w:p>
      <w:pPr>
        <w:pStyle w:val="Heading1"/>
      </w:pPr>
      <w:r>
        <w:t>Key Takeaways</w:t>
      </w:r>
    </w:p>
    <w:p>
      <w:pPr>
        <w:pStyle w:val="ListBullet"/>
      </w:pPr>
      <w:r>
        <w:t>An upper-body muscle program targets chest, back, shoulders, and arm muscles to improve strength and size.</w:t>
      </w:r>
    </w:p>
    <w:p>
      <w:pPr>
        <w:pStyle w:val="ListBullet"/>
      </w:pPr>
      <w:r>
        <w:t>Training variables such as volume, intensity, and frequency must be balanced for effectiveness.</w:t>
      </w:r>
    </w:p>
    <w:p>
      <w:pPr>
        <w:pStyle w:val="ListBullet"/>
      </w:pPr>
      <w:r>
        <w:t>Progressive overload is required to continue muscle adaptation.</w:t>
      </w:r>
    </w:p>
    <w:p>
      <w:pPr>
        <w:pStyle w:val="ListBullet"/>
      </w:pPr>
      <w:r>
        <w:t>Adequate rest and nutrition are critical components for muscle recovery and growth.</w:t>
      </w:r>
    </w:p>
    <w:p>
      <w:pPr>
        <w:pStyle w:val="ListBullet"/>
      </w:pPr>
      <w:r>
        <w:t>Proper exercise technique and gradual progression reduce injury risk.</w:t>
      </w:r>
    </w:p>
    <w:p>
      <w:pPr>
        <w:pStyle w:val="ListBullet"/>
      </w:pPr>
      <w:r>
        <w:t>Individual factors affect training responses, necessitating program adjustments.</w:t>
      </w:r>
    </w:p>
    <w:p>
      <w:pPr>
        <w:pStyle w:val="ListBullet"/>
      </w:pPr>
      <w:r>
        <w:t>Common misconceptions include the need for excessively heavy weights or volume.</w:t>
      </w:r>
    </w:p>
    <w:p>
      <w:pPr>
        <w:pStyle w:val="ListBullet"/>
      </w:pPr>
      <w:r>
        <w:t>Monitoring and adjusting training enhance safety and long-term gains.</w:t>
      </w:r>
    </w:p>
    <w:p>
      <w:pPr>
        <w:pStyle w:val="Heading1"/>
      </w:pPr>
      <w:r>
        <w:t>Glossary</w:t>
      </w:r>
    </w:p>
    <w:p>
      <w:r>
        <w:rPr>
          <w:b/>
        </w:rPr>
        <w:t xml:space="preserve">Hypertrophy: </w:t>
      </w:r>
      <w:r>
        <w:t>An increase in muscle size due to exercise-induced adaptations.</w:t>
      </w:r>
    </w:p>
    <w:p>
      <w:r>
        <w:rPr>
          <w:b/>
        </w:rPr>
        <w:t xml:space="preserve">Progressive overload: </w:t>
      </w:r>
      <w:r>
        <w:t>The gradual increase of stress placed on muscles during training to stimulate growth.</w:t>
      </w:r>
    </w:p>
    <w:p>
      <w:r>
        <w:rPr>
          <w:b/>
        </w:rPr>
        <w:t xml:space="preserve">Training volume: </w:t>
      </w:r>
      <w:r>
        <w:t>The total amount of work done, calculated as sets × repetitions × load.</w:t>
      </w:r>
    </w:p>
    <w:p>
      <w:r>
        <w:rPr>
          <w:b/>
        </w:rPr>
        <w:t xml:space="preserve">Recovery: </w:t>
      </w:r>
      <w:r>
        <w:t>The process during which the body repairs and strengthens muscles after exercise.</w:t>
      </w:r>
    </w:p>
    <w:p>
      <w:r>
        <w:rPr>
          <w:b/>
        </w:rPr>
        <w:t xml:space="preserve">1RM (One-Repetition Maximum): </w:t>
      </w:r>
      <w:r>
        <w:t>The maximum amount of weight a person can lift for one repetition of a given exercise.</w:t>
      </w:r>
    </w:p>
    <w:p>
      <w:r>
        <w:rPr>
          <w:b/>
        </w:rPr>
        <w:t xml:space="preserve">Resistance training: </w:t>
      </w:r>
      <w:r>
        <w:t>Exercise that causes muscles to contract against external resistance, aiming to increase strength and endurance.</w:t>
      </w:r>
    </w:p>
    <w:p>
      <w:r>
        <w:rPr>
          <w:b/>
        </w:rPr>
        <w:t xml:space="preserve">Protein synthesis: </w:t>
      </w:r>
      <w:r>
        <w:t>The biological process where cells build proteins, essential for muscle repair and growth.</w:t>
      </w:r>
    </w:p>
    <w:p>
      <w:r>
        <w:rPr>
          <w:b/>
        </w:rPr>
        <w:t xml:space="preserve">Overtraining: </w:t>
      </w:r>
      <w:r>
        <w:t>A condition resulting from excessive training load without sufficient recovery, leading to decreased performance.</w:t>
      </w:r>
    </w:p>
    <w:p>
      <w:pPr>
        <w:pStyle w:val="Heading1"/>
      </w:pPr>
      <w:r>
        <w:t>Related Modules</w:t>
      </w:r>
    </w:p>
    <w:p>
      <w:pPr>
        <w:pStyle w:val="ListBullet"/>
      </w:pPr>
      <w:r>
        <w:t>PROG-015</w:t>
      </w:r>
    </w:p>
    <w:p>
      <w:pPr>
        <w:pStyle w:val="ListBullet"/>
      </w:pPr>
      <w:r>
        <w:t>PROG-018</w:t>
      </w:r>
    </w:p>
    <w:p>
      <w:pPr>
        <w:pStyle w:val="ListBullet"/>
      </w:pPr>
      <w:r>
        <w:t>NUTR-007</w:t>
      </w:r>
    </w:p>
    <w:p>
      <w:pPr>
        <w:pStyle w:val="Heading1"/>
      </w:pPr>
      <w:r>
        <w:t>Illustration Specifications</w:t>
      </w:r>
    </w:p>
    <w:p>
      <w:pPr>
        <w:pStyle w:val="Heading2"/>
      </w:pPr>
      <w:r>
        <w:t>ILL-001 - Upper-Body Muscle Groups</w:t>
      </w:r>
    </w:p>
    <w:p>
      <w:r>
        <w:t>Type: Anatomical Diagram</w:t>
      </w:r>
    </w:p>
    <w:p>
      <w:r>
        <w:t>Illustrates the major muscle groups of the upper body including chest, back, shoulders, biceps, and triceps.</w:t>
      </w:r>
    </w:p>
    <w:p>
      <w:r>
        <w:t>Alt text: An anatomical diagram highlighting chest, back, shoulder, biceps, and triceps muscles.</w:t>
      </w:r>
    </w:p>
    <w:p>
      <w:pPr>
        <w:pStyle w:val="Heading2"/>
      </w:pPr>
      <w:r>
        <w:t>ILL-002 - Progressive Overload Concept</w:t>
      </w:r>
    </w:p>
    <w:p>
      <w:r>
        <w:t>Type: Infographic</w:t>
      </w:r>
    </w:p>
    <w:p>
      <w:r>
        <w:t>Graphical representation explaining progressive overload principle in resistance training.</w:t>
      </w:r>
    </w:p>
    <w:p>
      <w:r>
        <w:t>Alt text: Infographic showing gradual increases in weight and repetitions over time.</w:t>
      </w:r>
    </w:p>
    <w:p>
      <w:pPr>
        <w:pStyle w:val="Heading2"/>
      </w:pPr>
      <w:r>
        <w:t>ILL-003 - Safe Upper-Body Exercise Technique</w:t>
      </w:r>
    </w:p>
    <w:p>
      <w:r>
        <w:t>Type: Instructional Images</w:t>
      </w:r>
    </w:p>
    <w:p>
      <w:r>
        <w:t>Step-by-step photos demonstrating proper form for bench press and rows.</w:t>
      </w:r>
    </w:p>
    <w:p>
      <w:r>
        <w:t>Alt text: Images showing correct bench press and rowing postures for safety and effectiveness.</w:t>
      </w:r>
    </w:p>
    <w:p>
      <w:pPr>
        <w:pStyle w:val="Heading1"/>
      </w:pPr>
      <w:r>
        <w:t>References</w:t>
      </w:r>
    </w:p>
    <w:p>
      <w:pPr>
        <w:pStyle w:val="ListBullet"/>
      </w:pPr>
      <w:r>
        <w:t>Resistance Training Volume Enhances Muscle Hypertrophy | Schoenfeld BJ et al. | 2016 | DOI:10.1249/MSS.0000000000000970 | Unverified</w:t>
      </w:r>
    </w:p>
    <w:p>
      <w:pPr>
        <w:pStyle w:val="ListBullet"/>
      </w:pPr>
      <w:r>
        <w:t>Progressive Overload and Training Adaptations | American College of Sports Medicine (ACSM) | 2019 | https://www.acsm.org/docs/default-source/files-for-resource-library/progressive-overload.pdf | Unverified</w:t>
      </w:r>
    </w:p>
    <w:p>
      <w:pPr>
        <w:pStyle w:val="ListBullet"/>
      </w:pPr>
      <w:r>
        <w:t>Nutritional Considerations for Muscle Growth | Phillips SM and Van Loon LJC | 2011 | DOI:10.1089/ars.2010.3619 | Unverified</w:t>
      </w:r>
    </w:p>
    <w:p>
      <w:pPr>
        <w:pStyle w:val="ListBullet"/>
      </w:pPr>
      <w:r>
        <w:t>Exercise and Recovery Guidelines | National Strength and Conditioning Association (NSCA) | 2020 | https://www.nsca.com/contentassets/65197b6ea7e54ccdb1d846e79edd2b75/nsca-position-statements-and-guidelines.pdf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