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STR-101 - Stress vs Anxiety</w:t>
      </w:r>
    </w:p>
    <w:p>
      <w:r>
        <w:rPr>
          <w:i/>
        </w:rPr>
        <w:t>Definitions, evidence-based management, safety, and when professional care matters for stress vs anxiety.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Prevention, Recognition, Self-Management, When to Seek Care</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Stress, Anxiety, Mental Health, Coping Strategies, Anxiety Disorders, Physiology of Stress, Stress Management, Cognitive Behavioral Therapy, Biological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anxiety are closely related but distinct concepts in mental health. Stress is a natural physiological and psychological response to real or perceived external pressures, often called stressors, such as work deadlines or life changes. It serves as an adaptive mechanism increasing alertness and readiness but can become harmful if chronic. Anxiety, in contrast, is an emotional state characterized by feelings of worry, nervousness, or fear that can persist even without a clear external trigger. Anxiety can be normal, such as situational anxiety, or pathological when it becomes excessive or persistent, constituting an anxiety disorder. The physiological mechanisms of both involve activation of the autonomic nervous system and the hypothalamic-pituitary-adrenal (HPA) axis, but anxiety disorders also involve altered neurotransmitter systems including gamma-aminobutyric acid (GABA), serotonin, and norepinephrine pathways. Management of stress often includes lifestyle modification, relaxation techniques, and time management, whereas anxiety disorders may require psychological therapy such as cognitive behavioral therapy (CBT), pharmacotherapy, or a combination. Understanding these differences is critical for effective self-care and knowing when professional intervention is necessary. Safety considerations include not ignoring symptoms of anxiety that interfere with daily functioning and avoiding misuse of substances for self-medication. This module clarifies definitions, physiological underpinnings, symptoms, management strategies, misconceptions, and highlights when to seek professional care, providing a comprehensive resource for understanding stress and anxiety.</w:t>
      </w:r>
    </w:p>
    <w:p>
      <w:pPr>
        <w:pStyle w:val="Heading1"/>
      </w:pPr>
      <w:r>
        <w:t>Customer Questions Answered</w:t>
      </w:r>
    </w:p>
    <w:p>
      <w:pPr>
        <w:pStyle w:val="ListBullet"/>
      </w:pPr>
      <w:r>
        <w:t>What is the difference between stress and anxiety?</w:t>
      </w:r>
    </w:p>
    <w:p>
      <w:pPr>
        <w:pStyle w:val="ListBullet"/>
      </w:pPr>
      <w:r>
        <w:t>How do stress and anxiety affect the body?</w:t>
      </w:r>
    </w:p>
    <w:p>
      <w:pPr>
        <w:pStyle w:val="ListBullet"/>
      </w:pPr>
      <w:r>
        <w:t>Can stress cause anxiety disorders?</w:t>
      </w:r>
    </w:p>
    <w:p>
      <w:pPr>
        <w:pStyle w:val="ListBullet"/>
      </w:pPr>
      <w:r>
        <w:t>What are the common symptoms of anxiety compared to stress?</w:t>
      </w:r>
    </w:p>
    <w:p>
      <w:pPr>
        <w:pStyle w:val="ListBullet"/>
      </w:pPr>
      <w:r>
        <w:t>How can I manage everyday stress effectively?</w:t>
      </w:r>
    </w:p>
    <w:p>
      <w:pPr>
        <w:pStyle w:val="ListBullet"/>
      </w:pPr>
      <w:r>
        <w:t>When should I seek professional help for anxiety?</w:t>
      </w:r>
    </w:p>
    <w:p>
      <w:pPr>
        <w:pStyle w:val="ListBullet"/>
      </w:pPr>
      <w:r>
        <w:t>Are anxiety and stress the same in terms of brain chemistry?</w:t>
      </w:r>
    </w:p>
    <w:p>
      <w:pPr>
        <w:pStyle w:val="ListBullet"/>
      </w:pPr>
      <w:r>
        <w:t>What treatments are effective for anxiety versus stress?</w:t>
      </w:r>
    </w:p>
    <w:p>
      <w:pPr>
        <w:pStyle w:val="ListBullet"/>
      </w:pPr>
      <w:r>
        <w:t>Can lifestyle changes reduce both stress and anxiety?</w:t>
      </w:r>
    </w:p>
    <w:p>
      <w:pPr>
        <w:pStyle w:val="ListBullet"/>
      </w:pPr>
      <w:r>
        <w:t>Is anxiety always a medical condition, or can it be normal?</w:t>
      </w:r>
    </w:p>
    <w:p>
      <w:pPr>
        <w:pStyle w:val="ListBullet"/>
      </w:pPr>
      <w:r>
        <w:t>Do stress and anxiety have different triggers?</w:t>
      </w:r>
    </w:p>
    <w:p>
      <w:pPr>
        <w:pStyle w:val="ListBullet"/>
      </w:pPr>
      <w:r>
        <w:t>What are some common misconceptions about stress and anxiety?</w:t>
      </w:r>
    </w:p>
    <w:p>
      <w:pPr>
        <w:pStyle w:val="Heading1"/>
      </w:pPr>
      <w:r>
        <w:t>Learning Objectives</w:t>
      </w:r>
    </w:p>
    <w:p>
      <w:pPr>
        <w:pStyle w:val="ListBullet"/>
      </w:pPr>
      <w:r>
        <w:t>Define and distinguish between stress and anxiety.</w:t>
      </w:r>
    </w:p>
    <w:p>
      <w:pPr>
        <w:pStyle w:val="ListBullet"/>
      </w:pPr>
      <w:r>
        <w:t>Describe the physiological mechanisms involved in stress and anxiety.</w:t>
      </w:r>
    </w:p>
    <w:p>
      <w:pPr>
        <w:pStyle w:val="ListBullet"/>
      </w:pPr>
      <w:r>
        <w:t>Identify common symptoms and signs of stress versus anxiety disorders.</w:t>
      </w:r>
    </w:p>
    <w:p>
      <w:pPr>
        <w:pStyle w:val="ListBullet"/>
      </w:pPr>
      <w:r>
        <w:t>Understand evidence-based approaches to managing stress and anxiety.</w:t>
      </w:r>
    </w:p>
    <w:p>
      <w:pPr>
        <w:pStyle w:val="ListBullet"/>
      </w:pPr>
      <w:r>
        <w:t>Recognize when to seek professional help for anxiety or stress-related problems.</w:t>
      </w:r>
    </w:p>
    <w:p>
      <w:pPr>
        <w:pStyle w:val="ListBullet"/>
      </w:pPr>
      <w:r>
        <w:t>Debunk common misconceptions about stress and anxiety.</w:t>
      </w:r>
    </w:p>
    <w:p>
      <w:pPr>
        <w:pStyle w:val="ListBullet"/>
      </w:pPr>
      <w:r>
        <w:t>Appreciate the role of lifestyle factors in managing mental well-being.</w:t>
      </w:r>
    </w:p>
    <w:p>
      <w:pPr>
        <w:pStyle w:val="ListBullet"/>
      </w:pPr>
      <w:r>
        <w:t>Summarize safety considerations in self-management and treatment of anxiety and stress.</w:t>
      </w:r>
    </w:p>
    <w:p>
      <w:pPr>
        <w:pStyle w:val="Heading1"/>
      </w:pPr>
      <w:r>
        <w:t>Definition</w:t>
      </w:r>
    </w:p>
    <w:p>
      <w:r>
        <w:t>Stress is the body's response to demands or challenges (stressors), often external, provoking a physiological and psychological reaction. Anxiety is an emotional state characterized by apprehension or fear, which may or may not be linked to identifiable stressors, and can manifest as normal or pathological (disorders).</w:t>
      </w:r>
    </w:p>
    <w:p>
      <w:pPr>
        <w:pStyle w:val="Heading1"/>
      </w:pPr>
      <w:r>
        <w:t>Why This Matters</w:t>
      </w:r>
    </w:p>
    <w:p>
      <w:r>
        <w:t>Understanding the differences and overlaps between stress and anxiety is essential for effective mental health self-care and appropriate use of health services. Misidentifying anxiety as mere stress can delay necessary treatment, while over-medicalizing normal stress responses can cause unnecessary worry or medication use. This knowledge empowers individuals to recognize signs, apply proven coping strategies, and seek timely professional support.</w:t>
      </w:r>
    </w:p>
    <w:p>
      <w:pPr>
        <w:pStyle w:val="Heading1"/>
      </w:pPr>
      <w:r>
        <w:t>Definition and Overview of Stress</w:t>
      </w:r>
    </w:p>
    <w:p>
      <w:r>
        <w:t>Stress refers to the body's response to external or internal demands that disrupt an individual's equilibrium. It triggers adaptive physiological processes, including activation of the sympathetic nervous system and the hypothalamic-pituitary-adrenal (HPA) axis, leading to increased cortisol and adrenaline release. Acute stress can enhance performance and survival, but chronic stress may impair physical and mental health. Stressors can be physical, psychological, or environmental, such as job pressure, relationship difficulties, or trauma. Unlike anxiety, stress responses are typically tied to an identifiable cause and resolve when the stressor is removed or managed.</w:t>
      </w:r>
    </w:p>
    <w:p>
      <w:pPr>
        <w:pStyle w:val="Heading1"/>
      </w:pPr>
      <w:r>
        <w:t>Definition and Overview of Anxiety</w:t>
      </w:r>
    </w:p>
    <w:p>
      <w:r>
        <w:t>Anxiety is an emotional state characterized by feelings of tension, worried thoughts, and physical changes like increased heart rate or muscle tension. It can be normal and adaptive, such as in situations requiring alertness or danger avoidance. However, when anxiety is excessive, persistent, or disproportionate to the context, it may constitute an anxiety disorder, such as generalized anxiety disorder, panic disorder, or phobias. Anxiety may occur without a clear external stressor and involves complex brain networks including the amygdala, prefrontal cortex, and neurotransmitter systems.</w:t>
      </w:r>
    </w:p>
    <w:p>
      <w:pPr>
        <w:pStyle w:val="Heading1"/>
      </w:pPr>
      <w:r>
        <w:t>Physiological Mechanisms of Stress and Anxiety</w:t>
      </w:r>
    </w:p>
    <w:p>
      <w:r>
        <w:t>Both stress and anxiety activate the autonomic nervous system, specifically the sympathetic branch, resulting in increased heart rate, blood pressure, and cortisol secretion via the HPA axis. Anxiety disorders additionally involve dysregulation of neurotransmitters such as gamma-aminobutyric acid (GABA), serotonin, and norepinephrine, contributing to heightened and prolonged anxiety responses. Brain imaging studies show altered function in the amygdala (fear processing), hippocampus (memory), and prefrontal cortex (regulation) in anxiety disorders. Chronic activation of stress pathways can also lead to detrimental effects on immune function and cognition.</w:t>
      </w:r>
    </w:p>
    <w:p>
      <w:pPr>
        <w:pStyle w:val="Heading1"/>
      </w:pPr>
      <w:r>
        <w:t>Common Symptoms: Stress vs Anxiety</w:t>
      </w:r>
    </w:p>
    <w:p>
      <w:r>
        <w:t>Stress symptoms often include irritability, fatigue, difficulty concentrating, muscle tension, and sleep disturbances tied to identifiable causes. Anxiety symptoms encompass excessive worry, restlessness, palpitations, sweating, trembling, gastrointestinal discomfort, and avoidance behaviors, sometimes without clear triggers. Key distinguishing features are persistence and severity: stress typically fluctuates with stressors, whereas anxiety can become chronic and impair functioning, fulfilling diagnostic criteria for anxiety disorders per DSM-5 or ICD-11.</w:t>
      </w:r>
    </w:p>
    <w:p>
      <w:pPr>
        <w:pStyle w:val="Heading1"/>
      </w:pPr>
      <w:r>
        <w:t>Evidence-Based Management of Stress</w:t>
      </w:r>
    </w:p>
    <w:p>
      <w:r>
        <w:t>Management of stress emphasizes lifestyle modification, including regular physical activity, balanced nutrition, sufficient sleep, and relaxation practices like mindfulness, yoga, or progressive muscle relaxation. Psychological interventions focus on time management, problem-solving skills, and social support enhancement. These approaches are supported by moderate evidence for efficacy in reducing perceived stress levels. Pharmacological treatments are rarely indicated for stress alone but may be considered for comorbid anxiety or depression.</w:t>
      </w:r>
    </w:p>
    <w:p>
      <w:pPr>
        <w:pStyle w:val="Heading1"/>
      </w:pPr>
      <w:r>
        <w:t>Evidence-Based Management of Anxiety Disorders</w:t>
      </w:r>
    </w:p>
    <w:p>
      <w:r>
        <w:t>Anxiety disorders often require targeted psychological therapies such as cognitive behavioral therapy (CBT), which has strong evidence for effectiveness in reducing symptoms. Pharmacological treatments include selective serotonin reuptake inhibitors (SSRIs), serotonin-norepinephrine reuptake inhibitors (SNRIs), and benzodiazepines for short-term relief. Emerging therapies include mindfulness-based cognitive therapy and acceptance and commitment therapy. Treatment plans should be individualized, balancing benefits with potential side effects and risks of dependence, especially with benzodiazepines.</w:t>
      </w:r>
    </w:p>
    <w:p>
      <w:pPr>
        <w:pStyle w:val="Heading1"/>
      </w:pPr>
      <w:r>
        <w:t>When to Seek Professional Help</w:t>
      </w:r>
    </w:p>
    <w:p>
      <w:r>
        <w:t>Seek professional evaluation when anxiety symptoms are persistent, severe, or interfere with daily life, including work, relationships, or self-care. Signs include panic attacks, suicidal thoughts, avoidance of activities, and inability to control worry. Similarly, stress that becomes chronic, overwhelming, or leads to physical illness warrants clinical attention. Early intervention can prevent progression to more serious disorders and improve outcomes.</w:t>
      </w:r>
    </w:p>
    <w:p>
      <w:pPr>
        <w:pStyle w:val="Heading1"/>
      </w:pPr>
      <w:r>
        <w:t>Common Misconceptions about Stress and Anxiety</w:t>
      </w:r>
    </w:p>
    <w:p>
      <w:r>
        <w:t>A common misconception is that stress and anxiety are the same; in reality, stress is a response to external challenges, while anxiety can be a disorder with internal origins. Another myth is that anxiety is simply a sign of weakness; anxiety disorders are medical conditions with biological and psychological causes. Some believe medication is the only treatment; however, therapy and lifestyle changes are effective. It is also incorrect to assume that all anxiety is pathological; occasional anxiety can be normal and beneficial.</w:t>
      </w:r>
    </w:p>
    <w:p>
      <w:pPr>
        <w:pStyle w:val="Heading1"/>
      </w:pPr>
      <w:r>
        <w:t>Safety Considerations in Managing Stress and Anxiety</w:t>
      </w:r>
    </w:p>
    <w:p>
      <w:r>
        <w:t>Self-management strategies for stress and mild anxiety are generally safe, including exercise and relaxation techniques. Caution is required with medications, particularly benzodiazepines, given risks of dependence and withdrawal. Misuse of alcohol or substances to cope increases harm. Professional guidance is critical when symptoms are severe or if suicidal ideation is present. Avoid delaying care if symptoms persist or worsen.</w:t>
      </w:r>
    </w:p>
    <w:p>
      <w:pPr>
        <w:pStyle w:val="Heading1"/>
      </w:pPr>
      <w:r>
        <w:t>Limitations and Challenges in Differentiating Stress and Anxiety</w:t>
      </w:r>
    </w:p>
    <w:p>
      <w:r>
        <w:t>Distinguishing between stress and anxiety can be challenging because symptoms overlap and individuals may experience both simultaneously. Stress can precipitate anxiety disorders, complicating diagnosis. The subjective nature of symptom reporting and cultural differences also impact identification. Objective biomarkers remain limited, highlighting the importance of thorough clinical evaluation and patient education. Awareness of these challenges supports better outcomes through appropriate treatment.</w:t>
      </w:r>
    </w:p>
    <w:p>
      <w:pPr>
        <w:pStyle w:val="Heading1"/>
      </w:pPr>
      <w:r>
        <w:t>Practical Strategies for Coping with Stress and Anxiety</w:t>
      </w:r>
    </w:p>
    <w:p>
      <w:r>
        <w:t>Effective coping includes recognizing triggers, developing healthy routines such as regular exercise and sleep hygiene, practicing relaxation techniques (e.g., deep breathing, progressive muscle relaxation), and fostering social connections. Professional therapies such as CBT can equip individuals with skills to manage anxious thoughts. Avoidance of substance use and seeking support when needed are essential. Personalized plans aligned with individual preferences and contexts optimize success.</w:t>
      </w:r>
    </w:p>
    <w:p>
      <w:pPr>
        <w:pStyle w:val="Heading1"/>
      </w:pPr>
      <w:r>
        <w:t>Practical Guidance</w:t>
      </w:r>
    </w:p>
    <w:p>
      <w:pPr>
        <w:pStyle w:val="ListBullet"/>
      </w:pPr>
      <w:r>
        <w:t>Identify personal stressors and use time management to reduce overload.</w:t>
      </w:r>
    </w:p>
    <w:p>
      <w:pPr>
        <w:pStyle w:val="ListBullet"/>
      </w:pPr>
      <w:r>
        <w:t>Incorporate physical activity daily to help regulate stress and anxiety responses.</w:t>
      </w:r>
    </w:p>
    <w:p>
      <w:pPr>
        <w:pStyle w:val="ListBullet"/>
      </w:pPr>
      <w:r>
        <w:t>Practice mindfulness meditation or deep breathing to induce relaxation.</w:t>
      </w:r>
    </w:p>
    <w:p>
      <w:pPr>
        <w:pStyle w:val="ListBullet"/>
      </w:pPr>
      <w:r>
        <w:t>Maintain consistent sleep schedules to improve mental resilience.</w:t>
      </w:r>
    </w:p>
    <w:p>
      <w:pPr>
        <w:pStyle w:val="ListBullet"/>
      </w:pPr>
      <w:r>
        <w:t>Engage in supportive social relationships to buffer stress impacts.</w:t>
      </w:r>
    </w:p>
    <w:p>
      <w:pPr>
        <w:pStyle w:val="ListBullet"/>
      </w:pPr>
      <w:r>
        <w:t>Seek mental health professional evaluation if anxiety persists or worsens.</w:t>
      </w:r>
    </w:p>
    <w:p>
      <w:pPr>
        <w:pStyle w:val="ListBullet"/>
      </w:pPr>
      <w:r>
        <w:t>Use cognitive behavioral strategies to challenge and change unhelpful thought patterns.</w:t>
      </w:r>
    </w:p>
    <w:p>
      <w:pPr>
        <w:pStyle w:val="ListBullet"/>
      </w:pPr>
      <w:r>
        <w:t>Avoid alcohol, nicotine, or drugs as coping mechanisms for stress or anxiety.</w:t>
      </w:r>
    </w:p>
    <w:p>
      <w:pPr>
        <w:pStyle w:val="Heading1"/>
      </w:pPr>
      <w:r>
        <w:t>Safety Notes</w:t>
      </w:r>
    </w:p>
    <w:p>
      <w:pPr>
        <w:pStyle w:val="ListBullet"/>
      </w:pPr>
      <w:r>
        <w:t>Avoid prolonged use of benzodiazepines due to risk of dependence.</w:t>
      </w:r>
    </w:p>
    <w:p>
      <w:pPr>
        <w:pStyle w:val="ListBullet"/>
      </w:pPr>
      <w:r>
        <w:t>Do not self-medicate anxiety or stress-related symptoms with unprescribed drugs.</w:t>
      </w:r>
    </w:p>
    <w:p>
      <w:pPr>
        <w:pStyle w:val="ListBullet"/>
      </w:pPr>
      <w:r>
        <w:t>Consult healthcare providers about any new or worsening symptoms.</w:t>
      </w:r>
    </w:p>
    <w:p>
      <w:pPr>
        <w:pStyle w:val="ListBullet"/>
      </w:pPr>
      <w:r>
        <w:t>Seek immediate care if experiencing suicidal thoughts or severe panic attacks.</w:t>
      </w:r>
    </w:p>
    <w:p>
      <w:pPr>
        <w:pStyle w:val="ListBullet"/>
      </w:pPr>
      <w:r>
        <w:t>Use relaxation techniques safely, without causing dizziness or hyperventilation.</w:t>
      </w:r>
    </w:p>
    <w:p>
      <w:pPr>
        <w:pStyle w:val="Heading1"/>
      </w:pPr>
      <w:r>
        <w:t>Common Misconceptions</w:t>
      </w:r>
    </w:p>
    <w:p>
      <w:r>
        <w:rPr>
          <w:b/>
        </w:rPr>
        <w:t xml:space="preserve">Misconception: </w:t>
      </w:r>
      <w:r>
        <w:t>Stress and anxiety are the same thing.</w:t>
      </w:r>
    </w:p>
    <w:p>
      <w:r>
        <w:rPr>
          <w:b/>
        </w:rPr>
        <w:t xml:space="preserve">Reality: </w:t>
      </w:r>
      <w:r>
        <w:t>Stress is the body's response to external pressures, whereas anxiety is an emotional state that may not always have an identifiable cause.</w:t>
      </w:r>
    </w:p>
    <w:p>
      <w:r>
        <w:rPr>
          <w:b/>
        </w:rPr>
        <w:t xml:space="preserve">Misconception: </w:t>
      </w:r>
      <w:r>
        <w:t>Anxiety is a sign of personal weakness.</w:t>
      </w:r>
    </w:p>
    <w:p>
      <w:r>
        <w:rPr>
          <w:b/>
        </w:rPr>
        <w:t xml:space="preserve">Reality: </w:t>
      </w:r>
      <w:r>
        <w:t>Anxiety disorders are medical conditions caused by complex interactions between brain chemistry, genetics, and environment.</w:t>
      </w:r>
    </w:p>
    <w:p>
      <w:r>
        <w:rPr>
          <w:b/>
        </w:rPr>
        <w:t xml:space="preserve">Misconception: </w:t>
      </w:r>
      <w:r>
        <w:t>Only medications can treat anxiety.</w:t>
      </w:r>
    </w:p>
    <w:p>
      <w:r>
        <w:rPr>
          <w:b/>
        </w:rPr>
        <w:t xml:space="preserve">Reality: </w:t>
      </w:r>
      <w:r>
        <w:t>Psychological therapies, lifestyle changes, and self-help strategies are effective treatments for many people with anxiety.</w:t>
      </w:r>
    </w:p>
    <w:p>
      <w:r>
        <w:rPr>
          <w:b/>
        </w:rPr>
        <w:t xml:space="preserve">Misconception: </w:t>
      </w:r>
      <w:r>
        <w:t>Stress and anxiety always require medication.</w:t>
      </w:r>
    </w:p>
    <w:p>
      <w:r>
        <w:rPr>
          <w:b/>
        </w:rPr>
        <w:t xml:space="preserve">Reality: </w:t>
      </w:r>
      <w:r>
        <w:t>Many cases can be managed with non-pharmacological approaches; medication is reserved for moderate to severe cases or when other treatments fail.</w:t>
      </w:r>
    </w:p>
    <w:p>
      <w:pPr>
        <w:pStyle w:val="Heading1"/>
      </w:pPr>
      <w:r>
        <w:t>Clinical Pearls</w:t>
      </w:r>
    </w:p>
    <w:p>
      <w:pPr>
        <w:pStyle w:val="ListNumber"/>
      </w:pPr>
      <w:r>
        <w:t>Chronic stress can lead to or worsen anxiety disorders and other health problems.</w:t>
      </w:r>
    </w:p>
    <w:p>
      <w:pPr>
        <w:pStyle w:val="ListNumber"/>
      </w:pPr>
      <w:r>
        <w:t>CBT is a frontline psychological treatment with robust evidence for anxiety disorders.</w:t>
      </w:r>
    </w:p>
    <w:p>
      <w:pPr>
        <w:pStyle w:val="ListNumber"/>
      </w:pPr>
      <w:r>
        <w:t>Differentiating stress from anxiety is important for selecting appropriate treatments.</w:t>
      </w:r>
    </w:p>
    <w:p>
      <w:pPr>
        <w:pStyle w:val="ListNumber"/>
      </w:pPr>
      <w:r>
        <w:t>Lifestyle interventions are first-line strategies for managing mild stress and anxiety symptoms.</w:t>
      </w:r>
    </w:p>
    <w:p>
      <w:pPr>
        <w:pStyle w:val="ListNumber"/>
      </w:pPr>
      <w:r>
        <w:t>Recognize warning signs that indicate the need for professional mental health assessment.</w:t>
      </w:r>
    </w:p>
    <w:p>
      <w:pPr>
        <w:pStyle w:val="ListNumber"/>
      </w:pPr>
      <w:r>
        <w:t>Benzodiazepines should be used short-term due to dependency risks.</w:t>
      </w:r>
    </w:p>
    <w:p>
      <w:pPr>
        <w:pStyle w:val="ListNumber"/>
      </w:pPr>
      <w:r>
        <w:t>Mindfulness and relaxation practices can reduce physiological symptoms of stress and anxiety.</w:t>
      </w:r>
    </w:p>
    <w:p>
      <w:pPr>
        <w:pStyle w:val="ListNumber"/>
      </w:pPr>
      <w:r>
        <w:t>Social support is a critical factor in mitigating negative mental health outcomes.</w:t>
      </w:r>
    </w:p>
    <w:p>
      <w:pPr>
        <w:pStyle w:val="Heading1"/>
      </w:pPr>
      <w:r>
        <w:t>Key Takeaways</w:t>
      </w:r>
    </w:p>
    <w:p>
      <w:pPr>
        <w:pStyle w:val="ListBullet"/>
      </w:pPr>
      <w:r>
        <w:t>Stress is a response to external demands, while anxiety can be a persistent emotional state without a clear trigger.</w:t>
      </w:r>
    </w:p>
    <w:p>
      <w:pPr>
        <w:pStyle w:val="ListBullet"/>
      </w:pPr>
      <w:r>
        <w:t>Both stress and anxiety activate similar physiological systems, but anxiety disorders involve specific brain and neurotransmitter changes.</w:t>
      </w:r>
    </w:p>
    <w:p>
      <w:pPr>
        <w:pStyle w:val="ListBullet"/>
      </w:pPr>
      <w:r>
        <w:t>Effective stress management includes lifestyle modifications and relaxation techniques.</w:t>
      </w:r>
    </w:p>
    <w:p>
      <w:pPr>
        <w:pStyle w:val="ListBullet"/>
      </w:pPr>
      <w:r>
        <w:t>Anxiety disorders often require professional therapy and sometimes medications for optimal treatment.</w:t>
      </w:r>
    </w:p>
    <w:p>
      <w:pPr>
        <w:pStyle w:val="ListBullet"/>
      </w:pPr>
      <w:r>
        <w:t>Not all anxiety is pathological; normal anxiety is adaptive and temporary.</w:t>
      </w:r>
    </w:p>
    <w:p>
      <w:pPr>
        <w:pStyle w:val="ListBullet"/>
      </w:pPr>
      <w:r>
        <w:t>Persistent or severe anxiety symptoms necessitate professional evaluation.</w:t>
      </w:r>
    </w:p>
    <w:p>
      <w:pPr>
        <w:pStyle w:val="ListBullet"/>
      </w:pPr>
      <w:r>
        <w:t>Avoid substances for self-medication due to safety risks.</w:t>
      </w:r>
    </w:p>
    <w:p>
      <w:pPr>
        <w:pStyle w:val="ListBullet"/>
      </w:pPr>
      <w:r>
        <w:t>Understanding symptoms aids in early intervention and better health outcomes.</w:t>
      </w:r>
    </w:p>
    <w:p>
      <w:pPr>
        <w:pStyle w:val="Heading1"/>
      </w:pPr>
      <w:r>
        <w:t>Glossary</w:t>
      </w:r>
    </w:p>
    <w:p>
      <w:r>
        <w:rPr>
          <w:b/>
        </w:rPr>
        <w:t xml:space="preserve">Stress: </w:t>
      </w:r>
      <w:r>
        <w:t>The body's physiological and psychological reaction to demands or challenges called stressors.</w:t>
      </w:r>
    </w:p>
    <w:p>
      <w:r>
        <w:rPr>
          <w:b/>
        </w:rPr>
        <w:t xml:space="preserve">Anxiety: </w:t>
      </w:r>
      <w:r>
        <w:t>An emotional state characterized by feelings of apprehension, worry, or fear, which may be normal or part of a disorder.</w:t>
      </w:r>
    </w:p>
    <w:p>
      <w:r>
        <w:rPr>
          <w:b/>
        </w:rPr>
        <w:t xml:space="preserve">Stressors: </w:t>
      </w:r>
      <w:r>
        <w:t>Events or situations that cause stress, such as work pressure, life changes, or trauma.</w:t>
      </w:r>
    </w:p>
    <w:p>
      <w:r>
        <w:rPr>
          <w:b/>
        </w:rPr>
        <w:t xml:space="preserve">Hypothalamic-Pituitary-Adrenal (HPA) Axis: </w:t>
      </w:r>
      <w:r>
        <w:t>A neuroendocrine system that mediates stress responses by releasing cortisol.</w:t>
      </w:r>
    </w:p>
    <w:p>
      <w:r>
        <w:rPr>
          <w:b/>
        </w:rPr>
        <w:t xml:space="preserve">Sympathetic Nervous System: </w:t>
      </w:r>
      <w:r>
        <w:t>Part of the autonomic nervous system involved in the 'fight or flight' response during stress or anxiety.</w:t>
      </w:r>
    </w:p>
    <w:p>
      <w:r>
        <w:rPr>
          <w:b/>
        </w:rPr>
        <w:t xml:space="preserve">Cognitive Behavioral Therapy (CBT): </w:t>
      </w:r>
      <w:r>
        <w:t>A type of psychological treatment that helps modify negative thought patterns influencing emotions and behaviors.</w:t>
      </w:r>
    </w:p>
    <w:p>
      <w:r>
        <w:rPr>
          <w:b/>
        </w:rPr>
        <w:t xml:space="preserve">Selective Serotonin Reuptake Inhibitors (SSRIs): </w:t>
      </w:r>
      <w:r>
        <w:t>Medications commonly used to treat anxiety and depression by increasing serotonin levels in the brain.</w:t>
      </w:r>
    </w:p>
    <w:p>
      <w:r>
        <w:rPr>
          <w:b/>
        </w:rPr>
        <w:t xml:space="preserve">Benzodiazepines: </w:t>
      </w:r>
      <w:r>
        <w:t>A class of drugs used for short-term relief of anxiety symptoms, with risks of dependence.</w:t>
      </w:r>
    </w:p>
    <w:p>
      <w:pPr>
        <w:pStyle w:val="Heading1"/>
      </w:pPr>
      <w:r>
        <w:t>Related Modules</w:t>
      </w:r>
    </w:p>
    <w:p>
      <w:pPr>
        <w:pStyle w:val="ListBullet"/>
      </w:pPr>
      <w:r>
        <w:t>STR-102_AnxietyDisordersManagement</w:t>
      </w:r>
    </w:p>
    <w:p>
      <w:pPr>
        <w:pStyle w:val="ListBullet"/>
      </w:pPr>
      <w:r>
        <w:t>STR-103_MindfulnessForStressReduction</w:t>
      </w:r>
    </w:p>
    <w:p>
      <w:pPr>
        <w:pStyle w:val="ListBullet"/>
      </w:pPr>
      <w:r>
        <w:t>MNT-201_LifestyleMedicineMentalHealth</w:t>
      </w:r>
    </w:p>
    <w:p>
      <w:pPr>
        <w:pStyle w:val="Heading1"/>
      </w:pPr>
      <w:r>
        <w:t>Illustration Specifications</w:t>
      </w:r>
    </w:p>
    <w:p>
      <w:pPr>
        <w:pStyle w:val="Heading2"/>
      </w:pPr>
      <w:r>
        <w:t>ILL-STR101-01 - Stress and Anxiety Pathways</w:t>
      </w:r>
    </w:p>
    <w:p>
      <w:r>
        <w:t>Type: Diagram</w:t>
      </w:r>
    </w:p>
    <w:p>
      <w:r>
        <w:t>Illustrates the physiological pathways activated during stress and anxiety, including the HPA axis and autonomic nervous system.</w:t>
      </w:r>
    </w:p>
    <w:p>
      <w:r>
        <w:t>Alt text: Diagram showing brain regions and hormonal pathways involved in stress and anxiety responses.</w:t>
      </w:r>
    </w:p>
    <w:p>
      <w:pPr>
        <w:pStyle w:val="Heading2"/>
      </w:pPr>
      <w:r>
        <w:t>ILL-STR101-02 - Symptoms Comparison Chart</w:t>
      </w:r>
    </w:p>
    <w:p>
      <w:r>
        <w:t>Type: Table</w:t>
      </w:r>
    </w:p>
    <w:p>
      <w:r>
        <w:t>A side-by-side table comparing common symptoms of stress and anxiety.</w:t>
      </w:r>
    </w:p>
    <w:p>
      <w:r>
        <w:t>Alt text: Table comparing signs and symptoms of stress versus anxiety.</w:t>
      </w:r>
    </w:p>
    <w:p>
      <w:pPr>
        <w:pStyle w:val="Heading2"/>
      </w:pPr>
      <w:r>
        <w:t>ILL-STR101-03 - Effective Stress Management Techniques</w:t>
      </w:r>
    </w:p>
    <w:p>
      <w:r>
        <w:t>Type: Infographic</w:t>
      </w:r>
    </w:p>
    <w:p>
      <w:r>
        <w:t>Visual summary of lifestyle and relaxation strategies to manage stress.</w:t>
      </w:r>
    </w:p>
    <w:p>
      <w:r>
        <w:t>Alt text: Infographic depicting various stress management methods like exercise, mindfulness, and social support.</w:t>
      </w:r>
    </w:p>
    <w:p>
      <w:pPr>
        <w:pStyle w:val="Heading2"/>
      </w:pPr>
      <w:r>
        <w:t>ILL-STR101-04 - When to Seek Help Flowchart</w:t>
      </w:r>
    </w:p>
    <w:p>
      <w:r>
        <w:t>Type: Flowchart</w:t>
      </w:r>
    </w:p>
    <w:p>
      <w:r>
        <w:t>Decision-making flowchart guiding individuals on when to consult healthcare professionals for anxiety or stress.</w:t>
      </w:r>
    </w:p>
    <w:p>
      <w:r>
        <w:t>Alt text: Flowchart outlining scenarios indicating need for professional mental health evaluation.</w:t>
      </w:r>
    </w:p>
    <w:p>
      <w:pPr>
        <w:pStyle w:val="Heading1"/>
      </w:pPr>
      <w:r>
        <w:t>References</w:t>
      </w:r>
    </w:p>
    <w:p>
      <w:pPr>
        <w:pStyle w:val="ListBullet"/>
      </w:pPr>
      <w:r>
        <w:t>The DSM-5: Diagnostic and Statistical Manual of Mental Disorders | American Psychiatric Association | 2013 | APA 2013 | Unverified</w:t>
      </w:r>
    </w:p>
    <w:p>
      <w:pPr>
        <w:pStyle w:val="ListBullet"/>
      </w:pPr>
      <w:r>
        <w:t>Stress and Anxiety: Their Mechanisms and Management | National Institute of Mental Health (NIMH) | 2022 | NIMH 2022 | Unverified</w:t>
      </w:r>
    </w:p>
    <w:p>
      <w:pPr>
        <w:pStyle w:val="ListBullet"/>
      </w:pPr>
      <w:r>
        <w:t>Cognitive Behavioral Therapy for Anxiety Disorders | Craske MG, Stein MB, et al. | 2017 | JAMA 2017;318(12):1102-1112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