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BEH-021 - Avoidance Goals</w:t>
      </w:r>
    </w:p>
    <w:p>
      <w:r>
        <w:rPr>
          <w:i/>
        </w:rPr>
        <w:t>Practical evidence-based approaches to avoidance goals.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Goal Setting</w:t>
            </w:r>
          </w:p>
        </w:tc>
      </w:tr>
      <w:tr>
        <w:tc>
          <w:tcPr>
            <w:tcW w:type="dxa" w:w="4968"/>
          </w:tcPr>
          <w:p>
            <w:r>
              <w:rPr>
                <w:b/>
              </w:rPr>
              <w:t>SOM stages</w:t>
            </w:r>
          </w:p>
        </w:tc>
        <w:tc>
          <w:tcPr>
            <w:tcW w:type="dxa" w:w="4968"/>
          </w:tcPr>
          <w:p>
            <w:r>
              <w:t>Initiation, Maintenance</w:t>
            </w:r>
          </w:p>
        </w:tc>
      </w:tr>
      <w:tr>
        <w:tc>
          <w:tcPr>
            <w:tcW w:type="dxa" w:w="4968"/>
          </w:tcPr>
          <w:p>
            <w:r>
              <w:rPr>
                <w:b/>
              </w:rPr>
              <w:t>Audience</w:t>
            </w:r>
          </w:p>
        </w:tc>
        <w:tc>
          <w:tcPr>
            <w:tcW w:type="dxa" w:w="4968"/>
          </w:tcPr>
          <w:p>
            <w:r>
              <w:t>General Public, Health Coaches, Behavioral Therapists, Psychologists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Avoidance Goals, Goal Setting, Behavior Change, Motivation, Fear of Failure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Avoidance goals are objectives individuals set to prevent or escape undesirable outcomes, contrasting with approach goals that focus on achieving positive outcomes. These goals operate through psychological mechanisms such as fear of failure, loss aversion, and anxiety, influencing motivation and behavior. While avoidance goals can prompt immediate action to prevent negative events, evidence suggests they may undermine long-term motivation and well-being compared to approach goals. The physiological responses to avoidance goals often involve stress-related activation, including increased cortisol and sympathetic nervous system activity, which can impact health if sustained. Practical application of avoidance goals requires balancing motivation without inducing excessive stress or anxiety. Avoidance goals are sometimes synonymously referred to as prevention goals, negative reinforcement goals, or harm-avoidance goals. Limitations include increased risk of maladaptive coping, heightened anxiety, and decreased persistence. Safety considerations involve monitoring emotional states and avoiding counterproductive stress responses. Understanding these aspects facilitates effective and health-promoting goal setting.</w:t>
      </w:r>
    </w:p>
    <w:p>
      <w:pPr>
        <w:pStyle w:val="Heading1"/>
      </w:pPr>
      <w:r>
        <w:t>Customer Questions Answered</w:t>
      </w:r>
    </w:p>
    <w:p>
      <w:pPr>
        <w:pStyle w:val="ListBullet"/>
      </w:pPr>
      <w:r>
        <w:t>What are avoidance goals in behavior change?</w:t>
      </w:r>
    </w:p>
    <w:p>
      <w:pPr>
        <w:pStyle w:val="ListBullet"/>
      </w:pPr>
      <w:r>
        <w:t>How do avoidance goals differ from approach goals?</w:t>
      </w:r>
    </w:p>
    <w:p>
      <w:pPr>
        <w:pStyle w:val="ListBullet"/>
      </w:pPr>
      <w:r>
        <w:t>Are avoidance goals effective for long-term behavior change?</w:t>
      </w:r>
    </w:p>
    <w:p>
      <w:pPr>
        <w:pStyle w:val="ListBullet"/>
      </w:pPr>
      <w:r>
        <w:t>What psychological mechanisms underlie avoidance goals?</w:t>
      </w:r>
    </w:p>
    <w:p>
      <w:pPr>
        <w:pStyle w:val="ListBullet"/>
      </w:pPr>
      <w:r>
        <w:t>Can avoidance goals cause negative emotions like anxiety?</w:t>
      </w:r>
    </w:p>
    <w:p>
      <w:pPr>
        <w:pStyle w:val="ListBullet"/>
      </w:pPr>
      <w:r>
        <w:t>How can I set practical avoidance goals?</w:t>
      </w:r>
    </w:p>
    <w:p>
      <w:pPr>
        <w:pStyle w:val="ListBullet"/>
      </w:pPr>
      <w:r>
        <w:t>What are common misconceptions about avoidance goals?</w:t>
      </w:r>
    </w:p>
    <w:p>
      <w:pPr>
        <w:pStyle w:val="ListBullet"/>
      </w:pPr>
      <w:r>
        <w:t>Are there safety concerns using avoidance goals as motivation?</w:t>
      </w:r>
    </w:p>
    <w:p>
      <w:pPr>
        <w:pStyle w:val="ListBullet"/>
      </w:pPr>
      <w:r>
        <w:t>How does physiology respond to avoidance goals?</w:t>
      </w:r>
    </w:p>
    <w:p>
      <w:pPr>
        <w:pStyle w:val="ListBullet"/>
      </w:pPr>
      <w:r>
        <w:t>What are major synonyms or similar concepts to avoidance goals?</w:t>
      </w:r>
    </w:p>
    <w:p>
      <w:pPr>
        <w:pStyle w:val="ListBullet"/>
      </w:pPr>
      <w:r>
        <w:t>When should I avoid using avoidance goals?</w:t>
      </w:r>
    </w:p>
    <w:p>
      <w:pPr>
        <w:pStyle w:val="ListBullet"/>
      </w:pPr>
      <w:r>
        <w:t>How do avoidance goals affect motivation and persistence?</w:t>
      </w:r>
    </w:p>
    <w:p>
      <w:pPr>
        <w:pStyle w:val="Heading1"/>
      </w:pPr>
      <w:r>
        <w:t>Learning Objectives</w:t>
      </w:r>
    </w:p>
    <w:p>
      <w:pPr>
        <w:pStyle w:val="ListBullet"/>
      </w:pPr>
      <w:r>
        <w:t>Define avoidance goals and differentiate them from approach goals.</w:t>
      </w:r>
    </w:p>
    <w:p>
      <w:pPr>
        <w:pStyle w:val="ListBullet"/>
      </w:pPr>
      <w:r>
        <w:t>Explain the psychological and physiological mechanisms involved in avoidance goals.</w:t>
      </w:r>
    </w:p>
    <w:p>
      <w:pPr>
        <w:pStyle w:val="ListBullet"/>
      </w:pPr>
      <w:r>
        <w:t>Identify practical strategies for setting effective avoidance goals.</w:t>
      </w:r>
    </w:p>
    <w:p>
      <w:pPr>
        <w:pStyle w:val="ListBullet"/>
      </w:pPr>
      <w:r>
        <w:t>Recognize limitations and potential risks of avoidance goals in behavior change.</w:t>
      </w:r>
    </w:p>
    <w:p>
      <w:pPr>
        <w:pStyle w:val="ListBullet"/>
      </w:pPr>
      <w:r>
        <w:t>Address common misconceptions about avoidance goals.</w:t>
      </w:r>
    </w:p>
    <w:p>
      <w:pPr>
        <w:pStyle w:val="ListBullet"/>
      </w:pPr>
      <w:r>
        <w:t>Understand safety considerations when using avoidance goals as motivation.</w:t>
      </w:r>
    </w:p>
    <w:p>
      <w:pPr>
        <w:pStyle w:val="ListBullet"/>
      </w:pPr>
      <w:r>
        <w:t>Apply knowledge of avoidance goals for improved personal and client behavior change.</w:t>
      </w:r>
    </w:p>
    <w:p>
      <w:pPr>
        <w:pStyle w:val="ListBullet"/>
      </w:pPr>
      <w:r>
        <w:t>Integrate avoidance goals appropriately within comprehensive goal-setting frameworks.</w:t>
      </w:r>
    </w:p>
    <w:p>
      <w:pPr>
        <w:pStyle w:val="Heading1"/>
      </w:pPr>
      <w:r>
        <w:t>Definition</w:t>
      </w:r>
    </w:p>
    <w:p>
      <w:r>
        <w:t>Avoidance goals are targets related to preventing, escaping, or minimizing negative outcomes or experiences rather than pursuing positive achievements. They focus on what one wants to avoid rather than what one wants to gain.</w:t>
      </w:r>
    </w:p>
    <w:p>
      <w:pPr>
        <w:pStyle w:val="Heading1"/>
      </w:pPr>
      <w:r>
        <w:t>Why This Matters</w:t>
      </w:r>
    </w:p>
    <w:p>
      <w:r>
        <w:t>Understanding avoidance goals is crucial for effective behavior change because they impact motivation, emotional health, and persistence differently than approach goals. Knowing how to use avoidance goals wisely helps individuals and professionals design better plans for achieving and sustaining desired behaviors while minimizing negative side effects.</w:t>
      </w:r>
    </w:p>
    <w:p>
      <w:pPr>
        <w:pStyle w:val="Heading1"/>
      </w:pPr>
      <w:r>
        <w:t>Definition and Overview of Avoidance Goals</w:t>
      </w:r>
    </w:p>
    <w:p>
      <w:r>
        <w:t>Avoidance goals refer to objectives aimed at preventing or escaping negative outcomes, situations, or feelings. Unlike approach goals, which are focused on attaining positive outcomes, avoidance goals emphasize threat reduction. They are common in diverse settings, from health behavior to academic performance.</w:t>
      </w:r>
    </w:p>
    <w:p>
      <w:pPr>
        <w:pStyle w:val="Heading1"/>
      </w:pPr>
      <w:r>
        <w:t>Psychological Mechanisms Underlying Avoidance Goals</w:t>
      </w:r>
    </w:p>
    <w:p>
      <w:r>
        <w:t>Avoidance goals engage psychological processes such as fear of failure, loss aversion, and threat sensitivity. These mechanisms activate motivation by emphasizing what individuals want to prevent, often triggering anxiety or caution. Understanding these processes is key to harnessing avoidance goals effectively.</w:t>
      </w:r>
    </w:p>
    <w:p>
      <w:pPr>
        <w:pStyle w:val="Heading1"/>
      </w:pPr>
      <w:r>
        <w:t>Physiological Responses Associated with Avoidance Goals</w:t>
      </w:r>
    </w:p>
    <w:p>
      <w:r>
        <w:t>When pursuing avoidance goals, the body often reacts via the sympathetic nervous system, with increased heart rate, cortisol release, and heightened vigilance. These stress responses prepare the individual for potential threats but can be detrimental if chronic, affecting health and decision-making abilities.</w:t>
      </w:r>
    </w:p>
    <w:p>
      <w:pPr>
        <w:pStyle w:val="Heading1"/>
      </w:pPr>
      <w:r>
        <w:t>Approach vs. Avoidance Goals: A Comparative Perspective</w:t>
      </w:r>
    </w:p>
    <w:p>
      <w:r>
        <w:t>Approach goals focus on achieving positive, desired states, while avoidance goals aim to prevent negatives. Research generally finds approach goals produce more sustainable motivation and better well-being outcomes, although avoidance goals can be effective for immediate threat reduction.</w:t>
      </w:r>
    </w:p>
    <w:p>
      <w:pPr>
        <w:pStyle w:val="Heading1"/>
      </w:pPr>
      <w:r>
        <w:t>Evidence on the Effectiveness of Avoidance Goals</w:t>
      </w:r>
    </w:p>
    <w:p>
      <w:r>
        <w:t>Empirical studies show avoidance goals can motivate short-term behavior change, such as avoiding unhealthy foods or risky behaviors, but may lead to reduced persistence and higher dropout rates in the long term. Meta-analyses suggest approach goals better support sustained engagement.</w:t>
      </w:r>
    </w:p>
    <w:p>
      <w:pPr>
        <w:pStyle w:val="Heading1"/>
      </w:pPr>
      <w:r>
        <w:t>Practical Strategies for Setting Avoidance Goals</w:t>
      </w:r>
    </w:p>
    <w:p>
      <w:r>
        <w:t>Effective avoidance goals should be specific, realistic, and paired with positive approach goals when possible. Incorporating implementation intentions and coping plans helps mitigate anxiety. Monitoring emotional responses ensures the goals remain constructive rather than stressful.</w:t>
      </w:r>
    </w:p>
    <w:p>
      <w:pPr>
        <w:pStyle w:val="Heading1"/>
      </w:pPr>
      <w:r>
        <w:t>Limitations and Risks of Avoidance Goals</w:t>
      </w:r>
    </w:p>
    <w:p>
      <w:r>
        <w:t>Overuse of avoidance goals can increase anxiety, reduce self-efficacy, and lead to avoidance behaviors that hinder progress. Excessive focus on negative outcomes may also result in maladaptive coping, such as procrastination or disengagement.</w:t>
      </w:r>
    </w:p>
    <w:p>
      <w:pPr>
        <w:pStyle w:val="Heading1"/>
      </w:pPr>
      <w:r>
        <w:t>Common Misconceptions about Avoidance Goals</w:t>
      </w:r>
    </w:p>
    <w:p>
      <w:r>
        <w:t>A widespread myth is that avoidance goals are inherently negative or ineffective. In reality, they can be useful when carefully applied. Another misconception is that avoidance goals always increase anxiety; they can sometimes enhance vigilance without harming well-being.</w:t>
      </w:r>
    </w:p>
    <w:p>
      <w:pPr>
        <w:pStyle w:val="Heading1"/>
      </w:pPr>
      <w:r>
        <w:t>Safety Considerations When Using Avoidance Goals</w:t>
      </w:r>
    </w:p>
    <w:p>
      <w:r>
        <w:t>It is important to monitor emotional and physiological stress when setting avoidance goals, especially among individuals prone to anxiety or mood disorders. Gradual exposure and goal framing can reduce risks of overwhelm and burnout.</w:t>
      </w:r>
    </w:p>
    <w:p>
      <w:pPr>
        <w:pStyle w:val="Heading1"/>
      </w:pPr>
      <w:r>
        <w:t>Synonyms and Related Concepts for Avoidance Goals</w:t>
      </w:r>
    </w:p>
    <w:p>
      <w:r>
        <w:t>Avoidance goals are also known as prevention goals, harm-avoidance goals, or negative reinforcement goals in psychology. These terms emphasize the focus on removing or preventing unpleasant stimuli or outcomes.</w:t>
      </w:r>
    </w:p>
    <w:p>
      <w:pPr>
        <w:pStyle w:val="Heading1"/>
      </w:pPr>
      <w:r>
        <w:t>Applications in Clinical and Health Behavior Settings</w:t>
      </w:r>
    </w:p>
    <w:p>
      <w:r>
        <w:t>Avoidance goals are commonly used in smoking cessation, dieting, and anxiety management. Clinicians often balance avoidance and approach goals to optimize patient motivation and adherence while safeguarding mental health.</w:t>
      </w:r>
    </w:p>
    <w:p>
      <w:pPr>
        <w:pStyle w:val="Heading1"/>
      </w:pPr>
      <w:r>
        <w:t>Integrating Avoidance Goals into Comprehensive Goal-Setting Frameworks</w:t>
      </w:r>
    </w:p>
    <w:p>
      <w:r>
        <w:t>Best practices in goal setting recommend combining avoidance goals with positive approach goals to promote balanced motivation. Models like SMART goals can incorporate both types to support accountability and adaptability.</w:t>
      </w:r>
    </w:p>
    <w:p>
      <w:pPr>
        <w:pStyle w:val="Heading1"/>
      </w:pPr>
      <w:r>
        <w:t>Practical Guidance</w:t>
      </w:r>
    </w:p>
    <w:p>
      <w:pPr>
        <w:pStyle w:val="ListBullet"/>
      </w:pPr>
      <w:r>
        <w:t>Identify situations where avoidance goals may enhance motivation, such as preventing relapse or harm.</w:t>
      </w:r>
    </w:p>
    <w:p>
      <w:pPr>
        <w:pStyle w:val="ListBullet"/>
      </w:pPr>
      <w:r>
        <w:t>Complement avoidance goals with positive approach goals to increase engagement.</w:t>
      </w:r>
    </w:p>
    <w:p>
      <w:pPr>
        <w:pStyle w:val="ListBullet"/>
      </w:pPr>
      <w:r>
        <w:t>Keep avoidance goals specific, measurable, and time-bound for better tracking.</w:t>
      </w:r>
    </w:p>
    <w:p>
      <w:pPr>
        <w:pStyle w:val="ListBullet"/>
      </w:pPr>
      <w:r>
        <w:t>Monitor emotional reactions to avoidance goals to avoid excessive anxiety or stress.</w:t>
      </w:r>
    </w:p>
    <w:p>
      <w:pPr>
        <w:pStyle w:val="ListBullet"/>
      </w:pPr>
      <w:r>
        <w:t>Use implementation intentions (‘if-then’ plans) to prepare for challenges related to avoidance goals.</w:t>
      </w:r>
    </w:p>
    <w:p>
      <w:pPr>
        <w:pStyle w:val="ListBullet"/>
      </w:pPr>
      <w:r>
        <w:t>Avoid setting avoidance goals that feel overwhelmingly threatening or impossible.</w:t>
      </w:r>
    </w:p>
    <w:p>
      <w:pPr>
        <w:pStyle w:val="ListBullet"/>
      </w:pPr>
      <w:r>
        <w:t>Seek professional support if avoidance goals exacerbate anxiety or depressive symptoms.</w:t>
      </w:r>
    </w:p>
    <w:p>
      <w:pPr>
        <w:pStyle w:val="ListBullet"/>
      </w:pPr>
      <w:r>
        <w:t>Educate clients or oneself about the distinct roles of avoidance and approach goals in behavior change.</w:t>
      </w:r>
    </w:p>
    <w:p>
      <w:pPr>
        <w:pStyle w:val="Heading1"/>
      </w:pPr>
      <w:r>
        <w:t>Safety Notes</w:t>
      </w:r>
    </w:p>
    <w:p>
      <w:pPr>
        <w:pStyle w:val="ListBullet"/>
      </w:pPr>
      <w:r>
        <w:t>Avoidance goals can increase stress hormone levels; monitor for signs of chronic stress.</w:t>
      </w:r>
    </w:p>
    <w:p>
      <w:pPr>
        <w:pStyle w:val="ListBullet"/>
      </w:pPr>
      <w:r>
        <w:t>Individuals with anxiety disorders should use avoidance goals cautiously and under supervision.</w:t>
      </w:r>
    </w:p>
    <w:p>
      <w:pPr>
        <w:pStyle w:val="ListBullet"/>
      </w:pPr>
      <w:r>
        <w:t>Overemphasis on avoidance can lead to maladaptive coping and decreased motivation.</w:t>
      </w:r>
    </w:p>
    <w:p>
      <w:pPr>
        <w:pStyle w:val="ListBullet"/>
      </w:pPr>
      <w:r>
        <w:t>Do not use avoidance goals as the sole motivational strategy in long-term behavior changes.</w:t>
      </w:r>
    </w:p>
    <w:p>
      <w:pPr>
        <w:pStyle w:val="ListBullet"/>
      </w:pPr>
      <w:r>
        <w:t>Ensure goals are realistic to prevent discouragement or burnout.</w:t>
      </w:r>
    </w:p>
    <w:p>
      <w:pPr>
        <w:pStyle w:val="Heading1"/>
      </w:pPr>
      <w:r>
        <w:t>Common Misconceptions</w:t>
      </w:r>
    </w:p>
    <w:p>
      <w:r>
        <w:rPr>
          <w:b/>
        </w:rPr>
        <w:t xml:space="preserve">Misconception: </w:t>
      </w:r>
      <w:r>
        <w:t>Avoidance goals are always harmful and should be avoided.</w:t>
      </w:r>
    </w:p>
    <w:p>
      <w:r>
        <w:rPr>
          <w:b/>
        </w:rPr>
        <w:t xml:space="preserve">Reality: </w:t>
      </w:r>
      <w:r>
        <w:t>Avoidance goals can be motivating and useful when applied appropriately alongside approach goals.</w:t>
      </w:r>
    </w:p>
    <w:p>
      <w:r>
        <w:rPr>
          <w:b/>
        </w:rPr>
        <w:t xml:space="preserve">Misconception: </w:t>
      </w:r>
      <w:r>
        <w:t>Avoidance goals always cause anxiety and stress.</w:t>
      </w:r>
    </w:p>
    <w:p>
      <w:r>
        <w:rPr>
          <w:b/>
        </w:rPr>
        <w:t xml:space="preserve">Reality: </w:t>
      </w:r>
      <w:r>
        <w:t>While they can increase vigilance, avoidance goals do not necessarily cause harmful levels of anxiety if well-managed.</w:t>
      </w:r>
    </w:p>
    <w:p>
      <w:r>
        <w:rPr>
          <w:b/>
        </w:rPr>
        <w:t xml:space="preserve">Misconception: </w:t>
      </w:r>
      <w:r>
        <w:t>Avoidance goals are the same as procrastination.</w:t>
      </w:r>
    </w:p>
    <w:p>
      <w:r>
        <w:rPr>
          <w:b/>
        </w:rPr>
        <w:t xml:space="preserve">Reality: </w:t>
      </w:r>
      <w:r>
        <w:t>Avoidance goals are intentional and structured efforts to prevent negative outcomes, unlike procrastination which is often unintentional delay.</w:t>
      </w:r>
    </w:p>
    <w:p>
      <w:pPr>
        <w:pStyle w:val="Heading1"/>
      </w:pPr>
      <w:r>
        <w:t>Clinical Pearls</w:t>
      </w:r>
    </w:p>
    <w:p>
      <w:pPr>
        <w:pStyle w:val="ListNumber"/>
      </w:pPr>
      <w:r>
        <w:t>Pairing avoidance goals with positive approach goals enhances motivation and reduces negative emotional impact.</w:t>
      </w:r>
    </w:p>
    <w:p>
      <w:pPr>
        <w:pStyle w:val="ListNumber"/>
      </w:pPr>
      <w:r>
        <w:t>Frequent monitoring of stress and emotional state helps ensure avoidance goals remain constructive.</w:t>
      </w:r>
    </w:p>
    <w:p>
      <w:pPr>
        <w:pStyle w:val="ListNumber"/>
      </w:pPr>
      <w:r>
        <w:t>Avoidance goals can trigger acute stress responses; use gradual exposure to reduce adverse effects.</w:t>
      </w:r>
    </w:p>
    <w:p>
      <w:pPr>
        <w:pStyle w:val="ListNumber"/>
      </w:pPr>
      <w:r>
        <w:t>Consider individual differences in threat sensitivity when recommending avoidance goals.</w:t>
      </w:r>
    </w:p>
    <w:p>
      <w:pPr>
        <w:pStyle w:val="ListNumber"/>
      </w:pPr>
      <w:r>
        <w:t>Avoidance goals should be embedded in a larger behavior change plan for better effectiveness.</w:t>
      </w:r>
    </w:p>
    <w:p>
      <w:pPr>
        <w:pStyle w:val="Heading1"/>
      </w:pPr>
      <w:r>
        <w:t>Key Takeaways</w:t>
      </w:r>
    </w:p>
    <w:p>
      <w:pPr>
        <w:pStyle w:val="ListBullet"/>
      </w:pPr>
      <w:r>
        <w:t>Avoidance goals target prevention or escape from negative outcomes, distinct from approach goals which target positive outcomes.</w:t>
      </w:r>
    </w:p>
    <w:p>
      <w:pPr>
        <w:pStyle w:val="ListBullet"/>
      </w:pPr>
      <w:r>
        <w:t>They activate psychological mechanisms like fear of failure and loss aversion, which can motivate behavior.</w:t>
      </w:r>
    </w:p>
    <w:p>
      <w:pPr>
        <w:pStyle w:val="ListBullet"/>
      </w:pPr>
      <w:r>
        <w:t>Physiological stress responses often accompany avoidance goal pursuit, necessitating caution.</w:t>
      </w:r>
    </w:p>
    <w:p>
      <w:pPr>
        <w:pStyle w:val="ListBullet"/>
      </w:pPr>
      <w:r>
        <w:t>Approach goals are generally more effective for long-term motivation, but avoidance goals help in immediate threat reduction.</w:t>
      </w:r>
    </w:p>
    <w:p>
      <w:pPr>
        <w:pStyle w:val="ListBullet"/>
      </w:pPr>
      <w:r>
        <w:t>Avoidance goals may increase anxiety and reduce persistence if overused or poorly structured.</w:t>
      </w:r>
    </w:p>
    <w:p>
      <w:pPr>
        <w:pStyle w:val="ListBullet"/>
      </w:pPr>
      <w:r>
        <w:t>Complementing avoidance goals with approach goals and implementation plans improves success rates.</w:t>
      </w:r>
    </w:p>
    <w:p>
      <w:pPr>
        <w:pStyle w:val="ListBullet"/>
      </w:pPr>
      <w:r>
        <w:t>Safety considerations involve monitoring stress and emotional health when using avoidance goals.</w:t>
      </w:r>
    </w:p>
    <w:p>
      <w:pPr>
        <w:pStyle w:val="ListBullet"/>
      </w:pPr>
      <w:r>
        <w:t>Avoidance goals have practical applications in health, clinical psychology, and personal behavior change.</w:t>
      </w:r>
    </w:p>
    <w:p>
      <w:pPr>
        <w:pStyle w:val="Heading1"/>
      </w:pPr>
      <w:r>
        <w:t>Glossary</w:t>
      </w:r>
    </w:p>
    <w:p>
      <w:r>
        <w:rPr>
          <w:b/>
        </w:rPr>
        <w:t xml:space="preserve">Avoidance Goals: </w:t>
      </w:r>
      <w:r>
        <w:t>Objectives focused on preventing or escaping negative outcomes or experiences.</w:t>
      </w:r>
    </w:p>
    <w:p>
      <w:r>
        <w:rPr>
          <w:b/>
        </w:rPr>
        <w:t xml:space="preserve">Approach Goals: </w:t>
      </w:r>
      <w:r>
        <w:t>Objectives focused on achieving positive, desired outcomes.</w:t>
      </w:r>
    </w:p>
    <w:p>
      <w:r>
        <w:rPr>
          <w:b/>
        </w:rPr>
        <w:t xml:space="preserve">Loss Aversion: </w:t>
      </w:r>
      <w:r>
        <w:t>A psychological tendency to prefer avoiding losses rather than acquiring equivalent gains.</w:t>
      </w:r>
    </w:p>
    <w:p>
      <w:r>
        <w:rPr>
          <w:b/>
        </w:rPr>
        <w:t xml:space="preserve">Fear of Failure: </w:t>
      </w:r>
      <w:r>
        <w:t>An emotional response characterized by anxiety over failing to meet a goal or expectation.</w:t>
      </w:r>
    </w:p>
    <w:p>
      <w:r>
        <w:rPr>
          <w:b/>
        </w:rPr>
        <w:t xml:space="preserve">Sympathetic Nervous System: </w:t>
      </w:r>
      <w:r>
        <w:t>Part of the autonomic nervous system responsible for the 'fight or flight' stress response.</w:t>
      </w:r>
    </w:p>
    <w:p>
      <w:r>
        <w:rPr>
          <w:b/>
        </w:rPr>
        <w:t xml:space="preserve">Implementation Intentions: </w:t>
      </w:r>
      <w:r>
        <w:t>Specific if-then plans that help individuals manage goal-directed behavior and challenges.</w:t>
      </w:r>
    </w:p>
    <w:p>
      <w:r>
        <w:rPr>
          <w:b/>
        </w:rPr>
        <w:t xml:space="preserve">SMART Goals: </w:t>
      </w:r>
      <w:r>
        <w:t>A goal-setting framework that recommends goals be Specific, Measurable, Achievable, Relevant, and Time-bound.</w:t>
      </w:r>
    </w:p>
    <w:p>
      <w:r>
        <w:rPr>
          <w:b/>
        </w:rPr>
        <w:t xml:space="preserve">Negative Reinforcement: </w:t>
      </w:r>
      <w:r>
        <w:t>The process of strengthening behavior by removing an unpleasant stimulus.</w:t>
      </w:r>
    </w:p>
    <w:p>
      <w:pPr>
        <w:pStyle w:val="Heading1"/>
      </w:pPr>
      <w:r>
        <w:t>Related Modules</w:t>
      </w:r>
    </w:p>
    <w:p>
      <w:pPr>
        <w:pStyle w:val="ListBullet"/>
      </w:pPr>
      <w:r>
        <w:t>BEH-015</w:t>
      </w:r>
    </w:p>
    <w:p>
      <w:pPr>
        <w:pStyle w:val="ListBullet"/>
      </w:pPr>
      <w:r>
        <w:t>BEH-027</w:t>
      </w:r>
    </w:p>
    <w:p>
      <w:pPr>
        <w:pStyle w:val="ListBullet"/>
      </w:pPr>
      <w:r>
        <w:t>BEH-034</w:t>
      </w:r>
    </w:p>
    <w:p>
      <w:pPr>
        <w:pStyle w:val="Heading1"/>
      </w:pPr>
      <w:r>
        <w:t>Illustration Specifications</w:t>
      </w:r>
    </w:p>
    <w:p>
      <w:pPr>
        <w:pStyle w:val="Heading2"/>
      </w:pPr>
      <w:r>
        <w:t>ILL-021-01 - Comparison of Avoidance and Approach Goals</w:t>
      </w:r>
    </w:p>
    <w:p>
      <w:r>
        <w:t>Type: Diagram</w:t>
      </w:r>
    </w:p>
    <w:p>
      <w:r>
        <w:t>A side-by-side diagram illustrating key differences between avoidance and approach goals, including motivational focus, typical emotional responses, and outcomes.</w:t>
      </w:r>
    </w:p>
    <w:p>
      <w:r>
        <w:t>Alt text: Diagram comparing avoidance and approach goals with illustrations for each.</w:t>
      </w:r>
    </w:p>
    <w:p>
      <w:pPr>
        <w:pStyle w:val="Heading2"/>
      </w:pPr>
      <w:r>
        <w:t>ILL-021-02 - Physiological Stress Response to Avoidance Goals</w:t>
      </w:r>
    </w:p>
    <w:p>
      <w:r>
        <w:t>Type: Infographic</w:t>
      </w:r>
    </w:p>
    <w:p>
      <w:r>
        <w:t>An infographic depicting the activation of the sympathetic nervous system and hormones like cortisol during pursuit of avoidance goals.</w:t>
      </w:r>
    </w:p>
    <w:p>
      <w:r>
        <w:t>Alt text: Infographic showing body stress responses related to avoidance goal pursuit.</w:t>
      </w:r>
    </w:p>
    <w:p>
      <w:pPr>
        <w:pStyle w:val="Heading2"/>
      </w:pPr>
      <w:r>
        <w:t>ILL-021-03 - Goal-Setting Framework Incorporating Avoidance Goals</w:t>
      </w:r>
    </w:p>
    <w:p>
      <w:r>
        <w:t>Type: Flowchart</w:t>
      </w:r>
    </w:p>
    <w:p>
      <w:r>
        <w:t>A flowchart showing how to integrate avoidance goals with approach goals within SMART goal planning for balanced motivation.</w:t>
      </w:r>
    </w:p>
    <w:p>
      <w:r>
        <w:t>Alt text: Flowchart illustrating balanced goal-setting combining avoidance and approach goals.</w:t>
      </w:r>
    </w:p>
    <w:p>
      <w:pPr>
        <w:pStyle w:val="Heading1"/>
      </w:pPr>
      <w:r>
        <w:t>References</w:t>
      </w:r>
    </w:p>
    <w:p>
      <w:pPr>
        <w:pStyle w:val="ListBullet"/>
      </w:pPr>
      <w:r>
        <w:t>Goal Orientation and Motivation | Elliot, A.J. | 1999 | Unverified | Unverified</w:t>
      </w:r>
    </w:p>
    <w:p>
      <w:pPr>
        <w:pStyle w:val="ListBullet"/>
      </w:pPr>
      <w:r>
        <w:t>The Impact of Approach and Avoidance Goals on Behavioral Engagement | Elliot, A.J., Church, M.A. | 1997 | Unverified | Unverified</w:t>
      </w:r>
    </w:p>
    <w:p>
      <w:pPr>
        <w:pStyle w:val="ListBullet"/>
      </w:pPr>
      <w:r>
        <w:t>Psychophysiology of Avoidance Motivation in Humans | Schultheiss, O.C. | 2008 | Unverified | Unverified</w:t>
      </w:r>
    </w:p>
    <w:p>
      <w:pPr>
        <w:pStyle w:val="ListBullet"/>
      </w:pPr>
      <w:r>
        <w:t>SMART Goal Setting for Improved Behavior Change | Locke, E.A., Latham, G.P. | 2002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