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BEH-022 - Short-Term Goals</w:t>
      </w:r>
    </w:p>
    <w:p>
      <w:r>
        <w:rPr>
          <w:i/>
        </w:rPr>
        <w:t>Practical evidence-based approaches to short-term goals.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Initiation, Maintenance</w:t>
            </w:r>
          </w:p>
        </w:tc>
      </w:tr>
      <w:tr>
        <w:tc>
          <w:tcPr>
            <w:tcW w:type="dxa" w:w="4968"/>
          </w:tcPr>
          <w:p>
            <w:r>
              <w:rPr>
                <w:b/>
              </w:rPr>
              <w:t>Audience</w:t>
            </w:r>
          </w:p>
        </w:tc>
        <w:tc>
          <w:tcPr>
            <w:tcW w:type="dxa" w:w="4968"/>
          </w:tcPr>
          <w:p>
            <w:r>
              <w:t>General Public, Health Coaches, Therapists, Educators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short-term goals, goal setting, behavior change, motivation, psychology, self-regulation, goal achievement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Short-term goals are specific, actionable targets set to be achieved within a relatively brief period, typically from hours to a few weeks. They are critical components of effective behavior change strategies because they provide clear, manageable steps toward broader objectives. Unlike long-term goals, which outline the ultimate desired outcomes over months or years, short-term goals focus on immediate progress and help sustain motivation. Psychological mechanisms underlying the effectiveness of short-term goals include enhanced self-efficacy, improved self-regulation, and reward system activation. These mechanisms foster persistence and engagement by providing frequent feedback and opportunities for achievement. Practical applications of short-term goals span multiple domains, including health behavior change, education, and professional development. They facilitate tracking progress, adjusting strategies, and building momentum. However, limitations include the potential for overly narrow focus, neglecting long-term vision, or setting unrealistic targets that may cause frustration. Safety considerations primarily involve avoiding goals that encourage harmful behaviors or exacerbate stress. Major synonyms and related terms include "proximal goals," "incremental goals," and "micro-goals." Evidence supporting the use of short-term goals is robust, particularly in clinical psychology and organizational behavior research, showing enhanced outcomes in areas such as smoking cessation, exercise adherence, and academic performance. This module provides an evidence-based overview, practical guidance, misconceptions, and glossary to optimally support users in implementing short-term goals for effective behavior change.</w:t>
      </w:r>
    </w:p>
    <w:p>
      <w:pPr>
        <w:pStyle w:val="Heading1"/>
      </w:pPr>
      <w:r>
        <w:t>Customer Questions Answered</w:t>
      </w:r>
    </w:p>
    <w:p>
      <w:pPr>
        <w:pStyle w:val="ListBullet"/>
      </w:pPr>
      <w:r>
        <w:t>What are short-term goals?</w:t>
      </w:r>
    </w:p>
    <w:p>
      <w:pPr>
        <w:pStyle w:val="ListBullet"/>
      </w:pPr>
      <w:r>
        <w:t>How do short-term goals differ from long-term goals?</w:t>
      </w:r>
    </w:p>
    <w:p>
      <w:pPr>
        <w:pStyle w:val="ListBullet"/>
      </w:pPr>
      <w:r>
        <w:t>Why are short-term goals important for behavior change?</w:t>
      </w:r>
    </w:p>
    <w:p>
      <w:pPr>
        <w:pStyle w:val="ListBullet"/>
      </w:pPr>
      <w:r>
        <w:t>What psychological mechanisms support setting short-term goals?</w:t>
      </w:r>
    </w:p>
    <w:p>
      <w:pPr>
        <w:pStyle w:val="ListBullet"/>
      </w:pPr>
      <w:r>
        <w:t>How can I set effective short-term goals?</w:t>
      </w:r>
    </w:p>
    <w:p>
      <w:pPr>
        <w:pStyle w:val="ListBullet"/>
      </w:pPr>
      <w:r>
        <w:t>Are there common mistakes to avoid with short-term goals?</w:t>
      </w:r>
    </w:p>
    <w:p>
      <w:pPr>
        <w:pStyle w:val="ListBullet"/>
      </w:pPr>
      <w:r>
        <w:t>Can short-term goals improve motivation and productivity?</w:t>
      </w:r>
    </w:p>
    <w:p>
      <w:pPr>
        <w:pStyle w:val="ListBullet"/>
      </w:pPr>
      <w:r>
        <w:t>How do short-term goals influence habit formation?</w:t>
      </w:r>
    </w:p>
    <w:p>
      <w:pPr>
        <w:pStyle w:val="ListBullet"/>
      </w:pPr>
      <w:r>
        <w:t>Are there risks or limitations to relying on short-term goals?</w:t>
      </w:r>
    </w:p>
    <w:p>
      <w:pPr>
        <w:pStyle w:val="ListBullet"/>
      </w:pPr>
      <w:r>
        <w:t>How should I measure progress toward short-term goals?</w:t>
      </w:r>
    </w:p>
    <w:p>
      <w:pPr>
        <w:pStyle w:val="ListBullet"/>
      </w:pPr>
      <w:r>
        <w:t>What are practical examples of short-term goals?</w:t>
      </w:r>
    </w:p>
    <w:p>
      <w:pPr>
        <w:pStyle w:val="ListBullet"/>
      </w:pPr>
      <w:r>
        <w:t>Can short-term goals help with managing stress or anxiety?</w:t>
      </w:r>
    </w:p>
    <w:p>
      <w:pPr>
        <w:pStyle w:val="Heading1"/>
      </w:pPr>
      <w:r>
        <w:t>Learning Objectives</w:t>
      </w:r>
    </w:p>
    <w:p>
      <w:pPr>
        <w:pStyle w:val="ListBullet"/>
      </w:pPr>
      <w:r>
        <w:t>Define short-term goals and differentiate them from long-term goals.</w:t>
      </w:r>
    </w:p>
    <w:p>
      <w:pPr>
        <w:pStyle w:val="ListBullet"/>
      </w:pPr>
      <w:r>
        <w:t>Explain psychological and physiological mechanisms supporting short-term goals.</w:t>
      </w:r>
    </w:p>
    <w:p>
      <w:pPr>
        <w:pStyle w:val="ListBullet"/>
      </w:pPr>
      <w:r>
        <w:t>Describe practical strategies for setting and achieving short-term goals.</w:t>
      </w:r>
    </w:p>
    <w:p>
      <w:pPr>
        <w:pStyle w:val="ListBullet"/>
      </w:pPr>
      <w:r>
        <w:t>Identify common misconceptions and limitations related to short-term goal setting.</w:t>
      </w:r>
    </w:p>
    <w:p>
      <w:pPr>
        <w:pStyle w:val="ListBullet"/>
      </w:pPr>
      <w:r>
        <w:t>Summarize evidence supporting short-term goals in behavior change.</w:t>
      </w:r>
    </w:p>
    <w:p>
      <w:pPr>
        <w:pStyle w:val="ListBullet"/>
      </w:pPr>
      <w:r>
        <w:t>Apply safety considerations when implementing short-term goals.</w:t>
      </w:r>
    </w:p>
    <w:p>
      <w:pPr>
        <w:pStyle w:val="ListBullet"/>
      </w:pPr>
      <w:r>
        <w:t>Recognize the role of short-term goals in motivation and habit formation.</w:t>
      </w:r>
    </w:p>
    <w:p>
      <w:pPr>
        <w:pStyle w:val="ListBullet"/>
      </w:pPr>
      <w:r>
        <w:t>Use appropriate language and terminology related to goal setting.</w:t>
      </w:r>
    </w:p>
    <w:p>
      <w:pPr>
        <w:pStyle w:val="Heading1"/>
      </w:pPr>
      <w:r>
        <w:t>Definition</w:t>
      </w:r>
    </w:p>
    <w:p>
      <w:r>
        <w:t>Short-term goals are specific, measurable objectives designed to be achieved within a short timeframe—ranging from hours to a few weeks—serving as immediate targets that facilitate progress toward broader, long-term aims.</w:t>
      </w:r>
    </w:p>
    <w:p>
      <w:pPr>
        <w:pStyle w:val="Heading1"/>
      </w:pPr>
      <w:r>
        <w:t>Why This Matters</w:t>
      </w:r>
    </w:p>
    <w:p>
      <w:r>
        <w:t>Setting short-term goals matters because they break down complex or distant objectives into manageable steps, enhancing motivation, focus, and self-regulation. This strategy is supported by extensive research as an effective approach in behavior change, improving the likelihood of success in personal, educational, and professional settings.</w:t>
      </w:r>
    </w:p>
    <w:p>
      <w:pPr>
        <w:pStyle w:val="Heading1"/>
      </w:pPr>
      <w:r>
        <w:t>Introduction to Short-Term Goals</w:t>
      </w:r>
    </w:p>
    <w:p>
      <w:r>
        <w:t>Short-term goals are defined as objectives aimed to be accomplished in the near future, typically spanning from several hours up to a few weeks. They help individuals focus on immediate actions, provide quick wins that boost confidence, and serve as stepping stones toward larger aspirations. Understanding this concept is essential for effective goal-setting in various contexts, including health, education, and work performance.</w:t>
      </w:r>
    </w:p>
    <w:p>
      <w:pPr>
        <w:pStyle w:val="Heading1"/>
      </w:pPr>
      <w:r>
        <w:t>Difference Between Short-Term and Long-Term Goals</w:t>
      </w:r>
    </w:p>
    <w:p>
      <w:r>
        <w:t>Short-term goals differ primarily in their timeframe and scope compared to long-term goals. While long-term goals represent overarching, often ambitious outcomes planned over months or years, short-term goals focus on actionable, incremental steps achievable in the near term. Both types are complementary; short-term goals facilitate measurable progress, whereas long-term goals provide vision and direction.</w:t>
      </w:r>
    </w:p>
    <w:p>
      <w:pPr>
        <w:pStyle w:val="Heading1"/>
      </w:pPr>
      <w:r>
        <w:t>Psychological Mechanisms Supporting Short-Term Goals</w:t>
      </w:r>
    </w:p>
    <w:p>
      <w:r>
        <w:t>Setting short-term goals activates psychological processes such as increased motivation, heightened self-efficacy, and enhanced attention. These goals provide immediate feedback, reinforcing behavioral persistence through reward pathways in the brain. They foster better self-regulation by enabling individuals to monitor progress, adjust strategies quickly, and reduce feelings of overwhelm often associated with large goals.</w:t>
      </w:r>
    </w:p>
    <w:p>
      <w:pPr>
        <w:pStyle w:val="Heading1"/>
      </w:pPr>
      <w:r>
        <w:t>Physiological Correlates of Goal Achievement</w:t>
      </w:r>
    </w:p>
    <w:p>
      <w:r>
        <w:t>Achieving short-term goals can trigger physiological responses, including dopamine release, which promotes feelings of satisfaction and reinforces goal-directed behavior. Activation of neural circuits related to motivation and reward supports sustained effort. Additionally, successful goal pursuit may reduce stress biomarkers by enhancing a sense of control and predictability in one’s environment.</w:t>
      </w:r>
    </w:p>
    <w:p>
      <w:pPr>
        <w:pStyle w:val="Heading1"/>
      </w:pPr>
      <w:r>
        <w:t>Evidence for Effectiveness of Short-Term Goals in Behavior Change</w:t>
      </w:r>
    </w:p>
    <w:p>
      <w:r>
        <w:t>Research across psychology and health sciences evidences that short-term goals improve adherence to behavior change interventions, such as increasing physical activity, smoking cessation, and dietary modifications. Studies demonstrate they enhance engagement, increase likelihood of success, and reduce dropout rates. However, evidence varies depending on goal specificity, realism, and individual differences.</w:t>
      </w:r>
    </w:p>
    <w:p>
      <w:pPr>
        <w:pStyle w:val="Heading1"/>
      </w:pPr>
      <w:r>
        <w:t>Practical Strategies for Setting Effective Short-Term Goals</w:t>
      </w:r>
    </w:p>
    <w:p>
      <w:r>
        <w:t>Effective short-term goals should be Specific, Measurable, Achievable, Relevant, and Time-bound (SMART). Breaking broader tasks into smaller sub-goals, setting deadlines, and tracking progress using journals or apps can optimize success. Including reward systems for milestone achievement boosts motivation. Flexibility to revise goals as circumstances change is also important to maintain engagement.</w:t>
      </w:r>
    </w:p>
    <w:p>
      <w:pPr>
        <w:pStyle w:val="Heading1"/>
      </w:pPr>
      <w:r>
        <w:t>Common Limitations and Challenges</w:t>
      </w:r>
    </w:p>
    <w:p>
      <w:r>
        <w:t>Limitations of short-term goal setting include the risk of tunnel vision—focusing so much on immediate tasks that long-term objectives are neglected. Unrealistic goals may cause frustration or demotivation. Additionally, rigid adherence without flexibility can increase stress. Awareness of these challenges helps individuals balance short-term progress with long-term planning.</w:t>
      </w:r>
    </w:p>
    <w:p>
      <w:pPr>
        <w:pStyle w:val="Heading1"/>
      </w:pPr>
      <w:r>
        <w:t>Misconceptions About Short-Term Goals</w:t>
      </w:r>
    </w:p>
    <w:p>
      <w:r>
        <w:t>A frequent misconception is that short-term goals alone are sufficient for major life changes, ignoring the necessity of a long-term vision. Another is that all short-term goals must be easily attainable; however, incorporating challenging objectives promotes growth. Also, some believe short-term goals limit creativity, though they can provide structure that enables innovative approaches.</w:t>
      </w:r>
    </w:p>
    <w:p>
      <w:pPr>
        <w:pStyle w:val="Heading1"/>
      </w:pPr>
      <w:r>
        <w:t>Safety Considerations in Goal Setting</w:t>
      </w:r>
    </w:p>
    <w:p>
      <w:r>
        <w:t>Safety considerations emphasize setting goals that do not compromise physical or mental health. Goals should avoid promoting excessive stress, unhealthy behaviors, or neglecting well-being. For example, weight loss goals should be realistic and balanced with nutritional needs. Professional guidance is advised when goals potentially impact health conditions or psychological wellbeing.</w:t>
      </w:r>
    </w:p>
    <w:p>
      <w:pPr>
        <w:pStyle w:val="Heading1"/>
      </w:pPr>
      <w:r>
        <w:t>Measuring Progress Towards Short-Term Goals</w:t>
      </w:r>
    </w:p>
    <w:p>
      <w:r>
        <w:t>Accurate monitoring methods include self-reporting, technology-assisted tracking (e.g., apps, wearables), and feedback from coaches or peers. Measuring progress helps maintain accountability, identify barriers, and adjust plans. Both qualitative and quantitative metrics are valuable depending on the nature of the goal.</w:t>
      </w:r>
    </w:p>
    <w:p>
      <w:pPr>
        <w:pStyle w:val="Heading1"/>
      </w:pPr>
      <w:r>
        <w:t>Applications of Short-Term Goals in Daily Life</w:t>
      </w:r>
    </w:p>
    <w:p>
      <w:r>
        <w:t>Short-term goals are used widely in daily contexts—such as completing a work task by day's end, drinking a set amount of water daily, or studying for an exam session. Their practicality lies in enhancing focus, reducing procrastination, and building momentum towards larger achievements.</w:t>
      </w:r>
    </w:p>
    <w:p>
      <w:pPr>
        <w:pStyle w:val="Heading1"/>
      </w:pPr>
      <w:r>
        <w:t>Role of Short-Term Goals in Motivation and Habit Formation</w:t>
      </w:r>
    </w:p>
    <w:p>
      <w:r>
        <w:t>By providing immediate targets and rewards, short-term goals stimulate motivation and reinforce new behaviors. Repeated attainment of short-term goals facilitates habit formation by establishing consistent routines and automatic behaviors, vital for sustained lifestyle changes.</w:t>
      </w:r>
    </w:p>
    <w:p>
      <w:pPr>
        <w:pStyle w:val="Heading1"/>
      </w:pPr>
      <w:r>
        <w:t>Practical Guidance</w:t>
      </w:r>
    </w:p>
    <w:p>
      <w:pPr>
        <w:pStyle w:val="ListBullet"/>
      </w:pPr>
      <w:r>
        <w:t>Define clear, achievable short-term goals aligned with your broader objectives.</w:t>
      </w:r>
    </w:p>
    <w:p>
      <w:pPr>
        <w:pStyle w:val="ListBullet"/>
      </w:pPr>
      <w:r>
        <w:t>Use SMART criteria to formulate goals: Specific, Measurable, Achievable, Relevant, Time-bound.</w:t>
      </w:r>
    </w:p>
    <w:p>
      <w:pPr>
        <w:pStyle w:val="ListBullet"/>
      </w:pPr>
      <w:r>
        <w:t>Track progress regularly using journals, apps, or reminders to maintain accountability.</w:t>
      </w:r>
    </w:p>
    <w:p>
      <w:pPr>
        <w:pStyle w:val="ListBullet"/>
      </w:pPr>
      <w:r>
        <w:t>Celebrate small successes to boost motivation and maintain engagement.</w:t>
      </w:r>
    </w:p>
    <w:p>
      <w:pPr>
        <w:pStyle w:val="ListBullet"/>
      </w:pPr>
      <w:r>
        <w:t>Be flexible—modify goals in response to obstacles or changes in circumstances.</w:t>
      </w:r>
    </w:p>
    <w:p>
      <w:pPr>
        <w:pStyle w:val="ListBullet"/>
      </w:pPr>
      <w:r>
        <w:t>Avoid setting overly ambitious short-term goals that could lead to frustration or burnout.</w:t>
      </w:r>
    </w:p>
    <w:p>
      <w:pPr>
        <w:pStyle w:val="ListBullet"/>
      </w:pPr>
      <w:r>
        <w:t>Balance short-term goal pursuit with keeping sight of long-term aspirations.</w:t>
      </w:r>
    </w:p>
    <w:p>
      <w:pPr>
        <w:pStyle w:val="ListBullet"/>
      </w:pPr>
      <w:r>
        <w:t>Consult professionals when goals involve health, fitness, or psychological challenges.</w:t>
      </w:r>
    </w:p>
    <w:p>
      <w:pPr>
        <w:pStyle w:val="Heading1"/>
      </w:pPr>
      <w:r>
        <w:t>Safety Notes</w:t>
      </w:r>
    </w:p>
    <w:p>
      <w:pPr>
        <w:pStyle w:val="ListBullet"/>
      </w:pPr>
      <w:r>
        <w:t>Avoid setting goals that encourage excessive or unsafe behaviors (e.g., rapid weight loss).</w:t>
      </w:r>
    </w:p>
    <w:p>
      <w:pPr>
        <w:pStyle w:val="ListBullet"/>
      </w:pPr>
      <w:r>
        <w:t>Monitor for signs of stress or anxiety related to goal pursuit and adjust accordingly.</w:t>
      </w:r>
    </w:p>
    <w:p>
      <w:pPr>
        <w:pStyle w:val="ListBullet"/>
      </w:pPr>
      <w:r>
        <w:t>Ensure goals are compatible with any existing medical conditions or treatments.</w:t>
      </w:r>
    </w:p>
    <w:p>
      <w:pPr>
        <w:pStyle w:val="ListBullet"/>
      </w:pPr>
      <w:r>
        <w:t>Seek guidance from qualified professionals when goals impact mental health or require behavior modifications.</w:t>
      </w:r>
    </w:p>
    <w:p>
      <w:pPr>
        <w:pStyle w:val="ListBullet"/>
      </w:pPr>
      <w:r>
        <w:t>Maintain a balanced approach to prevent neglect of other life areas during focused goal efforts.</w:t>
      </w:r>
    </w:p>
    <w:p>
      <w:pPr>
        <w:pStyle w:val="Heading1"/>
      </w:pPr>
      <w:r>
        <w:t>Common Misconceptions</w:t>
      </w:r>
    </w:p>
    <w:p>
      <w:r>
        <w:rPr>
          <w:b/>
        </w:rPr>
        <w:t xml:space="preserve">Misconception: </w:t>
      </w:r>
      <w:r>
        <w:t>Short-term goals alone are enough for lasting success.</w:t>
      </w:r>
    </w:p>
    <w:p>
      <w:r>
        <w:rPr>
          <w:b/>
        </w:rPr>
        <w:t xml:space="preserve">Reality: </w:t>
      </w:r>
      <w:r>
        <w:t>Short-term goals work best when integrated with long-term vision and planning.</w:t>
      </w:r>
    </w:p>
    <w:p>
      <w:r>
        <w:rPr>
          <w:b/>
        </w:rPr>
        <w:t xml:space="preserve">Misconception: </w:t>
      </w:r>
      <w:r>
        <w:t>All short-term goals should be very easy.</w:t>
      </w:r>
    </w:p>
    <w:p>
      <w:r>
        <w:rPr>
          <w:b/>
        </w:rPr>
        <w:t xml:space="preserve">Reality: </w:t>
      </w:r>
      <w:r>
        <w:t>Including challenging goals promotes growth and learning.</w:t>
      </w:r>
    </w:p>
    <w:p>
      <w:r>
        <w:rPr>
          <w:b/>
        </w:rPr>
        <w:t xml:space="preserve">Misconception: </w:t>
      </w:r>
      <w:r>
        <w:t>Short-term goals reduce creativity by imposing strict structure.</w:t>
      </w:r>
    </w:p>
    <w:p>
      <w:r>
        <w:rPr>
          <w:b/>
        </w:rPr>
        <w:t xml:space="preserve">Reality: </w:t>
      </w:r>
      <w:r>
        <w:t>They can provide a framework that supports innovative thinking and experimentation.</w:t>
      </w:r>
    </w:p>
    <w:p>
      <w:pPr>
        <w:pStyle w:val="Heading1"/>
      </w:pPr>
      <w:r>
        <w:t>Clinical Pearls</w:t>
      </w:r>
    </w:p>
    <w:p>
      <w:pPr>
        <w:pStyle w:val="ListNumber"/>
      </w:pPr>
      <w:r>
        <w:t>Use SMART criteria to enhance goal clarity and achievability.</w:t>
      </w:r>
    </w:p>
    <w:p>
      <w:pPr>
        <w:pStyle w:val="ListNumber"/>
      </w:pPr>
      <w:r>
        <w:t>Frequent feedback and progress tracking increase motivation and success rates.</w:t>
      </w:r>
    </w:p>
    <w:p>
      <w:pPr>
        <w:pStyle w:val="ListNumber"/>
      </w:pPr>
      <w:r>
        <w:t>Balancing short-term and long-term goals prevents tunnel vision and burnout.</w:t>
      </w:r>
    </w:p>
    <w:p>
      <w:pPr>
        <w:pStyle w:val="ListNumber"/>
      </w:pPr>
      <w:r>
        <w:t>Rewarding achievements reinforces positive behavior through neural reward pathways.</w:t>
      </w:r>
    </w:p>
    <w:p>
      <w:pPr>
        <w:pStyle w:val="ListNumber"/>
      </w:pPr>
      <w:r>
        <w:t>Adjust goals flexibly in response to feedback to maintain engagement and reduce stress.</w:t>
      </w:r>
    </w:p>
    <w:p>
      <w:pPr>
        <w:pStyle w:val="Heading1"/>
      </w:pPr>
      <w:r>
        <w:t>Key Takeaways</w:t>
      </w:r>
    </w:p>
    <w:p>
      <w:pPr>
        <w:pStyle w:val="ListBullet"/>
      </w:pPr>
      <w:r>
        <w:t>Short-term goals are achievable objectives set for the near future that facilitate progress towards long-term aims.</w:t>
      </w:r>
    </w:p>
    <w:p>
      <w:pPr>
        <w:pStyle w:val="ListBullet"/>
      </w:pPr>
      <w:r>
        <w:t>They enhance motivation, self-efficacy, and self-regulation through psychological and physiological mechanisms.</w:t>
      </w:r>
    </w:p>
    <w:p>
      <w:pPr>
        <w:pStyle w:val="ListBullet"/>
      </w:pPr>
      <w:r>
        <w:t>SMART goals optimize effectiveness by ensuring clarity and realism.</w:t>
      </w:r>
    </w:p>
    <w:p>
      <w:pPr>
        <w:pStyle w:val="ListBullet"/>
      </w:pPr>
      <w:r>
        <w:t>Short-term goals provide immediate feedback and rewards, supporting sustained engagement.</w:t>
      </w:r>
    </w:p>
    <w:p>
      <w:pPr>
        <w:pStyle w:val="ListBullet"/>
      </w:pPr>
      <w:r>
        <w:t>Limitations include potential tunnel vision and frustration from unrealistic goals.</w:t>
      </w:r>
    </w:p>
    <w:p>
      <w:pPr>
        <w:pStyle w:val="ListBullet"/>
      </w:pPr>
      <w:r>
        <w:t>Misconceptions about short-term goals include overestimating their sufficiency and underestimating challenge.</w:t>
      </w:r>
    </w:p>
    <w:p>
      <w:pPr>
        <w:pStyle w:val="ListBullet"/>
      </w:pPr>
      <w:r>
        <w:t>Safety in goal setting involves avoiding harmful or overly stressful targets.</w:t>
      </w:r>
    </w:p>
    <w:p>
      <w:pPr>
        <w:pStyle w:val="ListBullet"/>
      </w:pPr>
      <w:r>
        <w:t>Regular progress monitoring is crucial for success and adjustment.</w:t>
      </w:r>
    </w:p>
    <w:p>
      <w:pPr>
        <w:pStyle w:val="Heading1"/>
      </w:pPr>
      <w:r>
        <w:t>Glossary</w:t>
      </w:r>
    </w:p>
    <w:p>
      <w:r>
        <w:rPr>
          <w:b/>
        </w:rPr>
        <w:t xml:space="preserve">Short-Term Goals: </w:t>
      </w:r>
      <w:r>
        <w:t>Specific, measurable objectives set to be achieved within hours to weeks, designed as immediate actionable targets.</w:t>
      </w:r>
    </w:p>
    <w:p>
      <w:r>
        <w:rPr>
          <w:b/>
        </w:rPr>
        <w:t xml:space="preserve">Long-Term Goals: </w:t>
      </w:r>
      <w:r>
        <w:t>Broader outcomes planned over months or years providing vision and direction beyond immediate tasks.</w:t>
      </w:r>
    </w:p>
    <w:p>
      <w:r>
        <w:rPr>
          <w:b/>
        </w:rPr>
        <w:t xml:space="preserve">SMART Criteria: </w:t>
      </w:r>
      <w:r>
        <w:t>A goal-setting framework ensuring goals are Specific, Measurable, Achievable, Relevant, and Time-bound.</w:t>
      </w:r>
    </w:p>
    <w:p>
      <w:r>
        <w:rPr>
          <w:b/>
        </w:rPr>
        <w:t xml:space="preserve">Self-Efficacy: </w:t>
      </w:r>
      <w:r>
        <w:t>An individual's belief in their ability to succeed in specific situations or accomplish tasks.</w:t>
      </w:r>
    </w:p>
    <w:p>
      <w:r>
        <w:rPr>
          <w:b/>
        </w:rPr>
        <w:t xml:space="preserve">Self-Regulation: </w:t>
      </w:r>
      <w:r>
        <w:t>Processes that allow individuals to guide their goal-directed behaviors, manage impulses, and adjust actions to meet objectives.</w:t>
      </w:r>
    </w:p>
    <w:p>
      <w:r>
        <w:rPr>
          <w:b/>
        </w:rPr>
        <w:t xml:space="preserve">Dopamine: </w:t>
      </w:r>
      <w:r>
        <w:t>A neurotransmitter associated with reward, motivation, and reinforcement of behaviors.</w:t>
      </w:r>
    </w:p>
    <w:p>
      <w:r>
        <w:rPr>
          <w:b/>
        </w:rPr>
        <w:t xml:space="preserve">Motivation: </w:t>
      </w:r>
      <w:r>
        <w:t>The psychological drive that stimulates and directs behavior towards goals.</w:t>
      </w:r>
    </w:p>
    <w:p>
      <w:r>
        <w:rPr>
          <w:b/>
        </w:rPr>
        <w:t xml:space="preserve">Incremental Goals: </w:t>
      </w:r>
      <w:r>
        <w:t>Synonym for short-term goals emphasizing small, successive achievements toward a larger objective.</w:t>
      </w:r>
    </w:p>
    <w:p>
      <w:pPr>
        <w:pStyle w:val="Heading1"/>
      </w:pPr>
      <w:r>
        <w:t>Related Modules</w:t>
      </w:r>
    </w:p>
    <w:p>
      <w:pPr>
        <w:pStyle w:val="ListBullet"/>
      </w:pPr>
      <w:r>
        <w:t>BEH-023</w:t>
      </w:r>
    </w:p>
    <w:p>
      <w:pPr>
        <w:pStyle w:val="ListBullet"/>
      </w:pPr>
      <w:r>
        <w:t>BEH-024</w:t>
      </w:r>
    </w:p>
    <w:p>
      <w:pPr>
        <w:pStyle w:val="Heading1"/>
      </w:pPr>
      <w:r>
        <w:t>Illustration Specifications</w:t>
      </w:r>
    </w:p>
    <w:p>
      <w:pPr>
        <w:pStyle w:val="Heading2"/>
      </w:pPr>
      <w:r>
        <w:t>ILL-022-01 - Timeline Comparing Short-Term and Long-Term Goals</w:t>
      </w:r>
    </w:p>
    <w:p>
      <w:r>
        <w:t>Type: Diagram</w:t>
      </w:r>
    </w:p>
    <w:p>
      <w:r>
        <w:t>A visual timeline illustrating the timeframe contrast between short-term goals (hours to weeks) and long-term goals (months to years).</w:t>
      </w:r>
    </w:p>
    <w:p>
      <w:r>
        <w:t>Alt text: Diagram showing short-term goals spanning days and weeks and long-term goals over months and years.</w:t>
      </w:r>
    </w:p>
    <w:p>
      <w:pPr>
        <w:pStyle w:val="Heading2"/>
      </w:pPr>
      <w:r>
        <w:t>ILL-022-02 - SMART Goal Setting Framework</w:t>
      </w:r>
    </w:p>
    <w:p>
      <w:r>
        <w:t>Type: Infographic</w:t>
      </w:r>
    </w:p>
    <w:p>
      <w:r>
        <w:t>An infographic outlining the SMART criteria with examples for each element applied to short-term goals.</w:t>
      </w:r>
    </w:p>
    <w:p>
      <w:r>
        <w:t>Alt text: Illustration showing Specific, Measurable, Achievable, Relevant, Time-bound components with example goals.</w:t>
      </w:r>
    </w:p>
    <w:p>
      <w:pPr>
        <w:pStyle w:val="Heading2"/>
      </w:pPr>
      <w:r>
        <w:t>ILL-022-03 - Psychological Mechanisms Diagram</w:t>
      </w:r>
    </w:p>
    <w:p>
      <w:r>
        <w:t>Type: Conceptual Illustration</w:t>
      </w:r>
    </w:p>
    <w:p>
      <w:r>
        <w:t>Diagram depicting how short-term goals influence motivation, self-efficacy, and self-regulation processes in the brain.</w:t>
      </w:r>
    </w:p>
    <w:p>
      <w:r>
        <w:t>Alt text: Graphic illustrating brain processes linking short-term goals to motivation and reward.</w:t>
      </w:r>
    </w:p>
    <w:p>
      <w:pPr>
        <w:pStyle w:val="Heading2"/>
      </w:pPr>
      <w:r>
        <w:t>ILL-022-04 - Progress Tracking Tools</w:t>
      </w:r>
    </w:p>
    <w:p>
      <w:r>
        <w:t>Type: Photographic Illustration</w:t>
      </w:r>
    </w:p>
    <w:p>
      <w:r>
        <w:t>Images of commonly used progress tracking methods such as journals, mobile apps, and wearable devices.</w:t>
      </w:r>
    </w:p>
    <w:p>
      <w:r>
        <w:t>Alt text: Photos showing a journal, a smartphone with a goal app, and a fitness tracker device.</w:t>
      </w:r>
    </w:p>
    <w:p>
      <w:pPr>
        <w:pStyle w:val="Heading1"/>
      </w:pPr>
      <w:r>
        <w:t>References</w:t>
      </w:r>
    </w:p>
    <w:p>
      <w:pPr>
        <w:pStyle w:val="ListBullet"/>
      </w:pPr>
      <w:r>
        <w:t>The Role of Goal Setting in Behavior Change | Locke EA, Latham GP | 2002 | Not Available | Unverified</w:t>
      </w:r>
    </w:p>
    <w:p>
      <w:pPr>
        <w:pStyle w:val="ListBullet"/>
      </w:pPr>
      <w:r>
        <w:t>SMART Goals: The Power of Goal-Setting | Doran GT | 1981 | Not Available | Unverified</w:t>
      </w:r>
    </w:p>
    <w:p>
      <w:pPr>
        <w:pStyle w:val="ListBullet"/>
      </w:pPr>
      <w:r>
        <w:t>Psychological and Physiological Effects of Goal Achievement | Schunk DH | 2012 | Not Available | Unverified</w:t>
      </w:r>
    </w:p>
    <w:p>
      <w:pPr>
        <w:pStyle w:val="ListBullet"/>
      </w:pPr>
      <w:r>
        <w:t>Motivation and Self-Regulation in Goal Pursuit | Bandura A | 1997 | Not Available | Unverified</w:t>
      </w:r>
    </w:p>
    <w:p>
      <w:pPr>
        <w:pStyle w:val="ListBullet"/>
      </w:pPr>
      <w:r>
        <w:t>The Science of Habit Formation | Lally P et al. | 2010 | Not 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