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WOM-033 - Ovulation</w:t>
      </w:r>
    </w:p>
    <w:p>
      <w:r>
        <w:rPr>
          <w:i/>
        </w:rPr>
        <w:t>Evidence, practical guidance, and safety considerations for ovulation.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Fertility and Pregnancy</w:t>
            </w:r>
          </w:p>
        </w:tc>
      </w:tr>
      <w:tr>
        <w:tc>
          <w:tcPr>
            <w:tcW w:type="dxa" w:w="4968"/>
          </w:tcPr>
          <w:p>
            <w:r>
              <w:rPr>
                <w:b/>
              </w:rPr>
              <w:t>SOM stages</w:t>
            </w:r>
          </w:p>
        </w:tc>
        <w:tc>
          <w:tcPr>
            <w:tcW w:type="dxa" w:w="4968"/>
          </w:tcPr>
          <w:p>
            <w:r>
              <w:t>Preconception, Fertility Tracking, Early Pregnancy</w:t>
            </w:r>
          </w:p>
        </w:tc>
      </w:tr>
      <w:tr>
        <w:tc>
          <w:tcPr>
            <w:tcW w:type="dxa" w:w="4968"/>
          </w:tcPr>
          <w:p>
            <w:r>
              <w:rPr>
                <w:b/>
              </w:rPr>
              <w:t>Audience</w:t>
            </w:r>
          </w:p>
        </w:tc>
        <w:tc>
          <w:tcPr>
            <w:tcW w:type="dxa" w:w="4968"/>
          </w:tcPr>
          <w:p>
            <w:r>
              <w:t>General Public, Women Planning Pregnancy,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Ovulation, Menstrual Cycle, Fertility, Hormones, LH Surge, Basal Body Temperature, Ovulation Predictor Kits, Fertile Window, Corpus Luteum, Estrogen, Progesterone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Ovulation is the physiological process where a mature ovarian follicle releases an egg (ovum), typically occurring once within a woman's menstrual cycle. This event is central to female fertility, enabling potential fertilization and pregnancy. The process is tightly regulated by hormonal interactions chiefly involving the hypothalamic-pituitary-ovarian axis, with key players including luteinizing hormone (LH), follicle-stimulating hormone (FSH), estrogen, and progesterone. Ovulation generally happens mid-cycle, about 14 days before menstruation starts in a 28-day cycle, but this varies widely among individuals and cycles. Natural signs such as changes in cervical mucus, basal body temperature, and mild pelvic pain can indicate ovulation. Women commonly use ovulation predictor kits (OPKs) that detect the LH surge preceding ovulation to identify the fertile window, which spans approximately six days around ovulation, marking the best time for conception. Despite widespread understanding, misconceptions such as ovulation occurring exactly on day 14 or the futile use of tracking without broader fertility awareness persist. Factors including stress, illness, body weight extremes, and hormonal disorders can disrupt ovulation leading to fertility challenges. Safety considerations emphasize that tracking ovulation is generally non-invasive and safe but self-diagnosis should not replace medical evaluation when irregularities occur. Awareness aids both family planning and understanding menstrual health. The module synthesizes evidence from reproductive physiology, clinical studies, and fertility practice guidelines to provide practical, accessible knowledge on ovulation with detailed explanations, limitations, and management advice.</w:t>
      </w:r>
    </w:p>
    <w:p>
      <w:pPr>
        <w:pStyle w:val="Heading1"/>
      </w:pPr>
      <w:r>
        <w:t>Customer Questions Answered</w:t>
      </w:r>
    </w:p>
    <w:p>
      <w:pPr>
        <w:pStyle w:val="ListBullet"/>
      </w:pPr>
      <w:r>
        <w:t>What is ovulation and when does it occur?</w:t>
      </w:r>
    </w:p>
    <w:p>
      <w:pPr>
        <w:pStyle w:val="ListBullet"/>
      </w:pPr>
      <w:r>
        <w:t>How does ovulation affect fertility?</w:t>
      </w:r>
    </w:p>
    <w:p>
      <w:pPr>
        <w:pStyle w:val="ListBullet"/>
      </w:pPr>
      <w:r>
        <w:t>What hormones regulate ovulation?</w:t>
      </w:r>
    </w:p>
    <w:p>
      <w:pPr>
        <w:pStyle w:val="ListBullet"/>
      </w:pPr>
      <w:r>
        <w:t>What are common signs and symptoms of ovulation?</w:t>
      </w:r>
    </w:p>
    <w:p>
      <w:pPr>
        <w:pStyle w:val="ListBullet"/>
      </w:pPr>
      <w:r>
        <w:t>How can I track ovulation naturally?</w:t>
      </w:r>
    </w:p>
    <w:p>
      <w:pPr>
        <w:pStyle w:val="ListBullet"/>
      </w:pPr>
      <w:r>
        <w:t>Are ovulation predictor kits reliable?</w:t>
      </w:r>
    </w:p>
    <w:p>
      <w:pPr>
        <w:pStyle w:val="ListBullet"/>
      </w:pPr>
      <w:r>
        <w:t>What factors can disrupt ovulation?</w:t>
      </w:r>
    </w:p>
    <w:p>
      <w:pPr>
        <w:pStyle w:val="ListBullet"/>
      </w:pPr>
      <w:r>
        <w:t>Can stress impact ovulation?</w:t>
      </w:r>
    </w:p>
    <w:p>
      <w:pPr>
        <w:pStyle w:val="ListBullet"/>
      </w:pPr>
      <w:r>
        <w:t>What is the fertile window around ovulation?</w:t>
      </w:r>
    </w:p>
    <w:p>
      <w:pPr>
        <w:pStyle w:val="ListBullet"/>
      </w:pPr>
      <w:r>
        <w:t>What are misconceptions about ovulation and fertility?</w:t>
      </w:r>
    </w:p>
    <w:p>
      <w:pPr>
        <w:pStyle w:val="ListBullet"/>
      </w:pPr>
      <w:r>
        <w:t>Is ovulation painful and is this normal?</w:t>
      </w:r>
    </w:p>
    <w:p>
      <w:pPr>
        <w:pStyle w:val="ListBullet"/>
      </w:pPr>
      <w:r>
        <w:t>How does aging affect ovulation?</w:t>
      </w:r>
    </w:p>
    <w:p>
      <w:pPr>
        <w:pStyle w:val="Heading1"/>
      </w:pPr>
      <w:r>
        <w:t>Learning Objectives</w:t>
      </w:r>
    </w:p>
    <w:p>
      <w:pPr>
        <w:pStyle w:val="ListBullet"/>
      </w:pPr>
      <w:r>
        <w:t>Define ovulation and describe its physiological mechanism.</w:t>
      </w:r>
    </w:p>
    <w:p>
      <w:pPr>
        <w:pStyle w:val="ListBullet"/>
      </w:pPr>
      <w:r>
        <w:t>Explain the hormonal regulation involved in ovulation.</w:t>
      </w:r>
    </w:p>
    <w:p>
      <w:pPr>
        <w:pStyle w:val="ListBullet"/>
      </w:pPr>
      <w:r>
        <w:t>Identify natural signs and symptoms indicating ovulation.</w:t>
      </w:r>
    </w:p>
    <w:p>
      <w:pPr>
        <w:pStyle w:val="ListBullet"/>
      </w:pPr>
      <w:r>
        <w:t>Apply evidence-based methods for tracking ovulation.</w:t>
      </w:r>
    </w:p>
    <w:p>
      <w:pPr>
        <w:pStyle w:val="ListBullet"/>
      </w:pPr>
      <w:r>
        <w:t>Recognize factors that can affect ovulation and fertility.</w:t>
      </w:r>
    </w:p>
    <w:p>
      <w:pPr>
        <w:pStyle w:val="ListBullet"/>
      </w:pPr>
      <w:r>
        <w:t>Understand common misconceptions about ovulation.</w:t>
      </w:r>
    </w:p>
    <w:p>
      <w:pPr>
        <w:pStyle w:val="ListBullet"/>
      </w:pPr>
      <w:r>
        <w:t>Outline safety considerations when using ovulation tracking techniques.</w:t>
      </w:r>
    </w:p>
    <w:p>
      <w:pPr>
        <w:pStyle w:val="ListBullet"/>
      </w:pPr>
      <w:r>
        <w:t>Integrate knowledge of ovulation into fertility and reproductive health planning.</w:t>
      </w:r>
    </w:p>
    <w:p>
      <w:pPr>
        <w:pStyle w:val="Heading1"/>
      </w:pPr>
      <w:r>
        <w:t>Definition</w:t>
      </w:r>
    </w:p>
    <w:p>
      <w:r>
        <w:t>Ovulation is the release of a mature egg (ovum) from an ovarian follicle into the fallopian tube, enabling the possibility of fertilization and conception within the menstrual cycle. It is a fundamental reproductive event regulated by complex hormonal signals.</w:t>
      </w:r>
    </w:p>
    <w:p>
      <w:pPr>
        <w:pStyle w:val="Heading1"/>
      </w:pPr>
      <w:r>
        <w:t>Why This Matters</w:t>
      </w:r>
    </w:p>
    <w:p>
      <w:r>
        <w:t>Understanding ovulation is vital for individuals trying to conceive, avoid pregnancy, or monitor reproductive health. It enables evidence-based fertility planning, early identification of potential reproductive disorders, and better-informed dialogue with healthcare providers.</w:t>
      </w:r>
    </w:p>
    <w:p>
      <w:pPr>
        <w:pStyle w:val="Heading1"/>
      </w:pPr>
      <w:r>
        <w:t>What is Ovulation?</w:t>
      </w:r>
    </w:p>
    <w:p>
      <w:r>
        <w:t>Ovulation is the cyclical process wherein a dominant ovarian follicle ruptures to release a mature egg, which then travels into the fallopian tube ready for possible fertilization. It marks the fertile peak within the menstrual cycle and is a cornerstone concept in reproductive biology and women's health.</w:t>
      </w:r>
    </w:p>
    <w:p>
      <w:pPr>
        <w:pStyle w:val="Heading1"/>
      </w:pPr>
      <w:r>
        <w:t>Hormonal Regulation of Ovulation</w:t>
      </w:r>
    </w:p>
    <w:p>
      <w:r>
        <w:t>Ovulation is orchestrated by the hypothalamic-pituitary-ovarian axis. The hypothalamus releases gonadotropin-releasing hormone (GnRH), stimulating the pituitary gland to release follicle-stimulating hormone (FSH) and luteinizing hormone (LH). Rising estrogen levels from follicle development trigger a mid-cycle LH surge, causing follicle rupture and egg release. Post-ovulation, the corpus luteum forms and produces progesterone to prepare the uterine lining for potential implantation.</w:t>
      </w:r>
    </w:p>
    <w:p>
      <w:pPr>
        <w:pStyle w:val="Heading1"/>
      </w:pPr>
      <w:r>
        <w:t>Physiological Signs and Symptoms of Ovulation</w:t>
      </w:r>
    </w:p>
    <w:p>
      <w:r>
        <w:t>Common physiological indicators include increased cervical mucus that is clear and stretchy (often described as egg-white consistency), a slight rise in basal body temperature (BBT) by about 0.3 to 0.6°C following ovulation, mild pelvic or lower abdominal pain known as mittelschmerz, and heightened libido. These signs help infer ovulation timing in natural fertility awareness methods.</w:t>
      </w:r>
    </w:p>
    <w:p>
      <w:pPr>
        <w:pStyle w:val="Heading1"/>
      </w:pPr>
      <w:r>
        <w:t>Methods to Track Ovulation</w:t>
      </w:r>
    </w:p>
    <w:p>
      <w:r>
        <w:t>Tracking ovulation can be done using natural fertility awareness signs such as monitoring cervical mucus and basal body temperature, and using ovulation predictor kits that measure urinary LH surges. Ultrasound imaging in a clinical setting can confirm follicle development and ovulation. Digital fertility monitors and apps can integrate multiple parameters to estimate the fertile window accurately.</w:t>
      </w:r>
    </w:p>
    <w:p>
      <w:pPr>
        <w:pStyle w:val="Heading1"/>
      </w:pPr>
      <w:r>
        <w:t>The Fertile Window and Timing for Conception</w:t>
      </w:r>
    </w:p>
    <w:p>
      <w:r>
        <w:t>The fertile window comprises approximately 5-6 days leading up to and including ovulation, reflecting sperm viability (up to 5 days) and egg viability (about 12-24 hours). Understanding this window increases chances of conception when timed appropriately. Fertility decreases outside this period due to egg and sperm lifespans.</w:t>
      </w:r>
    </w:p>
    <w:p>
      <w:pPr>
        <w:pStyle w:val="Heading1"/>
      </w:pPr>
      <w:r>
        <w:t>Factors Affecting Ovulation</w:t>
      </w:r>
    </w:p>
    <w:p>
      <w:r>
        <w:t>Several factors may disrupt normal ovulation, including high stress levels, extreme body weight (overweight or underweight), polycystic ovary syndrome (PCOS), thyroid disorders, certain medications, excessive exercise, and aging. These disruptions can result in anovulation (absence of ovulation), irregular cycles, or reduced fertility.</w:t>
      </w:r>
    </w:p>
    <w:p>
      <w:pPr>
        <w:pStyle w:val="Heading1"/>
      </w:pPr>
      <w:r>
        <w:t>Common Misconceptions About Ovulation</w:t>
      </w:r>
    </w:p>
    <w:p>
      <w:r>
        <w:t>Popular beliefs such as ovulation always occurring on day 14 of a 28-day cycle, the inability to get pregnant outside the fertile window, or that ovulation pain indicates abnormality are incorrect or oversimplifications. These misconceptions can lead to misjudged family planning or delayed diagnosis of fertility issues.</w:t>
      </w:r>
    </w:p>
    <w:p>
      <w:pPr>
        <w:pStyle w:val="Heading1"/>
      </w:pPr>
      <w:r>
        <w:t>Safety Considerations in Ovulation Tracking</w:t>
      </w:r>
    </w:p>
    <w:p>
      <w:r>
        <w:t>Ovulation tracking methods such as basal body temperature charting and cervical mucus observation pose no direct physical risk. Ovulation predictor kits are generally safe when used according to instructions. However, self-tracking should not replace medical consultation if menstrual irregularities occur or infertility is suspected.</w:t>
      </w:r>
    </w:p>
    <w:p>
      <w:pPr>
        <w:pStyle w:val="Heading1"/>
      </w:pPr>
      <w:r>
        <w:t>Limitations of Ovulation Tracking</w:t>
      </w:r>
    </w:p>
    <w:p>
      <w:r>
        <w:t>While tracking improves fertility awareness, it has limitations including variability in menstrual cycle length, user error, and external influences on physiological signs. Ovulation predictor kits detect LH surge but cannot confirm ovulation occurred. Tracking is less reliable for women with irregular cycles or hormonal disorders.</w:t>
      </w:r>
    </w:p>
    <w:p>
      <w:pPr>
        <w:pStyle w:val="Heading1"/>
      </w:pPr>
      <w:r>
        <w:t>Clinical and Practical Applications</w:t>
      </w:r>
    </w:p>
    <w:p>
      <w:r>
        <w:t>Understanding ovulation supports informed decisions on conception timing, diagnosing fertility disorders, and guiding fertility treatments such as timed intercourse or assisted reproductive technologies. Healthcare providers often use ovulation status to individualize care plans in fertility and reproductive health management.</w:t>
      </w:r>
    </w:p>
    <w:p>
      <w:pPr>
        <w:pStyle w:val="Heading1"/>
      </w:pPr>
      <w:r>
        <w:t>The Impact of Aging on Ovulation</w:t>
      </w:r>
    </w:p>
    <w:p>
      <w:r>
        <w:t>As women age, ovarian reserve and oocyte quality decline, leading to less frequent ovulation and decreased fertility. Perimenopause involves irregular cycles and anovulation. Awareness of these changes helps in timely fertility planning and consultation with healthcare professionals.</w:t>
      </w:r>
    </w:p>
    <w:p>
      <w:pPr>
        <w:pStyle w:val="Heading1"/>
      </w:pPr>
      <w:r>
        <w:t>Practical Guidance</w:t>
      </w:r>
    </w:p>
    <w:p>
      <w:pPr>
        <w:pStyle w:val="ListBullet"/>
      </w:pPr>
      <w:r>
        <w:t>Track basal body temperature daily upon waking using a digital thermometer for consistent readings.</w:t>
      </w:r>
    </w:p>
    <w:p>
      <w:pPr>
        <w:pStyle w:val="ListBullet"/>
      </w:pPr>
      <w:r>
        <w:t>Observe cervical mucus quality for changes to identify the fertile phase.</w:t>
      </w:r>
    </w:p>
    <w:p>
      <w:pPr>
        <w:pStyle w:val="ListBullet"/>
      </w:pPr>
      <w:r>
        <w:t>Use ovulation predictor kits as directed, typically starting several days before expected ovulation.</w:t>
      </w:r>
    </w:p>
    <w:p>
      <w:pPr>
        <w:pStyle w:val="ListBullet"/>
      </w:pPr>
      <w:r>
        <w:t>Consult healthcare providers if cycles are irregular or ovulation signs are inconsistent.</w:t>
      </w:r>
    </w:p>
    <w:p>
      <w:pPr>
        <w:pStyle w:val="ListBullet"/>
      </w:pPr>
      <w:r>
        <w:t>Maintain a healthy lifestyle including balanced diet and stress management to support regular ovulation.</w:t>
      </w:r>
    </w:p>
    <w:p>
      <w:pPr>
        <w:pStyle w:val="ListBullet"/>
      </w:pPr>
      <w:r>
        <w:t>Understand that ovulation timing varies cycle to cycle; use multiple indicators for best accuracy.</w:t>
      </w:r>
    </w:p>
    <w:p>
      <w:pPr>
        <w:pStyle w:val="ListBullet"/>
      </w:pPr>
      <w:r>
        <w:t>Avoid relying solely on calendar methods for contraception or conception planning due to variability.</w:t>
      </w:r>
    </w:p>
    <w:p>
      <w:pPr>
        <w:pStyle w:val="ListBullet"/>
      </w:pPr>
      <w:r>
        <w:t>Seek medical evaluation if ovulation does not occur consistently or if pregnancy is delayed after 12 months of trying.</w:t>
      </w:r>
    </w:p>
    <w:p>
      <w:pPr>
        <w:pStyle w:val="Heading1"/>
      </w:pPr>
      <w:r>
        <w:t>Safety Notes</w:t>
      </w:r>
    </w:p>
    <w:p>
      <w:pPr>
        <w:pStyle w:val="ListBullet"/>
      </w:pPr>
      <w:r>
        <w:t>All natural ovulation tracking methods are non-invasive and have minimal risk.</w:t>
      </w:r>
    </w:p>
    <w:p>
      <w:pPr>
        <w:pStyle w:val="ListBullet"/>
      </w:pPr>
      <w:r>
        <w:t>Ovulation predictor kits are safe but must be used according to manufacturer instructions to avoid incorrect interpretation.</w:t>
      </w:r>
    </w:p>
    <w:p>
      <w:pPr>
        <w:pStyle w:val="ListBullet"/>
      </w:pPr>
      <w:r>
        <w:t>Tracking ovulation should not replace medical evaluation in the case of menstrual irregularities or suspected infertility.</w:t>
      </w:r>
    </w:p>
    <w:p>
      <w:pPr>
        <w:pStyle w:val="ListBullet"/>
      </w:pPr>
      <w:r>
        <w:t>Do not use ovulation tracking as the sole method of contraception without consulting a healthcare provider.</w:t>
      </w:r>
    </w:p>
    <w:p>
      <w:pPr>
        <w:pStyle w:val="ListBullet"/>
      </w:pPr>
      <w:r>
        <w:t>Avoid excessive stress or lifestyle extremes which can negatively impact ovulation and overall reproductive health.</w:t>
      </w:r>
    </w:p>
    <w:p>
      <w:pPr>
        <w:pStyle w:val="Heading1"/>
      </w:pPr>
      <w:r>
        <w:t>Common Misconceptions</w:t>
      </w:r>
    </w:p>
    <w:p>
      <w:r>
        <w:rPr>
          <w:b/>
        </w:rPr>
        <w:t xml:space="preserve">Misconception: </w:t>
      </w:r>
      <w:r>
        <w:t>Ovulation always occurs exactly on day 14 of a 28-day cycle.</w:t>
      </w:r>
    </w:p>
    <w:p>
      <w:r>
        <w:rPr>
          <w:b/>
        </w:rPr>
        <w:t xml:space="preserve">Reality: </w:t>
      </w:r>
      <w:r>
        <w:t>Ovulation timing varies significantly among women and even across cycles in the same woman; it does not reliably occur on day 14.</w:t>
      </w:r>
    </w:p>
    <w:p>
      <w:r>
        <w:rPr>
          <w:b/>
        </w:rPr>
        <w:t xml:space="preserve">Misconception: </w:t>
      </w:r>
      <w:r>
        <w:t>You cannot get pregnant outside of your estimated fertile window.</w:t>
      </w:r>
    </w:p>
    <w:p>
      <w:r>
        <w:rPr>
          <w:b/>
        </w:rPr>
        <w:t xml:space="preserve">Reality: </w:t>
      </w:r>
      <w:r>
        <w:t>While less likely, pregnancy may occur if ovulation timing is misestimated or unusual variation in sperm or egg lifespan occurs.</w:t>
      </w:r>
    </w:p>
    <w:p>
      <w:r>
        <w:rPr>
          <w:b/>
        </w:rPr>
        <w:t xml:space="preserve">Misconception: </w:t>
      </w:r>
      <w:r>
        <w:t>Pain during ovulation is abnormal and dangerous.</w:t>
      </w:r>
    </w:p>
    <w:p>
      <w:r>
        <w:rPr>
          <w:b/>
        </w:rPr>
        <w:t xml:space="preserve">Reality: </w:t>
      </w:r>
      <w:r>
        <w:t>Mild ovulation pain or mittelschmerz is common and typically not a cause for concern unless severe or accompanied by other symptoms.</w:t>
      </w:r>
    </w:p>
    <w:p>
      <w:pPr>
        <w:pStyle w:val="Heading1"/>
      </w:pPr>
      <w:r>
        <w:t>Clinical Pearls</w:t>
      </w:r>
    </w:p>
    <w:p>
      <w:pPr>
        <w:pStyle w:val="ListNumber"/>
      </w:pPr>
      <w:r>
        <w:t>The LH surge detected by ovulation predictor kits precedes ovulation by about 24-36 hours, helping pinpoint the fertile window.</w:t>
      </w:r>
    </w:p>
    <w:p>
      <w:pPr>
        <w:pStyle w:val="ListNumber"/>
      </w:pPr>
      <w:r>
        <w:t>Basal body temperature rises after ovulation due to progesterone’s thermogenic effect, allowing retrospective confirmation of ovulation.</w:t>
      </w:r>
    </w:p>
    <w:p>
      <w:pPr>
        <w:pStyle w:val="ListNumber"/>
      </w:pPr>
      <w:r>
        <w:t>Polycystic ovary syndrome is a common cause of anovulation and requires medical evaluation for fertility management.</w:t>
      </w:r>
    </w:p>
    <w:p>
      <w:pPr>
        <w:pStyle w:val="ListNumber"/>
      </w:pPr>
      <w:r>
        <w:t>A combination of tracking methods increases accuracy for identifying ovulation compared to any single method alone.</w:t>
      </w:r>
    </w:p>
    <w:p>
      <w:pPr>
        <w:pStyle w:val="ListNumber"/>
      </w:pPr>
      <w:r>
        <w:t>Lifestyle factors such as stress management and maintaining a healthy body weight support regular ovulation patterns.</w:t>
      </w:r>
    </w:p>
    <w:p>
      <w:pPr>
        <w:pStyle w:val="Heading1"/>
      </w:pPr>
      <w:r>
        <w:t>Key Takeaways</w:t>
      </w:r>
    </w:p>
    <w:p>
      <w:pPr>
        <w:pStyle w:val="ListBullet"/>
      </w:pPr>
      <w:r>
        <w:t>Ovulation is the release of a mature egg essential for conception within the menstrual cycle.</w:t>
      </w:r>
    </w:p>
    <w:p>
      <w:pPr>
        <w:pStyle w:val="ListBullet"/>
      </w:pPr>
      <w:r>
        <w:t>Hormones LH, FSH, estrogen, and progesterone tightly regulate ovulation.</w:t>
      </w:r>
    </w:p>
    <w:p>
      <w:pPr>
        <w:pStyle w:val="ListBullet"/>
      </w:pPr>
      <w:r>
        <w:t>Natural signs like cervical mucus changes and basal body temperature help track ovulation.</w:t>
      </w:r>
    </w:p>
    <w:p>
      <w:pPr>
        <w:pStyle w:val="ListBullet"/>
      </w:pPr>
      <w:r>
        <w:t>Ovulation predictor kits detect the LH surge to estimate ovulation timing.</w:t>
      </w:r>
    </w:p>
    <w:p>
      <w:pPr>
        <w:pStyle w:val="ListBullet"/>
      </w:pPr>
      <w:r>
        <w:t>The fertile window includes several days before and the day of ovulation for best conception chance.</w:t>
      </w:r>
    </w:p>
    <w:p>
      <w:pPr>
        <w:pStyle w:val="ListBullet"/>
      </w:pPr>
      <w:r>
        <w:t>Ovulation timing varies greatly among individuals and cycles.</w:t>
      </w:r>
    </w:p>
    <w:p>
      <w:pPr>
        <w:pStyle w:val="ListBullet"/>
      </w:pPr>
      <w:r>
        <w:t>Factors such as stress, body weight, and medical conditions can disrupt ovulation.</w:t>
      </w:r>
    </w:p>
    <w:p>
      <w:pPr>
        <w:pStyle w:val="ListBullet"/>
      </w:pPr>
      <w:r>
        <w:t>Tracking ovulation is safe but should complement medical consultation when fertility issues exist.</w:t>
      </w:r>
    </w:p>
    <w:p>
      <w:pPr>
        <w:pStyle w:val="Heading1"/>
      </w:pPr>
      <w:r>
        <w:t>Glossary</w:t>
      </w:r>
    </w:p>
    <w:p>
      <w:r>
        <w:rPr>
          <w:b/>
        </w:rPr>
        <w:t xml:space="preserve">Ovulation: </w:t>
      </w:r>
      <w:r>
        <w:t>The release of a mature egg from an ovarian follicle into the fallopian tube.</w:t>
      </w:r>
    </w:p>
    <w:p>
      <w:r>
        <w:rPr>
          <w:b/>
        </w:rPr>
        <w:t xml:space="preserve">Luteinizing Hormone (LH): </w:t>
      </w:r>
      <w:r>
        <w:t>A hormone produced by the pituitary gland that triggers ovulation and development of the corpus luteum.</w:t>
      </w:r>
    </w:p>
    <w:p>
      <w:r>
        <w:rPr>
          <w:b/>
        </w:rPr>
        <w:t xml:space="preserve">Follicle-Stimulating Hormone (FSH): </w:t>
      </w:r>
      <w:r>
        <w:t>A pituitary hormone that stimulates growth and maturation of ovarian follicles.</w:t>
      </w:r>
    </w:p>
    <w:p>
      <w:r>
        <w:rPr>
          <w:b/>
        </w:rPr>
        <w:t xml:space="preserve">Basal Body Temperature (BBT): </w:t>
      </w:r>
      <w:r>
        <w:t>A woman's temperature measured at rest, which rises slightly after ovulation due to increased progesterone.</w:t>
      </w:r>
    </w:p>
    <w:p>
      <w:r>
        <w:rPr>
          <w:b/>
        </w:rPr>
        <w:t xml:space="preserve">Cervical Mucus: </w:t>
      </w:r>
      <w:r>
        <w:t>Fluid produced by the cervix that changes consistency during the menstrual cycle, becoming clearer and stretchier near ovulation.</w:t>
      </w:r>
    </w:p>
    <w:p>
      <w:r>
        <w:rPr>
          <w:b/>
        </w:rPr>
        <w:t xml:space="preserve">Fertile Window: </w:t>
      </w:r>
      <w:r>
        <w:t>The days in the menstrual cycle when intercourse is most likely to result in pregnancy, including days leading up to and the day of ovulation.</w:t>
      </w:r>
    </w:p>
    <w:p>
      <w:r>
        <w:rPr>
          <w:b/>
        </w:rPr>
        <w:t xml:space="preserve">Mittelschmerz: </w:t>
      </w:r>
      <w:r>
        <w:t>Mild pain or discomfort sometimes felt in the lower abdomen during ovulation.</w:t>
      </w:r>
    </w:p>
    <w:p>
      <w:r>
        <w:rPr>
          <w:b/>
        </w:rPr>
        <w:t xml:space="preserve">Anovulation: </w:t>
      </w:r>
      <w:r>
        <w:t>The absence of ovulation during a menstrual cycle.</w:t>
      </w:r>
    </w:p>
    <w:p>
      <w:pPr>
        <w:pStyle w:val="Heading1"/>
      </w:pPr>
      <w:r>
        <w:t>Related Modules</w:t>
      </w:r>
    </w:p>
    <w:p>
      <w:pPr>
        <w:pStyle w:val="ListBullet"/>
      </w:pPr>
      <w:r>
        <w:t>WOM-010-Menstrual-Cycle-overview</w:t>
      </w:r>
    </w:p>
    <w:p>
      <w:pPr>
        <w:pStyle w:val="ListBullet"/>
      </w:pPr>
      <w:r>
        <w:t>WOM-035-Fertility-Tracking-Methods</w:t>
      </w:r>
    </w:p>
    <w:p>
      <w:pPr>
        <w:pStyle w:val="ListBullet"/>
      </w:pPr>
      <w:r>
        <w:t>WOM-040-Polycystic-Ovary-Syndrome-PCOS</w:t>
      </w:r>
    </w:p>
    <w:p>
      <w:pPr>
        <w:pStyle w:val="ListBullet"/>
      </w:pPr>
      <w:r>
        <w:t>WOM-041-Male-Fertility-Basics</w:t>
      </w:r>
    </w:p>
    <w:p>
      <w:pPr>
        <w:pStyle w:val="Heading1"/>
      </w:pPr>
      <w:r>
        <w:t>Illustration Specifications</w:t>
      </w:r>
    </w:p>
    <w:p>
      <w:pPr>
        <w:pStyle w:val="Heading2"/>
      </w:pPr>
      <w:r>
        <w:t>ILL-001 - Hormonal Regulation of Ovulation</w:t>
      </w:r>
    </w:p>
    <w:p>
      <w:r>
        <w:t>Type: Diagram</w:t>
      </w:r>
    </w:p>
    <w:p>
      <w:r>
        <w:t>Illustrates the hypothalamic-pituitary-ovarian axis including GnRH, FSH, LH, estrogen, and progesterone interactions leading to ovulation.</w:t>
      </w:r>
    </w:p>
    <w:p>
      <w:r>
        <w:t>Alt text: Diagram showing hormones regulating ovulation cycle.</w:t>
      </w:r>
    </w:p>
    <w:p>
      <w:pPr>
        <w:pStyle w:val="Heading2"/>
      </w:pPr>
      <w:r>
        <w:t>ILL-002 - Menstrual Cycle and Ovulation Timing</w:t>
      </w:r>
    </w:p>
    <w:p>
      <w:r>
        <w:t>Type: Timeline Graphic</w:t>
      </w:r>
    </w:p>
    <w:p>
      <w:r>
        <w:t>A timeline of a 28-day menstrual cycle highlighting the approximate day of ovulation and fertile window.</w:t>
      </w:r>
    </w:p>
    <w:p>
      <w:r>
        <w:t>Alt text: Timeline of menstrual cycle showing ovulation and fertile days.</w:t>
      </w:r>
    </w:p>
    <w:p>
      <w:pPr>
        <w:pStyle w:val="Heading2"/>
      </w:pPr>
      <w:r>
        <w:t>ILL-003 - Basal Body Temperature Chart Example</w:t>
      </w:r>
    </w:p>
    <w:p>
      <w:r>
        <w:t>Type: Chart</w:t>
      </w:r>
    </w:p>
    <w:p>
      <w:r>
        <w:t>Sample chart showing the rise in basal body temperature post-ovulation and interpretation of fertility signs.</w:t>
      </w:r>
    </w:p>
    <w:p>
      <w:r>
        <w:t>Alt text: Chart depicting basal body temperature changes around ovulation.</w:t>
      </w:r>
    </w:p>
    <w:p>
      <w:pPr>
        <w:pStyle w:val="Heading2"/>
      </w:pPr>
      <w:r>
        <w:t>ILL-004 - Ovulation Predictor Kit Usage</w:t>
      </w:r>
    </w:p>
    <w:p>
      <w:r>
        <w:t>Type: Photo Sequence</w:t>
      </w:r>
    </w:p>
    <w:p>
      <w:r>
        <w:t>Step-by-step images demonstrating how to use an ovulation predictor kit and interpret results.</w:t>
      </w:r>
    </w:p>
    <w:p>
      <w:r>
        <w:t>Alt text: Photographs showing ovulation test procedure and interpretation.</w:t>
      </w:r>
    </w:p>
    <w:p>
      <w:pPr>
        <w:pStyle w:val="Heading1"/>
      </w:pPr>
      <w:r>
        <w:t>References</w:t>
      </w:r>
    </w:p>
    <w:p>
      <w:pPr>
        <w:pStyle w:val="ListBullet"/>
      </w:pPr>
      <w:r>
        <w:t>Clinical Practice Guidelines on Ovulation Induction | American Society for Reproductive Medicine | 2021 | Unverified | Unverified</w:t>
      </w:r>
    </w:p>
    <w:p>
      <w:pPr>
        <w:pStyle w:val="ListBullet"/>
      </w:pPr>
      <w:r>
        <w:t>The Physiology of the Menstrual Cycle | Endocrine Society | 2019 | Unverified | Unverified</w:t>
      </w:r>
    </w:p>
    <w:p>
      <w:pPr>
        <w:pStyle w:val="ListBullet"/>
      </w:pPr>
      <w:r>
        <w:t>Fertility Awareness-Based Methods for Pregnancy Prevention | World Health Organization (WHO) | 2020 | Unverified | Unverified</w:t>
      </w:r>
    </w:p>
    <w:p>
      <w:pPr>
        <w:pStyle w:val="ListBullet"/>
      </w:pPr>
      <w:r>
        <w:t>Ovulation Pain and Its Clinical Significance | Journal of Obstetrics and Gynaecology Research | 2018 | Unverified | Unverified</w:t>
      </w:r>
    </w:p>
    <w:p>
      <w:pPr>
        <w:pStyle w:val="ListBullet"/>
      </w:pPr>
      <w:r>
        <w:t>Impact of Lifestyle Factors on Ovulation and Female Fertility | Human Reproduction Update | 2017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