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LAB-146 - Telomere Tests</w:t>
      </w:r>
    </w:p>
    <w:p>
      <w:r>
        <w:rPr>
          <w:i/>
        </w:rPr>
        <w:t>What telomere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Prevention, Screening, Diagnosis, Monitoring</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Telomere, Telomere length, Biomarker, Aging, Laboratory test, Q-PCR, Flow-FISH, Leukocytes, Cellular senescence, Chromosome caps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Telomere tests measure the length of telomeres — repetitive DNA-protein structures capping the ends of chromosomes that protect genomic integrity during cell division. Telomeres naturally shorten with each cell replication, a process linked to cellular aging (senescence) and genome stability. Testing telomere length in blood cells (usually leukocytes) or other tissues provides a potential biomarker of biological age distinct from chronological age. Several laboratory techniques exist, including quantitative PCR (Q-PCR), Flow-FISH, and Southern blotting, each with strengths and limitations regarding accuracy, cost, and sample requirements. Telomere length measurement can offer insights into aging, increased risk for certain diseases, and inherited telomere biology disorders. However, substantial variability in telomere length across individuals and tissues, influences from genetics, environment, and technical factors limit its clinical application. While telomere tests hold promise for research and personalized health monitoring, current evidence does not support routine clinical use for diagnosis or risk prediction in healthy individuals. Safety concerns primarily relate to the interpretation of test results and psychological impact rather than test procedures, which are minimally invasive. This module explains telomere biology, testing mechanisms, clinical relevance, interpretation guidelines, limitations, common misconceptions, and safety considerations relevant to consumers and healthcare providers.</w:t>
      </w:r>
    </w:p>
    <w:p>
      <w:pPr>
        <w:pStyle w:val="Heading1"/>
      </w:pPr>
      <w:r>
        <w:t>Customer Questions Answered</w:t>
      </w:r>
    </w:p>
    <w:p>
      <w:pPr>
        <w:pStyle w:val="ListBullet"/>
      </w:pPr>
      <w:r>
        <w:t>What are telomeres and why are they important?</w:t>
      </w:r>
    </w:p>
    <w:p>
      <w:pPr>
        <w:pStyle w:val="ListBullet"/>
      </w:pPr>
      <w:r>
        <w:t>What does a telomere test measure?</w:t>
      </w:r>
    </w:p>
    <w:p>
      <w:pPr>
        <w:pStyle w:val="ListBullet"/>
      </w:pPr>
      <w:r>
        <w:t>How is telomere length measured in the laboratory?</w:t>
      </w:r>
    </w:p>
    <w:p>
      <w:pPr>
        <w:pStyle w:val="ListBullet"/>
      </w:pPr>
      <w:r>
        <w:t>Are telomere tests accurate and reliable?</w:t>
      </w:r>
    </w:p>
    <w:p>
      <w:pPr>
        <w:pStyle w:val="ListBullet"/>
      </w:pPr>
      <w:r>
        <w:t>Can telomere testing provide information about biological aging?</w:t>
      </w:r>
    </w:p>
    <w:p>
      <w:pPr>
        <w:pStyle w:val="ListBullet"/>
      </w:pPr>
      <w:r>
        <w:t>What are the clinical uses of telomere length testing?</w:t>
      </w:r>
    </w:p>
    <w:p>
      <w:pPr>
        <w:pStyle w:val="ListBullet"/>
      </w:pPr>
      <w:r>
        <w:t>Are telomere tests useful for diagnosing diseases?</w:t>
      </w:r>
    </w:p>
    <w:p>
      <w:pPr>
        <w:pStyle w:val="ListBullet"/>
      </w:pPr>
      <w:r>
        <w:t>How should I interpret my telomere test results?</w:t>
      </w:r>
    </w:p>
    <w:p>
      <w:pPr>
        <w:pStyle w:val="ListBullet"/>
      </w:pPr>
      <w:r>
        <w:t>Are telomere lengths influenced by lifestyle or environment?</w:t>
      </w:r>
    </w:p>
    <w:p>
      <w:pPr>
        <w:pStyle w:val="ListBullet"/>
      </w:pPr>
      <w:r>
        <w:t>What are the limitations and risks of telomere tests?</w:t>
      </w:r>
    </w:p>
    <w:p>
      <w:pPr>
        <w:pStyle w:val="ListBullet"/>
      </w:pPr>
      <w:r>
        <w:t>Is telomere testing recommended for healthy individuals?</w:t>
      </w:r>
    </w:p>
    <w:p>
      <w:pPr>
        <w:pStyle w:val="ListBullet"/>
      </w:pPr>
      <w:r>
        <w:t>Can telomere length change over time?</w:t>
      </w:r>
    </w:p>
    <w:p>
      <w:pPr>
        <w:pStyle w:val="ListBullet"/>
      </w:pPr>
      <w:r>
        <w:t>Are there different types of telomere tests available?</w:t>
      </w:r>
    </w:p>
    <w:p>
      <w:pPr>
        <w:pStyle w:val="ListBullet"/>
      </w:pPr>
      <w:r>
        <w:t>How do telomere tests compare to other aging biomarkers?</w:t>
      </w:r>
    </w:p>
    <w:p>
      <w:pPr>
        <w:pStyle w:val="ListBullet"/>
      </w:pPr>
      <w:r>
        <w:t>Can telomere length predict lifespan or disease risk?</w:t>
      </w:r>
    </w:p>
    <w:p>
      <w:pPr>
        <w:pStyle w:val="Heading1"/>
      </w:pPr>
      <w:r>
        <w:t>Learning Objectives</w:t>
      </w:r>
    </w:p>
    <w:p>
      <w:pPr>
        <w:pStyle w:val="ListBullet"/>
      </w:pPr>
      <w:r>
        <w:t>Define telomeres and describe their biological role.</w:t>
      </w:r>
    </w:p>
    <w:p>
      <w:pPr>
        <w:pStyle w:val="ListBullet"/>
      </w:pPr>
      <w:r>
        <w:t>List and explain the main laboratory methods for measuring telomere length.</w:t>
      </w:r>
    </w:p>
    <w:p>
      <w:pPr>
        <w:pStyle w:val="ListBullet"/>
      </w:pPr>
      <w:r>
        <w:t>Understand the physiological processes affecting telomere length.</w:t>
      </w:r>
    </w:p>
    <w:p>
      <w:pPr>
        <w:pStyle w:val="ListBullet"/>
      </w:pPr>
      <w:r>
        <w:t>Discuss the evidence on the use of telomere testing as a biomarker of aging and disease risk.</w:t>
      </w:r>
    </w:p>
    <w:p>
      <w:pPr>
        <w:pStyle w:val="ListBullet"/>
      </w:pPr>
      <w:r>
        <w:t>Recognize the practical applications and current clinical uses of telomere tests.</w:t>
      </w:r>
    </w:p>
    <w:p>
      <w:pPr>
        <w:pStyle w:val="ListBullet"/>
      </w:pPr>
      <w:r>
        <w:t>Identify limitations and sources of variability in telomere length measurement.</w:t>
      </w:r>
    </w:p>
    <w:p>
      <w:pPr>
        <w:pStyle w:val="ListBullet"/>
      </w:pPr>
      <w:r>
        <w:t>Debunk common misconceptions regarding telomere tests and aging.</w:t>
      </w:r>
    </w:p>
    <w:p>
      <w:pPr>
        <w:pStyle w:val="ListBullet"/>
      </w:pPr>
      <w:r>
        <w:t>Explain safety considerations and appropriate use of telomere testing.</w:t>
      </w:r>
    </w:p>
    <w:p>
      <w:pPr>
        <w:pStyle w:val="Heading1"/>
      </w:pPr>
      <w:r>
        <w:t>Definition</w:t>
      </w:r>
    </w:p>
    <w:p>
      <w:r>
        <w:t>Telomere tests are laboratory assays that measure the length of telomeres, the repetitive nucleotide sequences at the ends of chromosomes that protect DNA from damage during cell division. These tests serve as biomarkers aimed at assessing biological aging and cellular health.</w:t>
      </w:r>
    </w:p>
    <w:p>
      <w:pPr>
        <w:pStyle w:val="Heading1"/>
      </w:pPr>
      <w:r>
        <w:t>Why This Matters</w:t>
      </w:r>
    </w:p>
    <w:p>
      <w:r>
        <w:t>Telomere length is a potential marker of cellular aging and disease susceptibility. Understanding telomere tests informs consumers and clinicians about the significance, reliability, and limitations of these emerging tools and aids in making informed decisions regarding their interpretation and use.</w:t>
      </w:r>
    </w:p>
    <w:p>
      <w:pPr>
        <w:pStyle w:val="Heading1"/>
      </w:pPr>
      <w:r>
        <w:t>What Are Telomeres?</w:t>
      </w:r>
    </w:p>
    <w:p>
      <w:r>
        <w:t>Telomeres are specialized DNA-protein structures found at the ends of linear chromosomes in eukaryotic cells. They consist of repetitive sequences of the hexanucleotide DNA motif TTAGGG in humans, bound by a protein complex called shelterin. Telomeres protect chromosomes from deterioration and prevent chromosome ends from being recognized as DNA breaks, which would trigger repair pathways leading to fusion or degradation. Over successive cell divisions, telomeres shorten due to the incomplete replication of chromosome ends (the end-replication problem), oxidative stress, and other factors. Critically short telomeres can trigger cellular senescence, apoptosis, or genomic instability. Telomere length varies with cell type, age, genetics, and environmental influences.</w:t>
      </w:r>
    </w:p>
    <w:p>
      <w:pPr>
        <w:pStyle w:val="Heading1"/>
      </w:pPr>
      <w:r>
        <w:t>Laboratory Methods for Measuring Telomere Length</w:t>
      </w:r>
    </w:p>
    <w:p>
      <w:r>
        <w:t>Multiple laboratory techniques are used to measure telomere length, each with distinct advantages and limitations. Quantitative PCR (Q-PCR) is widely used for its speed, low DNA input, and cost-effectiveness; it compares telomere repeat copy number to a single-copy gene to estimate relative telomere length. Flow-FISH (fluorescence in situ hybridization combined with flow cytometry) measures telomere length at single-cell resolution, particularly in specific leukocyte populations. Southern blotting (terminal restriction fragment analysis) provides absolute telomere length by cutting and visualizing telomeric DNA fragments but requires more DNA and labor. Newer methods include single telomere length analysis (STELA) and telomere shortest length assay (TeSLA), which detect very short telomeres. Standardization challenges and inter-laboratory variability remain important issues.</w:t>
      </w:r>
    </w:p>
    <w:p>
      <w:pPr>
        <w:pStyle w:val="Heading1"/>
      </w:pPr>
      <w:r>
        <w:t>Physiology and Factors Influencing Telomere Length</w:t>
      </w:r>
    </w:p>
    <w:p>
      <w:r>
        <w:t>Telomere length reflects the balance of telomere shortening during cell division and lengthening mechanisms such as those driven by telomerase, an enzyme complex that adds telomeric repeats to chromosome ends mainly in stem cells and germline cells. Outside of these cells, telomerase activity is generally low, leading to gradual telomere attrition with age. Factors influencing telomere length include genetics (heritability estimated around 40-80%), oxidative stress, inflammation, lifestyle factors like smoking, diet, physical activity, psychological stress, and some diseases (e.g., dyskeratosis congenita, idiopathic pulmonary fibrosis). Telomere length also varies between tissue types and blood cell subsets.</w:t>
      </w:r>
    </w:p>
    <w:p>
      <w:pPr>
        <w:pStyle w:val="Heading1"/>
      </w:pPr>
      <w:r>
        <w:t>Evidence for Telomere Length as a Biomarker of Aging and Disease Risk</w:t>
      </w:r>
    </w:p>
    <w:p>
      <w:r>
        <w:t>Research shows shorter telomeres correlate with older chronological age and increased all-cause mortality in population studies. Telomere shortening is associated with age-related diseases such as cardiovascular disease, diabetes, some cancers, and neurodegenerative conditions. However, observational studies produce mixed results, and telomere length is only one of many aging biomarkers. Interventional studies showing telomere lengthening are limited, and causality remains unclear. The predictive value of telomere length for individual risk assessment is modest and not clinically established. Genetic telomere maintenance disorders demonstrate causal links between telomere dysfunction and disease.</w:t>
      </w:r>
    </w:p>
    <w:p>
      <w:pPr>
        <w:pStyle w:val="Heading1"/>
      </w:pPr>
      <w:r>
        <w:t>Clinical Applications of Telomere Tests</w:t>
      </w:r>
    </w:p>
    <w:p>
      <w:r>
        <w:t>Currently, telomere testing is primarily used in research settings. In clinical practice, telomere length measurement may assist in diagnosing rare telomere biology disorders such as dyskeratosis congenita, aplastic anemia, and idiopathic pulmonary fibrosis where extremely short telomeres support diagnosis. Some specialized laboratories offer telomere length testing for these indications. Telomere tests are not recommended for general screening, aging assessment, or predicting complex disease risk in healthy individuals due to insufficient evidence. Use in consumer-directed direct-to-consumer (DTC) testing is increasing but controversial.</w:t>
      </w:r>
    </w:p>
    <w:p>
      <w:pPr>
        <w:pStyle w:val="Heading1"/>
      </w:pPr>
      <w:r>
        <w:t>Interpretation of Telomere Test Results</w:t>
      </w:r>
    </w:p>
    <w:p>
      <w:r>
        <w:t>Interpreting telomere length results requires context: the method used, reference population, cell type analyzed, and patient's clinical or family history. Telomere length is usually reported as relative to a control or as absolute length in kilobases. Because of high intra- and interindividual variability, a single telomere measurement has limited predictive value. Very short telomeres relative to age-matched controls may suggest telomere biology disorders. Consumers should avoid overinterpretation of minor differences. Repeat testing might show changes but these are not yet validated for clinical decision-making.</w:t>
      </w:r>
    </w:p>
    <w:p>
      <w:pPr>
        <w:pStyle w:val="Heading1"/>
      </w:pPr>
      <w:r>
        <w:t>Limitations of Telomere Testing</w:t>
      </w:r>
    </w:p>
    <w:p>
      <w:r>
        <w:t>Several limitations restrict the clinical utility of telomere tests. Measurement variability arises from different laboratory methods, sample types, and technical factors. Telomere length varies naturally among different tissues and blood cell subsets, making single tissue measurements imperfect proxies for systemic telomere status. The relationship between telomere length and health or disease risk is complex and affected by confounding factors. Direct-to-consumer tests often lack clinical validation, regulatory oversight, and adequate interpretation support. Ethical concerns include possible anxiety, unnecessary medical interventions, and privacy of genetic information.</w:t>
      </w:r>
    </w:p>
    <w:p>
      <w:pPr>
        <w:pStyle w:val="Heading1"/>
      </w:pPr>
      <w:r>
        <w:t>Common Misconceptions About Telomere Tests</w:t>
      </w:r>
    </w:p>
    <w:p>
      <w:r>
        <w:t>A frequent misconception is that telomere length directly determines individual lifespan or can predict exact disease outcomes. In reality, telomeres are only one component of complex biological and environmental interactions influencing health. Another myth is that telomere length can be substantially increased or reset by products or lifestyle changes marketed online; scientific evidence supporting dramatic telomere elongation in humans is lacking. Consumers may believe all telomere tests are equally accurate, yet test methodologies and quality vary widely. Finally, telomere testing is sometimes mistaken for genetic testing, but it assesses DNA fragment length, not sequence variants.</w:t>
      </w:r>
    </w:p>
    <w:p>
      <w:pPr>
        <w:pStyle w:val="Heading1"/>
      </w:pPr>
      <w:r>
        <w:t>Safety and Ethical Considerations</w:t>
      </w:r>
    </w:p>
    <w:p>
      <w:r>
        <w:t>Telomere tests themselves are minimally invasive, usually requiring blood samples, and generally safe from a procedural standpoint. The primary safety considerations involve psychological effects from test results, potential discrimination based on biomarker information, and privacy of genetic or biomarker data. Misinterpretation of results may cause unnecessary anxiety or medical actions. Healthcare providers should counsel patients appropriately. Ethical guidelines emphasize informed consent, data confidentiality, and the current limited clinical value of such tests.</w:t>
      </w:r>
    </w:p>
    <w:p>
      <w:pPr>
        <w:pStyle w:val="Heading1"/>
      </w:pPr>
      <w:r>
        <w:t>Practical Guidance</w:t>
      </w:r>
    </w:p>
    <w:p>
      <w:pPr>
        <w:pStyle w:val="ListBullet"/>
      </w:pPr>
      <w:r>
        <w:t>Before ordering a telomere test, discuss with a healthcare provider to understand potential benefits and limitations.</w:t>
      </w:r>
    </w:p>
    <w:p>
      <w:pPr>
        <w:pStyle w:val="ListBullet"/>
      </w:pPr>
      <w:r>
        <w:t>Use telomere test results as one piece of information within a broader clinical and lifestyle context rather than a standalone predictor.</w:t>
      </w:r>
    </w:p>
    <w:p>
      <w:pPr>
        <w:pStyle w:val="ListBullet"/>
      </w:pPr>
      <w:r>
        <w:t>Avoid using direct-to-consumer telomere test results to make significant health decisions without professional guidance.</w:t>
      </w:r>
    </w:p>
    <w:p>
      <w:pPr>
        <w:pStyle w:val="ListBullet"/>
      </w:pPr>
      <w:r>
        <w:t>Recognize that telomere length varies naturally with age, genetics, and environmental exposures.</w:t>
      </w:r>
    </w:p>
    <w:p>
      <w:pPr>
        <w:pStyle w:val="ListBullet"/>
      </w:pPr>
      <w:r>
        <w:t>Routine or screening telomere testing is not currently recommended for healthy individuals.</w:t>
      </w:r>
    </w:p>
    <w:p>
      <w:pPr>
        <w:pStyle w:val="ListBullet"/>
      </w:pPr>
      <w:r>
        <w:t>Follow laboratory recommendations on sample collection and handling to ensure test accuracy.</w:t>
      </w:r>
    </w:p>
    <w:p>
      <w:pPr>
        <w:pStyle w:val="ListBullet"/>
      </w:pPr>
      <w:r>
        <w:t>Interpret test results cautiously and in light of method-specific reference ranges.</w:t>
      </w:r>
    </w:p>
    <w:p>
      <w:pPr>
        <w:pStyle w:val="ListBullet"/>
      </w:pPr>
      <w:r>
        <w:t>Consult a genetic counselor or specialist when telomere biology disorders are suspected.</w:t>
      </w:r>
    </w:p>
    <w:p>
      <w:pPr>
        <w:pStyle w:val="Heading1"/>
      </w:pPr>
      <w:r>
        <w:t>Safety Notes</w:t>
      </w:r>
    </w:p>
    <w:p>
      <w:pPr>
        <w:pStyle w:val="ListBullet"/>
      </w:pPr>
      <w:r>
        <w:t>Telomere testing is generally minimally invasive and safe, involving typically a blood draw.</w:t>
      </w:r>
    </w:p>
    <w:p>
      <w:pPr>
        <w:pStyle w:val="ListBullet"/>
      </w:pPr>
      <w:r>
        <w:t>Psychological distress can occur if results are misunderstood or overinterpreted.</w:t>
      </w:r>
    </w:p>
    <w:p>
      <w:pPr>
        <w:pStyle w:val="ListBullet"/>
      </w:pPr>
      <w:r>
        <w:t>Data privacy concerns warrant careful handling of personal biomarker information.</w:t>
      </w:r>
    </w:p>
    <w:p>
      <w:pPr>
        <w:pStyle w:val="ListBullet"/>
      </w:pPr>
      <w:r>
        <w:t>Improper interpretation can lead to unnecessary anxiety or false reassurance.</w:t>
      </w:r>
    </w:p>
    <w:p>
      <w:pPr>
        <w:pStyle w:val="ListBullet"/>
      </w:pPr>
      <w:r>
        <w:t>Clinical oversight and counseling are advised for interpretation and follow-up.</w:t>
      </w:r>
    </w:p>
    <w:p>
      <w:pPr>
        <w:pStyle w:val="Heading1"/>
      </w:pPr>
      <w:r>
        <w:t>Common Misconceptions</w:t>
      </w:r>
    </w:p>
    <w:p>
      <w:r>
        <w:rPr>
          <w:b/>
        </w:rPr>
        <w:t xml:space="preserve">Misconception: </w:t>
      </w:r>
      <w:r>
        <w:t>Telomere length directly predicts how long a person will live.</w:t>
      </w:r>
    </w:p>
    <w:p>
      <w:r>
        <w:rPr>
          <w:b/>
        </w:rPr>
        <w:t xml:space="preserve">Reality: </w:t>
      </w:r>
      <w:r>
        <w:t>Telomere length is only one factor among many that influence health and lifespan; it cannot precisely predict individual longevity.</w:t>
      </w:r>
    </w:p>
    <w:p>
      <w:r>
        <w:rPr>
          <w:b/>
        </w:rPr>
        <w:t xml:space="preserve">Misconception: </w:t>
      </w:r>
      <w:r>
        <w:t>Using lifestyle supplements or treatments can dramatically lengthen telomeres.</w:t>
      </w:r>
    </w:p>
    <w:p>
      <w:r>
        <w:rPr>
          <w:b/>
        </w:rPr>
        <w:t xml:space="preserve">Reality: </w:t>
      </w:r>
      <w:r>
        <w:t>There is limited scientific evidence that any intervention can significantly elongate telomeres in humans.</w:t>
      </w:r>
    </w:p>
    <w:p>
      <w:r>
        <w:rPr>
          <w:b/>
        </w:rPr>
        <w:t xml:space="preserve">Misconception: </w:t>
      </w:r>
      <w:r>
        <w:t>All telomere tests provide equally reliable and meaningful results.</w:t>
      </w:r>
    </w:p>
    <w:p>
      <w:r>
        <w:rPr>
          <w:b/>
        </w:rPr>
        <w:t xml:space="preserve">Reality: </w:t>
      </w:r>
      <w:r>
        <w:t>Test accuracy varies by method and laboratory quality; not all tests are clinically validated.</w:t>
      </w:r>
    </w:p>
    <w:p>
      <w:r>
        <w:rPr>
          <w:b/>
        </w:rPr>
        <w:t xml:space="preserve">Misconception: </w:t>
      </w:r>
      <w:r>
        <w:t>Telomere testing is the same as genetic testing for inherited diseases.</w:t>
      </w:r>
    </w:p>
    <w:p>
      <w:r>
        <w:rPr>
          <w:b/>
        </w:rPr>
        <w:t xml:space="preserve">Reality: </w:t>
      </w:r>
      <w:r>
        <w:t>Telomere tests measure DNA end length, not DNA sequence variants or mutations.</w:t>
      </w:r>
    </w:p>
    <w:p>
      <w:pPr>
        <w:pStyle w:val="Heading1"/>
      </w:pPr>
      <w:r>
        <w:t>Clinical Pearls</w:t>
      </w:r>
    </w:p>
    <w:p>
      <w:pPr>
        <w:pStyle w:val="ListNumber"/>
      </w:pPr>
      <w:r>
        <w:t>Telomere length testing has demonstrated utility in diagnosing rare telomere biology disorders with extremely short telomeres.</w:t>
      </w:r>
    </w:p>
    <w:p>
      <w:pPr>
        <w:pStyle w:val="ListNumber"/>
      </w:pPr>
      <w:r>
        <w:t>Q-PCR is a common telomere measurement method but provides relative length estimates rather than absolute length.</w:t>
      </w:r>
    </w:p>
    <w:p>
      <w:pPr>
        <w:pStyle w:val="ListNumber"/>
      </w:pPr>
      <w:r>
        <w:t>Flow-FISH offers higher specificity by measuring telomere length in defined cell populations such as leukocytes.</w:t>
      </w:r>
    </w:p>
    <w:p>
      <w:pPr>
        <w:pStyle w:val="ListNumber"/>
      </w:pPr>
      <w:r>
        <w:t>Interpret test results within the context of patient age, health status, and technical parameters to avoid misinterpretation.</w:t>
      </w:r>
    </w:p>
    <w:p>
      <w:pPr>
        <w:pStyle w:val="ListNumber"/>
      </w:pPr>
      <w:r>
        <w:t>Telomere length varies among tissues, so blood leukocyte telomere length may not represent all cells.</w:t>
      </w:r>
    </w:p>
    <w:p>
      <w:pPr>
        <w:pStyle w:val="ListNumber"/>
      </w:pPr>
      <w:r>
        <w:t>Current evidence does not support routine telomere testing for general aging or disease risk assessment.</w:t>
      </w:r>
    </w:p>
    <w:p>
      <w:pPr>
        <w:pStyle w:val="ListNumber"/>
      </w:pPr>
      <w:r>
        <w:t>Psychological counseling may be beneficial for patients receiving telomere test results.</w:t>
      </w:r>
    </w:p>
    <w:p>
      <w:pPr>
        <w:pStyle w:val="ListNumber"/>
      </w:pPr>
      <w:r>
        <w:t>Standardization and quality control remain challenges limiting telomere test clinical translation.</w:t>
      </w:r>
    </w:p>
    <w:p>
      <w:pPr>
        <w:pStyle w:val="Heading1"/>
      </w:pPr>
      <w:r>
        <w:t>Key Takeaways</w:t>
      </w:r>
    </w:p>
    <w:p>
      <w:pPr>
        <w:pStyle w:val="ListBullet"/>
      </w:pPr>
      <w:r>
        <w:t>Telomeres are protective DNA-protein structures at chromosome ends that shorten with cell division and aging.</w:t>
      </w:r>
    </w:p>
    <w:p>
      <w:pPr>
        <w:pStyle w:val="ListBullet"/>
      </w:pPr>
      <w:r>
        <w:t>Telomere tests measure telomere length as a biomarker linked to biological aging and certain diseases.</w:t>
      </w:r>
    </w:p>
    <w:p>
      <w:pPr>
        <w:pStyle w:val="ListBullet"/>
      </w:pPr>
      <w:r>
        <w:t>Common telomere measurement methods include Q-PCR, Flow-FISH, and Southern blotting, each with pros and cons.</w:t>
      </w:r>
    </w:p>
    <w:p>
      <w:pPr>
        <w:pStyle w:val="ListBullet"/>
      </w:pPr>
      <w:r>
        <w:t>Telomere length is influenced by genetics, lifestyle, environment, and disease states, causing significant variability.</w:t>
      </w:r>
    </w:p>
    <w:p>
      <w:pPr>
        <w:pStyle w:val="ListBullet"/>
      </w:pPr>
      <w:r>
        <w:t>Telomere tests currently have limited clinical application, mainly in diagnosing rare telomere biology disorders.</w:t>
      </w:r>
    </w:p>
    <w:p>
      <w:pPr>
        <w:pStyle w:val="ListBullet"/>
      </w:pPr>
      <w:r>
        <w:t>Results interpretation is complex due to measurement variability and natural telomere heterogeneity.</w:t>
      </w:r>
    </w:p>
    <w:p>
      <w:pPr>
        <w:pStyle w:val="ListBullet"/>
      </w:pPr>
      <w:r>
        <w:t>Direct-to-consumer telomere tests lack robust validation and should be approached cautiously.</w:t>
      </w:r>
    </w:p>
    <w:p>
      <w:pPr>
        <w:pStyle w:val="ListBullet"/>
      </w:pPr>
      <w:r>
        <w:t>Telomere testing is generally safe but requires proper counseling to avoid misunderstanding or undue anxiety.</w:t>
      </w:r>
    </w:p>
    <w:p>
      <w:pPr>
        <w:pStyle w:val="Heading1"/>
      </w:pPr>
      <w:r>
        <w:t>Glossary</w:t>
      </w:r>
    </w:p>
    <w:p>
      <w:r>
        <w:rPr>
          <w:b/>
        </w:rPr>
        <w:t xml:space="preserve">Telomere: </w:t>
      </w:r>
      <w:r>
        <w:t>Repetitive DNA-protein structures at the ends of chromosomes that protect DNA from damage during cell division.</w:t>
      </w:r>
    </w:p>
    <w:p>
      <w:r>
        <w:rPr>
          <w:b/>
        </w:rPr>
        <w:t xml:space="preserve">Cellular senescence: </w:t>
      </w:r>
      <w:r>
        <w:t>A state in which cells irreversibly stop dividing and enter a permanent growth arrest, often triggered by critically short telomeres.</w:t>
      </w:r>
    </w:p>
    <w:p>
      <w:r>
        <w:rPr>
          <w:b/>
        </w:rPr>
        <w:t xml:space="preserve">Q-PCR (Quantitative Polymerase Chain Reaction): </w:t>
      </w:r>
      <w:r>
        <w:t>A laboratory method that estimates relative telomere length by comparing telomere repeat copy number to a reference single-copy gene.</w:t>
      </w:r>
    </w:p>
    <w:p>
      <w:r>
        <w:rPr>
          <w:b/>
        </w:rPr>
        <w:t xml:space="preserve">Flow-FISH: </w:t>
      </w:r>
      <w:r>
        <w:t>A technique combining fluorescence in situ hybridization and flow cytometry to measure telomere length in specific cell types.</w:t>
      </w:r>
    </w:p>
    <w:p>
      <w:r>
        <w:rPr>
          <w:b/>
        </w:rPr>
        <w:t xml:space="preserve">Shelterin: </w:t>
      </w:r>
      <w:r>
        <w:t>A protein complex that binds telomeres, protecting chromosome ends and regulating telomere maintenance.</w:t>
      </w:r>
    </w:p>
    <w:p>
      <w:r>
        <w:rPr>
          <w:b/>
        </w:rPr>
        <w:t xml:space="preserve">Telomerase: </w:t>
      </w:r>
      <w:r>
        <w:t>An enzyme that adds telomeric repeats to chromosome ends, counteracting telomere shortening mainly in stem and germline cells.</w:t>
      </w:r>
    </w:p>
    <w:p>
      <w:r>
        <w:rPr>
          <w:b/>
        </w:rPr>
        <w:t xml:space="preserve">Direct-to-Consumer (DTC) Testing: </w:t>
      </w:r>
      <w:r>
        <w:t>Diagnostic tests marketed directly to consumers without requiring healthcare provider involvement.</w:t>
      </w:r>
    </w:p>
    <w:p>
      <w:r>
        <w:rPr>
          <w:b/>
        </w:rPr>
        <w:t xml:space="preserve">Dyskeratosis congenita: </w:t>
      </w:r>
      <w:r>
        <w:t>A rare inherited telomere biology disorder characterized by extremely short telomeres, leading to bone marrow failure and other symptoms.</w:t>
      </w:r>
    </w:p>
    <w:p>
      <w:pPr>
        <w:pStyle w:val="Heading1"/>
      </w:pPr>
      <w:r>
        <w:t>Related Modules</w:t>
      </w:r>
    </w:p>
    <w:p>
      <w:pPr>
        <w:pStyle w:val="ListBullet"/>
      </w:pPr>
      <w:r>
        <w:t>LAB-102-Biomarkers-of-Aging</w:t>
      </w:r>
    </w:p>
    <w:p>
      <w:pPr>
        <w:pStyle w:val="ListBullet"/>
      </w:pPr>
      <w:r>
        <w:t>LAB-123-Genetic-Testing-Overview</w:t>
      </w:r>
    </w:p>
    <w:p>
      <w:pPr>
        <w:pStyle w:val="ListBullet"/>
      </w:pPr>
      <w:r>
        <w:t>LAB-134-Direct-to-Consumer-Genetic-Tests</w:t>
      </w:r>
    </w:p>
    <w:p>
      <w:pPr>
        <w:pStyle w:val="Heading1"/>
      </w:pPr>
      <w:r>
        <w:t>Illustration Specifications</w:t>
      </w:r>
    </w:p>
    <w:p>
      <w:pPr>
        <w:pStyle w:val="Heading2"/>
      </w:pPr>
      <w:r>
        <w:t>IL-001 - Structure of a Human Telomere</w:t>
      </w:r>
    </w:p>
    <w:p>
      <w:r>
        <w:t>Type: Diagram</w:t>
      </w:r>
    </w:p>
    <w:p>
      <w:r>
        <w:t>Schematic showing the repetitive DNA sequence at the end of a chromosome and the shelterin protein complex.</w:t>
      </w:r>
    </w:p>
    <w:p>
      <w:r>
        <w:t>Alt text: Diagram of telomere DNA and shelterin protein complex on chromosome end.</w:t>
      </w:r>
    </w:p>
    <w:p>
      <w:pPr>
        <w:pStyle w:val="Heading2"/>
      </w:pPr>
      <w:r>
        <w:t>IL-002 - Telomere Shortening During Cell Division</w:t>
      </w:r>
    </w:p>
    <w:p>
      <w:r>
        <w:t>Type: Graphic</w:t>
      </w:r>
    </w:p>
    <w:p>
      <w:r>
        <w:t>Visual timeline illustrating progressive telomere length reduction after successive divisions leading to cell senescence.</w:t>
      </w:r>
    </w:p>
    <w:p>
      <w:r>
        <w:t>Alt text: Graphic showing chromosome ends shortening across cell divisions and triggering senescence.</w:t>
      </w:r>
    </w:p>
    <w:p>
      <w:pPr>
        <w:pStyle w:val="Heading2"/>
      </w:pPr>
      <w:r>
        <w:t>IL-003 - Methods to Measure Telomere Length</w:t>
      </w:r>
    </w:p>
    <w:p>
      <w:r>
        <w:t>Type: Table</w:t>
      </w:r>
    </w:p>
    <w:p>
      <w:r>
        <w:t>Comparison table of the main telomere length measurement techniques, including Q-PCR, Flow-FISH, and Southern blotting, with pros and cons.</w:t>
      </w:r>
    </w:p>
    <w:p>
      <w:r>
        <w:t>Alt text: Table comparing telomere measurement methods by pros and cons.</w:t>
      </w:r>
    </w:p>
    <w:p>
      <w:pPr>
        <w:pStyle w:val="Heading2"/>
      </w:pPr>
      <w:r>
        <w:t>IL-004 - Factors Influencing Telomere Length</w:t>
      </w:r>
    </w:p>
    <w:p>
      <w:r>
        <w:t>Type: Infographic</w:t>
      </w:r>
    </w:p>
    <w:p>
      <w:r>
        <w:t>Infographic summarizing genetic, environmental, lifestyle, and disease factors affecting telomere length.</w:t>
      </w:r>
    </w:p>
    <w:p>
      <w:r>
        <w:t>Alt text: Infographic listing factors that influence telomere length including genetics and lifestyle.</w:t>
      </w:r>
    </w:p>
    <w:p>
      <w:pPr>
        <w:pStyle w:val="Heading1"/>
      </w:pPr>
      <w:r>
        <w:t>References</w:t>
      </w:r>
    </w:p>
    <w:p>
      <w:pPr>
        <w:pStyle w:val="ListBullet"/>
      </w:pPr>
      <w:r>
        <w:t>Telomeres and Telomerase: A Modern Fountain of Youth? | Harley CB et al. | 2011 | PMID: 20303835 | Unverified</w:t>
      </w:r>
    </w:p>
    <w:p>
      <w:pPr>
        <w:pStyle w:val="ListBullet"/>
      </w:pPr>
      <w:r>
        <w:t>Measurement of Telomere Length: A Review of Methods | Lansdorp PM et al. | 2012 | PMID: 22300179 | Unverified</w:t>
      </w:r>
    </w:p>
    <w:p>
      <w:pPr>
        <w:pStyle w:val="ListBullet"/>
      </w:pPr>
      <w:r>
        <w:t>Clinical Applications of Telomere Length Testing | Armanios M &amp; Blackburn EH | 2012 | PMID: 23041968 | Unverified</w:t>
      </w:r>
    </w:p>
    <w:p>
      <w:pPr>
        <w:pStyle w:val="ListBullet"/>
      </w:pPr>
      <w:r>
        <w:t>Telomere Length as a Biomarker of Aging: State of the Art | Sanders JL et al. | 2016 | PMID: 27167321 | Unverified</w:t>
      </w:r>
    </w:p>
    <w:p>
      <w:pPr>
        <w:pStyle w:val="ListBullet"/>
      </w:pPr>
      <w:r>
        <w:t>Telomere Biology Disorders: Diagnosis and Treatment | Alter BP et al. | 2020 | PMID: 32901756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