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STR-141 - Values-Based Living</w:t>
      </w:r>
    </w:p>
    <w:p>
      <w:r>
        <w:rPr>
          <w:i/>
        </w:rPr>
        <w:t>How values-based living supports long-term resilience, health, and sustainable behavior.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Resilience and Meaning</w:t>
            </w:r>
          </w:p>
        </w:tc>
      </w:tr>
      <w:tr>
        <w:tc>
          <w:tcPr>
            <w:tcW w:type="dxa" w:w="4968"/>
          </w:tcPr>
          <w:p>
            <w:r>
              <w:rPr>
                <w:b/>
              </w:rPr>
              <w:t>SOM stages</w:t>
            </w:r>
          </w:p>
        </w:tc>
        <w:tc>
          <w:tcPr>
            <w:tcW w:type="dxa" w:w="4968"/>
          </w:tcPr>
          <w:p>
            <w:r>
              <w:t>Prevention, Management, Recovery</w:t>
            </w:r>
          </w:p>
        </w:tc>
      </w:tr>
      <w:tr>
        <w:tc>
          <w:tcPr>
            <w:tcW w:type="dxa" w:w="4968"/>
          </w:tcPr>
          <w:p>
            <w:r>
              <w:rPr>
                <w:b/>
              </w:rPr>
              <w:t>Audience</w:t>
            </w:r>
          </w:p>
        </w:tc>
        <w:tc>
          <w:tcPr>
            <w:tcW w:type="dxa" w:w="4968"/>
          </w:tcPr>
          <w:p>
            <w:r>
              <w:t>General Public, Mental Health Professionals, Health Educators, Researchers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values-based living, resilience, mental health, sustainable behavior, psychological flexibility, meaning, ACT, behavior change, stress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Values-based living is a psychological approach focused on recognizing, clarifying, and consistently acting according to one's deeply held personal values. Unlike goal setting or positive thinking, it emphasizes meaningful, value-consistent behavior as a pathway to long-term resilience, mental well-being, and sustainable health behaviors. The mechanism integrates processes of mindfulness, acceptance, and committed action to enhance psychological flexibility—the ability to adapt behavior in alignment with values despite stressors or unwanted thoughts and feelings. This flexibility supports resilience by reducing experiential avoidance and promoting purposeful engagement with life. Values-based living finds practical application in clinical therapies such as Acceptance and Commitment Therapy (ACT), health coaching, and behavior change interventions. It encourages identifying intrinsic motivations and using them to sustain behavioral changes, improving mental health outcomes and fostering sustainable habits. Although emerging evidence supports its role in stress reduction and resilience, methodological limitations and the subjectivity of values remain challenges. No major safety concerns are identified; however, unrealistic expectations or neglecting practical constraints can reduce effectiveness. Values-based living is related to constructs like meaning in life, psychological well-being, and self-determination theory. By integrating values with action, this approach offers a comprehensive framework for enhancing well-being and resilience in diverse populations.</w:t>
      </w:r>
    </w:p>
    <w:p>
      <w:pPr>
        <w:pStyle w:val="Heading1"/>
      </w:pPr>
      <w:r>
        <w:t>Customer Questions Answered</w:t>
      </w:r>
    </w:p>
    <w:p>
      <w:pPr>
        <w:pStyle w:val="ListBullet"/>
      </w:pPr>
      <w:r>
        <w:t>What is values-based living and how is it defined?</w:t>
      </w:r>
    </w:p>
    <w:p>
      <w:pPr>
        <w:pStyle w:val="ListBullet"/>
      </w:pPr>
      <w:r>
        <w:t>How does living according to personal values promote mental resilience?</w:t>
      </w:r>
    </w:p>
    <w:p>
      <w:pPr>
        <w:pStyle w:val="ListBullet"/>
      </w:pPr>
      <w:r>
        <w:t>What is the scientific mechanism behind values-based living?</w:t>
      </w:r>
    </w:p>
    <w:p>
      <w:pPr>
        <w:pStyle w:val="ListBullet"/>
      </w:pPr>
      <w:r>
        <w:t>Can values-based living improve physical health outcomes?</w:t>
      </w:r>
    </w:p>
    <w:p>
      <w:pPr>
        <w:pStyle w:val="ListBullet"/>
      </w:pPr>
      <w:r>
        <w:t>How can I identify my core personal values?</w:t>
      </w:r>
    </w:p>
    <w:p>
      <w:pPr>
        <w:pStyle w:val="ListBullet"/>
      </w:pPr>
      <w:r>
        <w:t>What strategies help align daily behaviors with personal values?</w:t>
      </w:r>
    </w:p>
    <w:p>
      <w:pPr>
        <w:pStyle w:val="ListBullet"/>
      </w:pPr>
      <w:r>
        <w:t>Are there psychological therapies that use values-based living?</w:t>
      </w:r>
    </w:p>
    <w:p>
      <w:pPr>
        <w:pStyle w:val="ListBullet"/>
      </w:pPr>
      <w:r>
        <w:t>What is the role of psychological flexibility in values-based living?</w:t>
      </w:r>
    </w:p>
    <w:p>
      <w:pPr>
        <w:pStyle w:val="ListBullet"/>
      </w:pPr>
      <w:r>
        <w:t>How does values-based living differ from goal setting or positive thinking?</w:t>
      </w:r>
    </w:p>
    <w:p>
      <w:pPr>
        <w:pStyle w:val="ListBullet"/>
      </w:pPr>
      <w:r>
        <w:t>Is there evidence supporting values-based living for stress reduction?</w:t>
      </w:r>
    </w:p>
    <w:p>
      <w:pPr>
        <w:pStyle w:val="ListBullet"/>
      </w:pPr>
      <w:r>
        <w:t>What limitations or challenges exist in practicing values-based living?</w:t>
      </w:r>
    </w:p>
    <w:p>
      <w:pPr>
        <w:pStyle w:val="ListBullet"/>
      </w:pPr>
      <w:r>
        <w:t>Are there safety concerns or risks when adopting values-based living?</w:t>
      </w:r>
    </w:p>
    <w:p>
      <w:pPr>
        <w:pStyle w:val="Heading1"/>
      </w:pPr>
      <w:r>
        <w:t>Learning Objectives</w:t>
      </w:r>
    </w:p>
    <w:p>
      <w:pPr>
        <w:pStyle w:val="ListBullet"/>
      </w:pPr>
      <w:r>
        <w:t>Define values-based living and its key components.</w:t>
      </w:r>
    </w:p>
    <w:p>
      <w:pPr>
        <w:pStyle w:val="ListBullet"/>
      </w:pPr>
      <w:r>
        <w:t>Explain the psychological mechanisms that link values-based living with resilience and health.</w:t>
      </w:r>
    </w:p>
    <w:p>
      <w:pPr>
        <w:pStyle w:val="ListBullet"/>
      </w:pPr>
      <w:r>
        <w:t>Identify strategies to clarify and apply personal values in daily life.</w:t>
      </w:r>
    </w:p>
    <w:p>
      <w:pPr>
        <w:pStyle w:val="ListBullet"/>
      </w:pPr>
      <w:r>
        <w:t>Describe evidence supporting values-based living in mental health and behavior change.</w:t>
      </w:r>
    </w:p>
    <w:p>
      <w:pPr>
        <w:pStyle w:val="ListBullet"/>
      </w:pPr>
      <w:r>
        <w:t>Discuss the limitations and challenges of values-based living.</w:t>
      </w:r>
    </w:p>
    <w:p>
      <w:pPr>
        <w:pStyle w:val="ListBullet"/>
      </w:pPr>
      <w:r>
        <w:t>Recognize misconceptions about values-based living and provide clarifications.</w:t>
      </w:r>
    </w:p>
    <w:p>
      <w:pPr>
        <w:pStyle w:val="ListBullet"/>
      </w:pPr>
      <w:r>
        <w:t>Summarize safety considerations relevant to practicing values-based living.</w:t>
      </w:r>
    </w:p>
    <w:p>
      <w:pPr>
        <w:pStyle w:val="ListBullet"/>
      </w:pPr>
      <w:r>
        <w:t>Integrate knowledge of values-based living into mental well-being and resilience frameworks.</w:t>
      </w:r>
    </w:p>
    <w:p>
      <w:pPr>
        <w:pStyle w:val="Heading1"/>
      </w:pPr>
      <w:r>
        <w:t>Definition</w:t>
      </w:r>
    </w:p>
    <w:p>
      <w:r>
        <w:t>Values-based living is a lifestyle and psychological approach where individuals clarify and commit to actions consistent with their personal values, fostering meaningful engagement and resilience. It involves identifying what matters most to a person and guiding behavior accordingly, rather than pursuing external goals or transient emotions alone.</w:t>
      </w:r>
    </w:p>
    <w:p>
      <w:pPr>
        <w:pStyle w:val="Heading1"/>
      </w:pPr>
      <w:r>
        <w:t>Why This Matters</w:t>
      </w:r>
    </w:p>
    <w:p>
      <w:r>
        <w:t>Living according to personal values promotes greater psychological flexibility and resilience, which helps individuals manage stress, overcome obstacles, and maintain sustainable health behaviors. It deepens meaning in life, improves mental well-being, and supports long-term positive change beyond temporary motivation or goal achievement.</w:t>
      </w:r>
    </w:p>
    <w:p>
      <w:pPr>
        <w:pStyle w:val="Heading1"/>
      </w:pPr>
      <w:r>
        <w:t>Defining Values-Based Living</w:t>
      </w:r>
    </w:p>
    <w:p>
      <w:r>
        <w:t>Values-based living entails identifying core personal values—fundamental beliefs and priorities that provide life meaning—and aligning daily behavior with those values. Unlike goal setting which focuses on specific outcomes, values-based living emphasizes the ongoing process of value-consistent actions that shape one’s identity and purpose. It encourages mindful awareness of values and flexible commitment to them even during challenges or emotional distress.</w:t>
      </w:r>
    </w:p>
    <w:p>
      <w:pPr>
        <w:pStyle w:val="Heading1"/>
      </w:pPr>
      <w:r>
        <w:t>Psychological Mechanisms Underlying Values-Based Living</w:t>
      </w:r>
    </w:p>
    <w:p>
      <w:r>
        <w:t>The core mechanism involves increasing psychological flexibility, the capacity to stay present and adapt behavior toward valued directions despite difficult thoughts and feelings. Values-based living integrates mindfulness, acceptance, and committed action, which reduce experiential avoidance (trying to avoid unpleasant experiences) and promote purposeful engagement. This process improves emotional regulation, coping skills, and resilience.</w:t>
      </w:r>
    </w:p>
    <w:p>
      <w:pPr>
        <w:pStyle w:val="Heading1"/>
      </w:pPr>
      <w:r>
        <w:t>Physiological and Neurobiological Correlates</w:t>
      </w:r>
    </w:p>
    <w:p>
      <w:r>
        <w:t>Emerging research suggests that psychological flexibility linked to values-based living correlates with improved regulation of stress-response systems, such as lowered cortisol output and enhanced heart rate variability, markers of autonomic nervous system balance. Functional neuroimaging studies indicate activity changes in brain regions related to self-regulation, such as the prefrontal cortex and anterior cingulate cortex, supporting adaptive behavior aligned with valued goals.</w:t>
      </w:r>
    </w:p>
    <w:p>
      <w:pPr>
        <w:pStyle w:val="Heading1"/>
      </w:pPr>
      <w:r>
        <w:t>Evidence Supporting Values-Based Living</w:t>
      </w:r>
    </w:p>
    <w:p>
      <w:r>
        <w:t>Clinical trials in Acceptance and Commitment Therapy (ACT), which operationalizes values-based living, demonstrate improved mental health outcomes including reduced anxiety, depression, and stress. Observational studies associate values-consistent behavior with higher life satisfaction, better coping, and sustained health behavior changes such as physical activity and smoking cessation. However, research is ongoing, and more high-quality randomized controlled trials are needed to confirm causal effects and long-term benefits.</w:t>
      </w:r>
    </w:p>
    <w:p>
      <w:pPr>
        <w:pStyle w:val="Heading1"/>
      </w:pPr>
      <w:r>
        <w:t>Clarifying Personal Values: Methods and Tools</w:t>
      </w:r>
    </w:p>
    <w:p>
      <w:r>
        <w:t>Identifying personal values can be accomplished through reflective exercises, such as value card sorting, guided journaling, or professional counseling. Common values categories include relationships, personal growth, integrity, health, and contribution to community. Clarity about values helps prioritize behaviors and decisions consistent with authentic self, fostering motivation and persistence.</w:t>
      </w:r>
    </w:p>
    <w:p>
      <w:pPr>
        <w:pStyle w:val="Heading1"/>
      </w:pPr>
      <w:r>
        <w:t>Applying Values in Daily Life and Decision-Making</w:t>
      </w:r>
    </w:p>
    <w:p>
      <w:r>
        <w:t>Practical strategies include setting intentions daily that align with values, mindful awareness of value-driven opportunities, and developing action plans that focus on value-congruent behavior rather than solely outcome metrics. Tools such as values diaries, goal adjustment reflecting values, and behavioral experiments can operationalize the values-based approach for sustained change.</w:t>
      </w:r>
    </w:p>
    <w:p>
      <w:pPr>
        <w:pStyle w:val="Heading1"/>
      </w:pPr>
      <w:r>
        <w:t>Clinical Applications: Acceptance and Commitment Therapy and Beyond</w:t>
      </w:r>
    </w:p>
    <w:p>
      <w:r>
        <w:t>Acceptance and Commitment Therapy (ACT) emphasizes values-based living as a central therapeutic target. ACT facilitates values clarification, acceptance of unwanted experiences, and committed action, helping clients cultivate resilience and reduce psychological distress. Values-based approaches are also integrated in health coaching, behavior change programs, and wellness interventions aiming to enhance motivation and adherence.</w:t>
      </w:r>
    </w:p>
    <w:p>
      <w:pPr>
        <w:pStyle w:val="Heading1"/>
      </w:pPr>
      <w:r>
        <w:t>Limitations and Challenges</w:t>
      </w:r>
    </w:p>
    <w:p>
      <w:r>
        <w:t>Barriers include difficulty articulating or prioritizing values, cultural and contextual variations in values interpretation, and discrepancies between values and external constraints (e.g., socioeconomic factors). Additionally, adopting values-based living may take time and sustained effort, and unrealistic expectations can undermine motivation. Some individuals might confuse values with goals or specific achievements, which can cause confusion.</w:t>
      </w:r>
    </w:p>
    <w:p>
      <w:pPr>
        <w:pStyle w:val="Heading1"/>
      </w:pPr>
      <w:r>
        <w:t>Common Misconceptions About Values-Based Living</w:t>
      </w:r>
    </w:p>
    <w:p>
      <w:r>
        <w:t>Misconceptions include equating values-based living with simply positive thinking or happiness pursuit; undervaluing the role of discomfort in growth; believing values are fixed rather than dynamic; or assuming one needs complete certainty about values before acting. Clarifying these misconceptions improves understanding and application.</w:t>
      </w:r>
    </w:p>
    <w:p>
      <w:pPr>
        <w:pStyle w:val="Heading1"/>
      </w:pPr>
      <w:r>
        <w:t>Safety Considerations and Ethical Aspects</w:t>
      </w:r>
    </w:p>
    <w:p>
      <w:r>
        <w:t>There are minimal physical or psychological risks associated with practicing values-based living. However, ethical considerations include ensuring that values pursued do not harm others or violate legal/social norms. Clients with severe mental health disorders should engage with trained professionals to integrate values-based living safely within broader treatment plans.</w:t>
      </w:r>
    </w:p>
    <w:p>
      <w:pPr>
        <w:pStyle w:val="Heading1"/>
      </w:pPr>
      <w:r>
        <w:t>Practical Guidance</w:t>
      </w:r>
    </w:p>
    <w:p>
      <w:pPr>
        <w:pStyle w:val="ListBullet"/>
      </w:pPr>
      <w:r>
        <w:t>Engage in regular self-reflection to identify and clarify your core personal values using journaling or guided exercises.</w:t>
      </w:r>
    </w:p>
    <w:p>
      <w:pPr>
        <w:pStyle w:val="ListBullet"/>
      </w:pPr>
      <w:r>
        <w:t>Practice mindfulness to cultivate awareness of your thoughts and feelings without judgment, supporting alignment with your values.</w:t>
      </w:r>
    </w:p>
    <w:p>
      <w:pPr>
        <w:pStyle w:val="ListBullet"/>
      </w:pPr>
      <w:r>
        <w:t>Set actionable, flexible intentions based on your values rather than rigid goals.</w:t>
      </w:r>
    </w:p>
    <w:p>
      <w:pPr>
        <w:pStyle w:val="ListBullet"/>
      </w:pPr>
      <w:r>
        <w:t>Use values-based decision-making as a compass to prioritize actions especially under stress or when facing difficult choices.</w:t>
      </w:r>
    </w:p>
    <w:p>
      <w:pPr>
        <w:pStyle w:val="ListBullet"/>
      </w:pPr>
      <w:r>
        <w:t>Incorporate acceptance strategies to tolerate uncomfortable emotions that may arise while pursuing value-consistent behavior.</w:t>
      </w:r>
    </w:p>
    <w:p>
      <w:pPr>
        <w:pStyle w:val="ListBullet"/>
      </w:pPr>
      <w:r>
        <w:t>Seek professional guidance if struggling to identify values or encounter significant barriers in aligning behaviors.</w:t>
      </w:r>
    </w:p>
    <w:p>
      <w:pPr>
        <w:pStyle w:val="ListBullet"/>
      </w:pPr>
      <w:r>
        <w:t>Review and adjust your value-based commitments periodically, recognizing that values can evolve.</w:t>
      </w:r>
    </w:p>
    <w:p>
      <w:pPr>
        <w:pStyle w:val="ListBullet"/>
      </w:pPr>
      <w:r>
        <w:t>Avoid comparing your values and progress with others; values-based living is a personal and unique process.</w:t>
      </w:r>
    </w:p>
    <w:p>
      <w:pPr>
        <w:pStyle w:val="Heading1"/>
      </w:pPr>
      <w:r>
        <w:t>Safety Notes</w:t>
      </w:r>
    </w:p>
    <w:p>
      <w:pPr>
        <w:pStyle w:val="ListBullet"/>
      </w:pPr>
      <w:r>
        <w:t>Values-based living poses minimal direct risks but may evoke emotional discomfort as individuals face challenging feelings when aligning behavior with values.</w:t>
      </w:r>
    </w:p>
    <w:p>
      <w:pPr>
        <w:pStyle w:val="ListBullet"/>
      </w:pPr>
      <w:r>
        <w:t>Individuals with severe mental health conditions should integrate values-based living under professional supervision to ensure safety and appropriateness.</w:t>
      </w:r>
    </w:p>
    <w:p>
      <w:pPr>
        <w:pStyle w:val="ListBullet"/>
      </w:pPr>
      <w:r>
        <w:t>Avoid rigid adherence; allow flexibility to prevent stress or burnout if external circumstances limit value-driven actions.</w:t>
      </w:r>
    </w:p>
    <w:p>
      <w:pPr>
        <w:pStyle w:val="ListBullet"/>
      </w:pPr>
      <w:r>
        <w:t>Ensure values pursued do not cause harm to self or others, respecting ethical and legal standards.</w:t>
      </w:r>
    </w:p>
    <w:p>
      <w:pPr>
        <w:pStyle w:val="Heading1"/>
      </w:pPr>
      <w:r>
        <w:t>Common Misconceptions</w:t>
      </w:r>
    </w:p>
    <w:p>
      <w:r>
        <w:rPr>
          <w:b/>
        </w:rPr>
        <w:t xml:space="preserve">Misconception: </w:t>
      </w:r>
      <w:r>
        <w:t>Values-based living is just positive thinking or happiness chasing.</w:t>
      </w:r>
    </w:p>
    <w:p>
      <w:r>
        <w:rPr>
          <w:b/>
        </w:rPr>
        <w:t xml:space="preserve">Reality: </w:t>
      </w:r>
      <w:r>
        <w:t>Values-based living involves mindful acceptance of all experiences and committed actions aligned with personal values, including enduring discomfort for meaningful engagement.</w:t>
      </w:r>
    </w:p>
    <w:p>
      <w:r>
        <w:rPr>
          <w:b/>
        </w:rPr>
        <w:t xml:space="preserve">Misconception: </w:t>
      </w:r>
      <w:r>
        <w:t>Values are fixed and unchanging.</w:t>
      </w:r>
    </w:p>
    <w:p>
      <w:r>
        <w:rPr>
          <w:b/>
        </w:rPr>
        <w:t xml:space="preserve">Reality: </w:t>
      </w:r>
      <w:r>
        <w:t>Values can evolve over time as individuals grow and circumstances change; regular reflection helps maintain clarity and relevance.</w:t>
      </w:r>
    </w:p>
    <w:p>
      <w:r>
        <w:rPr>
          <w:b/>
        </w:rPr>
        <w:t xml:space="preserve">Misconception: </w:t>
      </w:r>
      <w:r>
        <w:t>You must be completely certain about your values before acting.</w:t>
      </w:r>
    </w:p>
    <w:p>
      <w:r>
        <w:rPr>
          <w:b/>
        </w:rPr>
        <w:t xml:space="preserve">Reality: </w:t>
      </w:r>
      <w:r>
        <w:t>Values-based living acknowledges uncertainty and encourages committed action even when values are explored or refined.</w:t>
      </w:r>
    </w:p>
    <w:p>
      <w:r>
        <w:rPr>
          <w:b/>
        </w:rPr>
        <w:t xml:space="preserve">Misconception: </w:t>
      </w:r>
      <w:r>
        <w:t>Focusing on values means neglecting practical goals or outcomes.</w:t>
      </w:r>
    </w:p>
    <w:p>
      <w:r>
        <w:rPr>
          <w:b/>
        </w:rPr>
        <w:t xml:space="preserve">Reality: </w:t>
      </w:r>
      <w:r>
        <w:t>Values inform goal setting and provide motivation but are distinct from specific measurable outcomes.</w:t>
      </w:r>
    </w:p>
    <w:p>
      <w:pPr>
        <w:pStyle w:val="Heading1"/>
      </w:pPr>
      <w:r>
        <w:t>Clinical Pearls</w:t>
      </w:r>
    </w:p>
    <w:p>
      <w:pPr>
        <w:pStyle w:val="ListNumber"/>
      </w:pPr>
      <w:r>
        <w:t>Integrating values clarifies intrinsic motivation, enhancing adherence to health behavior changes.</w:t>
      </w:r>
    </w:p>
    <w:p>
      <w:pPr>
        <w:pStyle w:val="ListNumber"/>
      </w:pPr>
      <w:r>
        <w:t>Psychological flexibility is a key target mediating resilience and stress management in values-based living.</w:t>
      </w:r>
    </w:p>
    <w:p>
      <w:pPr>
        <w:pStyle w:val="ListNumber"/>
      </w:pPr>
      <w:r>
        <w:t>Values-based living strategies complement cognitive-behavioral approaches by emphasizing acceptance and engagement over control.</w:t>
      </w:r>
    </w:p>
    <w:p>
      <w:pPr>
        <w:pStyle w:val="ListNumber"/>
      </w:pPr>
      <w:r>
        <w:t>Regular values clarification prevents drift away from meaningful pursuits, which can reduce burnout and distress.</w:t>
      </w:r>
    </w:p>
    <w:p>
      <w:pPr>
        <w:pStyle w:val="ListNumber"/>
      </w:pPr>
      <w:r>
        <w:t>Values-based living is applicable across diverse populations and settings, from clinical to community interventions.</w:t>
      </w:r>
    </w:p>
    <w:p>
      <w:pPr>
        <w:pStyle w:val="Heading1"/>
      </w:pPr>
      <w:r>
        <w:t>Key Takeaways</w:t>
      </w:r>
    </w:p>
    <w:p>
      <w:pPr>
        <w:pStyle w:val="ListBullet"/>
      </w:pPr>
      <w:r>
        <w:t>Values-based living centers on identifying and acting consistently with personal meaningful values rather than transient goals or emotions.</w:t>
      </w:r>
    </w:p>
    <w:p>
      <w:pPr>
        <w:pStyle w:val="ListBullet"/>
      </w:pPr>
      <w:r>
        <w:t>It enhances psychological flexibility, resilience, and sustained well-being by promoting acceptance and committed action.</w:t>
      </w:r>
    </w:p>
    <w:p>
      <w:pPr>
        <w:pStyle w:val="ListBullet"/>
      </w:pPr>
      <w:r>
        <w:t>Acceptance and Commitment Therapy (ACT) is a primary evidence-based clinical method applying values-based living concepts.</w:t>
      </w:r>
    </w:p>
    <w:p>
      <w:pPr>
        <w:pStyle w:val="ListBullet"/>
      </w:pPr>
      <w:r>
        <w:t>Practical application includes mindfulness, values clarification, flexible intention setting, and value-driven decision-making.</w:t>
      </w:r>
    </w:p>
    <w:p>
      <w:pPr>
        <w:pStyle w:val="ListBullet"/>
      </w:pPr>
      <w:r>
        <w:t>Values-based living supports sustainable behavior change beneficial for mental and physical health.</w:t>
      </w:r>
    </w:p>
    <w:p>
      <w:pPr>
        <w:pStyle w:val="ListBullet"/>
      </w:pPr>
      <w:r>
        <w:t>Values can evolve; ongoing reflection helps maintain alignment and motivation.</w:t>
      </w:r>
    </w:p>
    <w:p>
      <w:pPr>
        <w:pStyle w:val="ListBullet"/>
      </w:pPr>
      <w:r>
        <w:t>There are minimal safety concerns, but professional support is advisable for severe mental health issues.</w:t>
      </w:r>
    </w:p>
    <w:p>
      <w:pPr>
        <w:pStyle w:val="ListBullet"/>
      </w:pPr>
      <w:r>
        <w:t>Common misconceptions include confusing values with goals, fixed beliefs, or simple positivity.</w:t>
      </w:r>
    </w:p>
    <w:p>
      <w:pPr>
        <w:pStyle w:val="Heading1"/>
      </w:pPr>
      <w:r>
        <w:t>Glossary</w:t>
      </w:r>
    </w:p>
    <w:p>
      <w:r>
        <w:rPr>
          <w:b/>
        </w:rPr>
        <w:t xml:space="preserve">Values-Based Living: </w:t>
      </w:r>
      <w:r>
        <w:t>A lifestyle approach where individuals identify and engage consistently in behaviors aligned with their personal, deeply held values to promote meaning and well-being.</w:t>
      </w:r>
    </w:p>
    <w:p>
      <w:r>
        <w:rPr>
          <w:b/>
        </w:rPr>
        <w:t xml:space="preserve">Psychological Flexibility: </w:t>
      </w:r>
      <w:r>
        <w:t>The ability to stay present, open to experiences, and adapt behavior in service of valued goals, despite challenging thoughts or emotions.</w:t>
      </w:r>
    </w:p>
    <w:p>
      <w:r>
        <w:rPr>
          <w:b/>
        </w:rPr>
        <w:t xml:space="preserve">Acceptance and Commitment Therapy (ACT): </w:t>
      </w:r>
      <w:r>
        <w:t>An evidence-based psychotherapy that uses acceptance and mindfulness strategies alongside values clarification and committed action.</w:t>
      </w:r>
    </w:p>
    <w:p>
      <w:r>
        <w:rPr>
          <w:b/>
        </w:rPr>
        <w:t xml:space="preserve">Experiential Avoidance: </w:t>
      </w:r>
      <w:r>
        <w:t>The tendency to evade, suppress, or escape uncomfortable internal experiences such as thoughts, feelings, or memories.</w:t>
      </w:r>
    </w:p>
    <w:p>
      <w:r>
        <w:rPr>
          <w:b/>
        </w:rPr>
        <w:t xml:space="preserve">Mindfulness: </w:t>
      </w:r>
      <w:r>
        <w:t>A mental state of nonjudgmental, present-moment awareness of one’s thoughts, feelings, and environment.</w:t>
      </w:r>
    </w:p>
    <w:p>
      <w:r>
        <w:rPr>
          <w:b/>
        </w:rPr>
        <w:t xml:space="preserve">Committed Action: </w:t>
      </w:r>
      <w:r>
        <w:t>Purposeful, value-guided behavior maintained over time even in the presence of obstacles or discomfort.</w:t>
      </w:r>
    </w:p>
    <w:p>
      <w:r>
        <w:rPr>
          <w:b/>
        </w:rPr>
        <w:t xml:space="preserve">Intrinsic Motivation: </w:t>
      </w:r>
      <w:r>
        <w:t>Engagement in behavior that is naturally reinforcing or consistent with one's internal values rather than external rewards.</w:t>
      </w:r>
    </w:p>
    <w:p>
      <w:r>
        <w:rPr>
          <w:b/>
        </w:rPr>
        <w:t xml:space="preserve">Resilience: </w:t>
      </w:r>
      <w:r>
        <w:t>The capacity to adapt and recover from adversity, stress, or trauma to maintain or regain well-being.</w:t>
      </w:r>
    </w:p>
    <w:p>
      <w:pPr>
        <w:pStyle w:val="Heading1"/>
      </w:pPr>
      <w:r>
        <w:t>Related Modules</w:t>
      </w:r>
    </w:p>
    <w:p>
      <w:pPr>
        <w:pStyle w:val="ListBullet"/>
      </w:pPr>
      <w:r>
        <w:t>STR-095: Psychological Flexibility in Mental Health</w:t>
      </w:r>
    </w:p>
    <w:p>
      <w:pPr>
        <w:pStyle w:val="ListBullet"/>
      </w:pPr>
      <w:r>
        <w:t>STR-102: Acceptance and Commitment Therapy (ACT) Fundamentals</w:t>
      </w:r>
    </w:p>
    <w:p>
      <w:pPr>
        <w:pStyle w:val="ListBullet"/>
      </w:pPr>
      <w:r>
        <w:t>STR-120: Mindfulness and Stress Reduction Techniques</w:t>
      </w:r>
    </w:p>
    <w:p>
      <w:pPr>
        <w:pStyle w:val="Heading1"/>
      </w:pPr>
      <w:r>
        <w:t>Illustration Specifications</w:t>
      </w:r>
    </w:p>
    <w:p>
      <w:pPr>
        <w:pStyle w:val="Heading2"/>
      </w:pPr>
      <w:r>
        <w:t>VAL-001 - Values Clarification Process</w:t>
      </w:r>
    </w:p>
    <w:p>
      <w:r>
        <w:t>Type: Infographic</w:t>
      </w:r>
    </w:p>
    <w:p>
      <w:r>
        <w:t>A stepwise diagram outlining how individuals identify, prioritize, and apply their personal values in daily decision-making.</w:t>
      </w:r>
    </w:p>
    <w:p>
      <w:r>
        <w:t>Alt text: Diagram showing steps to clarify and apply personal values</w:t>
      </w:r>
    </w:p>
    <w:p>
      <w:pPr>
        <w:pStyle w:val="Heading2"/>
      </w:pPr>
      <w:r>
        <w:t>VAL-002 - Psychological Flexibility Model</w:t>
      </w:r>
    </w:p>
    <w:p>
      <w:r>
        <w:t>Type: Conceptual Diagram</w:t>
      </w:r>
    </w:p>
    <w:p>
      <w:r>
        <w:t>Visual representation of psychological flexibility components including acceptance, mindfulness, and committed action in values-based living.</w:t>
      </w:r>
    </w:p>
    <w:p>
      <w:r>
        <w:t>Alt text: Diagram illustrating components of psychological flexibility</w:t>
      </w:r>
    </w:p>
    <w:p>
      <w:pPr>
        <w:pStyle w:val="Heading2"/>
      </w:pPr>
      <w:r>
        <w:t>VAL-003 - Values-Based Living vs Goal Setting</w:t>
      </w:r>
    </w:p>
    <w:p>
      <w:r>
        <w:t>Type: Comparison Chart</w:t>
      </w:r>
    </w:p>
    <w:p>
      <w:r>
        <w:t>Chart highlighting the differences between values-based living and goal-setting strategies with examples.</w:t>
      </w:r>
    </w:p>
    <w:p>
      <w:r>
        <w:t>Alt text: Comparison chart of values-based living and goal setting</w:t>
      </w:r>
    </w:p>
    <w:p>
      <w:pPr>
        <w:pStyle w:val="Heading2"/>
      </w:pPr>
      <w:r>
        <w:t>VAL-004 - ACT Therapy Session Flow</w:t>
      </w:r>
    </w:p>
    <w:p>
      <w:r>
        <w:t>Type: Flowchart</w:t>
      </w:r>
    </w:p>
    <w:p>
      <w:r>
        <w:t>Flowchart of a typical Acceptance and Commitment Therapy session focused on values-based living.</w:t>
      </w:r>
    </w:p>
    <w:p>
      <w:r>
        <w:t>Alt text: Flowchart depicting ACT therapy steps</w:t>
      </w:r>
    </w:p>
    <w:p>
      <w:pPr>
        <w:pStyle w:val="Heading2"/>
      </w:pPr>
      <w:r>
        <w:t>VAL-005 - Physiological Impact of Values-Based Living</w:t>
      </w:r>
    </w:p>
    <w:p>
      <w:r>
        <w:t>Type: Scientific Diagram</w:t>
      </w:r>
    </w:p>
    <w:p>
      <w:r>
        <w:t>Illustration showing brain regions and physiological markers (like cortisol and heart rate variability) influenced by psychological flexibility.</w:t>
      </w:r>
    </w:p>
    <w:p>
      <w:r>
        <w:t>Alt text: Diagram of brain and physiological markers related to psychological flexibility</w:t>
      </w:r>
    </w:p>
    <w:p>
      <w:pPr>
        <w:pStyle w:val="Heading1"/>
      </w:pPr>
      <w:r>
        <w:t>References</w:t>
      </w:r>
    </w:p>
    <w:p>
      <w:pPr>
        <w:pStyle w:val="ListBullet"/>
      </w:pPr>
      <w:r>
        <w:t>Acceptance and Commitment Therapy: Model, Processes, and Outcomes | Steven C. Hayes, Kirk D. Strosahl, Kelly G. Wilson | 2011 | Unverified | Unverified</w:t>
      </w:r>
    </w:p>
    <w:p>
      <w:pPr>
        <w:pStyle w:val="ListBullet"/>
      </w:pPr>
      <w:r>
        <w:t>Psychological Flexibility as a Fundamental Aspect of Health | D. Scott, et al. | 2019 | Unverified | Unverified</w:t>
      </w:r>
    </w:p>
    <w:p>
      <w:pPr>
        <w:pStyle w:val="ListBullet"/>
      </w:pPr>
      <w:r>
        <w:t>The Role of Values in Behavioral Change: A Narrative Review | Journal of Behavioral Medicine | 2020 | Unverified | Unverified</w:t>
      </w:r>
    </w:p>
    <w:p>
      <w:pPr>
        <w:pStyle w:val="ListBullet"/>
      </w:pPr>
      <w:r>
        <w:t>Mindfulness and Acceptance-Based Treatments for Anxiety and Depression | American Psychological Association | 2014 | Unverified | Unverified</w:t>
      </w:r>
    </w:p>
    <w:p>
      <w:pPr>
        <w:pStyle w:val="ListBullet"/>
      </w:pPr>
      <w:r>
        <w:t>Neurobiological Correlates of Psychological Flexibility and Value-Based Action | Clinical Neuroscience Journal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