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LAB-056 - Troponin</w:t>
      </w:r>
    </w:p>
    <w:p>
      <w:r>
        <w:rPr>
          <w:i/>
        </w:rPr>
        <w:t>What troponin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diagnosis, monitoring, screening</w:t>
            </w:r>
          </w:p>
        </w:tc>
      </w:tr>
      <w:tr>
        <w:tc>
          <w:tcPr>
            <w:tcW w:type="dxa" w:w="4968"/>
          </w:tcPr>
          <w:p>
            <w:r>
              <w:rPr>
                <w:b/>
              </w:rPr>
              <w:t>Audience</w:t>
            </w:r>
          </w:p>
        </w:tc>
        <w:tc>
          <w:tcPr>
            <w:tcW w:type="dxa" w:w="4968"/>
          </w:tcPr>
          <w:p>
            <w:r>
              <w:t>patients, healthcare providers, students</w:t>
            </w:r>
          </w:p>
        </w:tc>
      </w:tr>
      <w:tr>
        <w:tc>
          <w:tcPr>
            <w:tcW w:type="dxa" w:w="4968"/>
          </w:tcPr>
          <w:p>
            <w:r>
              <w:rPr>
                <w:b/>
              </w:rPr>
              <w:t>Reading level</w:t>
            </w:r>
          </w:p>
        </w:tc>
        <w:tc>
          <w:tcPr>
            <w:tcW w:type="dxa" w:w="4968"/>
          </w:tcPr>
          <w:p>
            <w:r>
              <w:t>Intermediate - informed layperson and clinical learners</w:t>
            </w:r>
          </w:p>
        </w:tc>
      </w:tr>
      <w:tr>
        <w:tc>
          <w:tcPr>
            <w:tcW w:type="dxa" w:w="4968"/>
          </w:tcPr>
          <w:p>
            <w:r>
              <w:rPr>
                <w:b/>
              </w:rPr>
              <w:t>Keywords</w:t>
            </w:r>
          </w:p>
        </w:tc>
        <w:tc>
          <w:tcPr>
            <w:tcW w:type="dxa" w:w="4968"/>
          </w:tcPr>
          <w:p>
            <w:r>
              <w:t>troponin, cardiac biomarkers, myocardial infarction, heart attack, cardiac enzymes, biomarkers, cardiology, cardiac injury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Troponin is a group of proteins found in heart muscle cells essential for muscle contraction regulation. When heart muscle (myocardium) is injured—as in a myocardial infarction (heart attack)—troponin proteins are released into the bloodstream. Measuring blood troponin levels is a sensitive, specific biomarker approach to detecting cardiac injury. The main troponin subunits measured clinically are cardiac troponin I (cTnI) and cardiac troponin T (cTnT). Elevated troponin can confirm myocardial infarction but also occurs in other cardiac and systemic conditions causing heart muscle stress or damage. High-sensitivity troponin assays allow detection of even minor myocardial injury and improve early diagnosis and risk stratification. Limitations include elevation in non-ischemic causes such as myocarditis, heart failure, renal failure, and pulmonary embolism. Troponin testing is standard in evaluating chest pain and suspected acute coronary syndrome but must be interpreted in clinical context. It is critical to understand the kinetics, timing, and assay differences when interpreting troponin. The test is safe since it involves a blood draw, with low risks. Overall, troponin measurement is an invaluable cardiac biomarker with established clinical utility for diagnosis, prognosis, and management of cardiac conditions.</w:t>
      </w:r>
    </w:p>
    <w:p>
      <w:pPr>
        <w:pStyle w:val="Heading1"/>
      </w:pPr>
      <w:r>
        <w:t>Customer Questions Answered</w:t>
      </w:r>
    </w:p>
    <w:p>
      <w:pPr>
        <w:pStyle w:val="ListBullet"/>
      </w:pPr>
      <w:r>
        <w:t>What is troponin and why is it measured?</w:t>
      </w:r>
    </w:p>
    <w:p>
      <w:pPr>
        <w:pStyle w:val="ListBullet"/>
      </w:pPr>
      <w:r>
        <w:t>How does troponin indicate heart muscle damage?</w:t>
      </w:r>
    </w:p>
    <w:p>
      <w:pPr>
        <w:pStyle w:val="ListBullet"/>
      </w:pPr>
      <w:r>
        <w:t>What are the types of troponin tested in blood?</w:t>
      </w:r>
    </w:p>
    <w:p>
      <w:pPr>
        <w:pStyle w:val="ListBullet"/>
      </w:pPr>
      <w:r>
        <w:t>When is troponin testing clinically recommended?</w:t>
      </w:r>
    </w:p>
    <w:p>
      <w:pPr>
        <w:pStyle w:val="ListBullet"/>
      </w:pPr>
      <w:r>
        <w:t>How should I understand my troponin test results?</w:t>
      </w:r>
    </w:p>
    <w:p>
      <w:pPr>
        <w:pStyle w:val="ListBullet"/>
      </w:pPr>
      <w:r>
        <w:t>What conditions other than heart attack can raise troponin levels?</w:t>
      </w:r>
    </w:p>
    <w:p>
      <w:pPr>
        <w:pStyle w:val="ListBullet"/>
      </w:pPr>
      <w:r>
        <w:t>Are there limitations in troponin testing I should know about?</w:t>
      </w:r>
    </w:p>
    <w:p>
      <w:pPr>
        <w:pStyle w:val="ListBullet"/>
      </w:pPr>
      <w:r>
        <w:t>How quickly does troponin rise after heart damage?</w:t>
      </w:r>
    </w:p>
    <w:p>
      <w:pPr>
        <w:pStyle w:val="ListBullet"/>
      </w:pPr>
      <w:r>
        <w:t>Can troponin levels predict heart attack severity or prognosis?</w:t>
      </w:r>
    </w:p>
    <w:p>
      <w:pPr>
        <w:pStyle w:val="ListBullet"/>
      </w:pPr>
      <w:r>
        <w:t>What symptoms usually lead to troponin testing?</w:t>
      </w:r>
    </w:p>
    <w:p>
      <w:pPr>
        <w:pStyle w:val="ListBullet"/>
      </w:pPr>
      <w:r>
        <w:t>Are troponin tests safe and do they have risks?</w:t>
      </w:r>
    </w:p>
    <w:p>
      <w:pPr>
        <w:pStyle w:val="ListBullet"/>
      </w:pPr>
      <w:r>
        <w:t>How is troponin different from other cardiac enzymes like CK-MB?</w:t>
      </w:r>
    </w:p>
    <w:p>
      <w:pPr>
        <w:pStyle w:val="Heading1"/>
      </w:pPr>
      <w:r>
        <w:t>Learning Objectives</w:t>
      </w:r>
    </w:p>
    <w:p>
      <w:pPr>
        <w:pStyle w:val="ListBullet"/>
      </w:pPr>
      <w:r>
        <w:t>Understand the biochemical nature and role of troponin in cardiac muscle contraction.</w:t>
      </w:r>
    </w:p>
    <w:p>
      <w:pPr>
        <w:pStyle w:val="ListBullet"/>
      </w:pPr>
      <w:r>
        <w:t>Identify the types of troponin measured clinically and their significance.</w:t>
      </w:r>
    </w:p>
    <w:p>
      <w:pPr>
        <w:pStyle w:val="ListBullet"/>
      </w:pPr>
      <w:r>
        <w:t>Learn the time course of troponin release after myocardial injury.</w:t>
      </w:r>
    </w:p>
    <w:p>
      <w:pPr>
        <w:pStyle w:val="ListBullet"/>
      </w:pPr>
      <w:r>
        <w:t>Describe the clinical scenarios in which troponin testing is indicated.</w:t>
      </w:r>
    </w:p>
    <w:p>
      <w:pPr>
        <w:pStyle w:val="ListBullet"/>
      </w:pPr>
      <w:r>
        <w:t>Interpret troponin results critically considering potential false positives and limitations.</w:t>
      </w:r>
    </w:p>
    <w:p>
      <w:pPr>
        <w:pStyle w:val="ListBullet"/>
      </w:pPr>
      <w:r>
        <w:t>Explore the difference between high sensitivity and conventional troponin assays.</w:t>
      </w:r>
    </w:p>
    <w:p>
      <w:pPr>
        <w:pStyle w:val="ListBullet"/>
      </w:pPr>
      <w:r>
        <w:t>Recognize conditions other than myocardial infarction that elevate troponin.</w:t>
      </w:r>
    </w:p>
    <w:p>
      <w:pPr>
        <w:pStyle w:val="ListBullet"/>
      </w:pPr>
      <w:r>
        <w:t>Apply knowledge of troponin testing to guide cardiovascular patient care decisions.</w:t>
      </w:r>
    </w:p>
    <w:p>
      <w:pPr>
        <w:pStyle w:val="Heading1"/>
      </w:pPr>
      <w:r>
        <w:t>Definition</w:t>
      </w:r>
    </w:p>
    <w:p>
      <w:r>
        <w:t>Troponin is a complex of three regulatory proteins (troponin C, I, and T) integral to muscle contraction in skeletal and cardiac muscle. Cardiac-specific troponin I (cTnI) and troponin T (cTnT) are released into the blood following cardiac muscle injury, serving as key biomarkers for myocardial infarction and other cardiac damage.</w:t>
      </w:r>
    </w:p>
    <w:p>
      <w:pPr>
        <w:pStyle w:val="Heading1"/>
      </w:pPr>
      <w:r>
        <w:t>Why This Matters</w:t>
      </w:r>
    </w:p>
    <w:p>
      <w:r>
        <w:t>Troponin testing is central to diagnosing acute myocardial infarction, a leading cause of morbidity and mortality worldwide. Timely and accurate interpretation of troponin levels can enable prompt treatment, inform prognosis, and reduce complications. However, awareness of the limitations and the clinical context is essential to avoid misdiagnosis and unnecessary interventions.</w:t>
      </w:r>
    </w:p>
    <w:p>
      <w:pPr>
        <w:pStyle w:val="Heading1"/>
      </w:pPr>
      <w:r>
        <w:t>What is Troponin?</w:t>
      </w:r>
    </w:p>
    <w:p>
      <w:r>
        <w:t>Troponin is a protein complex composed of three subunits: troponin C (binds calcium), troponin I (inhibits actomyosin ATPase), and troponin T (binds tropomyosin). These regulate striated muscle contraction. In cardiac muscle, troponin I and T differ from skeletal muscle isoforms, providing cardiac specificity exploited by diagnostic assays.</w:t>
      </w:r>
    </w:p>
    <w:p>
      <w:pPr>
        <w:pStyle w:val="Heading1"/>
      </w:pPr>
      <w:r>
        <w:t>Mechanisms of Troponin Release in Cardiac Injury</w:t>
      </w:r>
    </w:p>
    <w:p>
      <w:r>
        <w:t>When cardiac myocytes are damaged—due to ischemia, inflammation, or other insults—the integrity of the cell membranes is compromised, allowing troponin molecules to leak into the interstitial space and eventually the bloodstream. This release reflects the extent of myocardial injury and is the biological basis for troponin-based biomarkers.</w:t>
      </w:r>
    </w:p>
    <w:p>
      <w:pPr>
        <w:pStyle w:val="Heading1"/>
      </w:pPr>
      <w:r>
        <w:t>Types of Troponin Tests and Assays</w:t>
      </w:r>
    </w:p>
    <w:p>
      <w:r>
        <w:t>Clinical testing predominantly measures cardiac troponin I (cTnI) and cardiac troponin T (cTnT) using immunoassays. Conventional assays detect higher troponin concentrations whereas high-sensitivity assays can detect troponin at much lower levels, enabling earlier detection but with increased interpretive complexity.</w:t>
      </w:r>
    </w:p>
    <w:p>
      <w:pPr>
        <w:pStyle w:val="Heading1"/>
      </w:pPr>
      <w:r>
        <w:t>Clinical Indications for Troponin Testing</w:t>
      </w:r>
    </w:p>
    <w:p>
      <w:r>
        <w:t>Troponin tests are primarily ordered to evaluate patients with suspected acute coronary syndrome (ACS), especially those presenting with chest pain. They also assist in diagnosing myocarditis, heart failure exacerbations, and monitoring cardiac injury after medical procedures or trauma.</w:t>
      </w:r>
    </w:p>
    <w:p>
      <w:pPr>
        <w:pStyle w:val="Heading1"/>
      </w:pPr>
      <w:r>
        <w:t>Interpreting Troponin Levels</w:t>
      </w:r>
    </w:p>
    <w:p>
      <w:r>
        <w:t>Troponin elevation above the 99th percentile upper reference limit is generally considered significant for myocardial injury. Patterns of rise and fall, absolute values, and patient symptoms guide diagnosis. Isolated minor elevations require careful interpretation in clinical context to differentiate between acute myocardial infarction and other causes.</w:t>
      </w:r>
    </w:p>
    <w:p>
      <w:pPr>
        <w:pStyle w:val="Heading1"/>
      </w:pPr>
      <w:r>
        <w:t>Limitations and Causes of Elevated Troponin other than Heart Attack</w:t>
      </w:r>
    </w:p>
    <w:p>
      <w:r>
        <w:t>Elevated troponin is not specific solely to myocardial infarction. Conditions such as myocarditis, congestive heart failure, renal insufficiency, pulmonary embolism, sepsis, and strenuous exercise can raise troponin levels, potentially causing false-positive interpretations if misunderstood.</w:t>
      </w:r>
    </w:p>
    <w:p>
      <w:pPr>
        <w:pStyle w:val="Heading1"/>
      </w:pPr>
      <w:r>
        <w:t>High Sensitivity Troponin Assays: Advantages and Challenges</w:t>
      </w:r>
    </w:p>
    <w:p>
      <w:r>
        <w:t>High sensitivity assays improve early diagnostic accuracy and risk stratification in ACS by detecting very low levels of troponin. However, their high sensitivity can result in detection of troponin elevations unrelated to acute coronary ischemia, requiring clinician expertise for correct interpretation.</w:t>
      </w:r>
    </w:p>
    <w:p>
      <w:pPr>
        <w:pStyle w:val="Heading1"/>
      </w:pPr>
      <w:r>
        <w:t>Troponin Kinetics: Timing of Rise and Fall</w:t>
      </w:r>
    </w:p>
    <w:p>
      <w:r>
        <w:t>Troponin levels typically begin to rise 3-6 hours after myocardial injury onset, peak by 12-24 hours, and may remain elevated for up to 1-2 weeks. This kinetic profile helps differentiate acute from chronic injury and guides timing of testing in chest pain evaluation.</w:t>
      </w:r>
    </w:p>
    <w:p>
      <w:pPr>
        <w:pStyle w:val="Heading1"/>
      </w:pPr>
      <w:r>
        <w:t>Misconceptions about Troponin Testing</w:t>
      </w:r>
    </w:p>
    <w:p>
      <w:r>
        <w:t>A common misconception is that any elevated troponin means a heart attack. In truth, elevated troponin indicates myocardial injury but not necessarily ischemic infarction. Another misunderstanding is that normal troponin rules out heart disease, whereas some conditions may present with normal early troponin.</w:t>
      </w:r>
    </w:p>
    <w:p>
      <w:pPr>
        <w:pStyle w:val="Heading1"/>
      </w:pPr>
      <w:r>
        <w:t>Safety and Practical Considerations of Troponin Testing</w:t>
      </w:r>
    </w:p>
    <w:p>
      <w:r>
        <w:t>Troponin measurement requires only a venous blood draw, which is low-risk and safe. Preanalytical factors such as sample handling and timing can influence results. Clinicians must integrate troponin findings with other assessments and imaging for comprehensive care planning.</w:t>
      </w:r>
    </w:p>
    <w:p>
      <w:pPr>
        <w:pStyle w:val="Heading1"/>
      </w:pPr>
      <w:r>
        <w:t>Practical Guidance</w:t>
      </w:r>
    </w:p>
    <w:p>
      <w:pPr>
        <w:pStyle w:val="ListBullet"/>
      </w:pPr>
      <w:r>
        <w:t>Request troponin testing in patients with acute chest pain or symptoms suggestive of myocardial ischemia.</w:t>
      </w:r>
    </w:p>
    <w:p>
      <w:pPr>
        <w:pStyle w:val="ListBullet"/>
      </w:pPr>
      <w:r>
        <w:t>Interpret troponin values relative to assay-specific cutoffs and clinical context, considering timing of symptom onset.</w:t>
      </w:r>
    </w:p>
    <w:p>
      <w:pPr>
        <w:pStyle w:val="ListBullet"/>
      </w:pPr>
      <w:r>
        <w:t>Use high sensitivity troponin assays where available to enhance early detection, noting potential for false positives.</w:t>
      </w:r>
    </w:p>
    <w:p>
      <w:pPr>
        <w:pStyle w:val="ListBullet"/>
      </w:pPr>
      <w:r>
        <w:t>Combine troponin results with ECG findings and clinical examination to guide diagnosis and management.</w:t>
      </w:r>
    </w:p>
    <w:p>
      <w:pPr>
        <w:pStyle w:val="ListBullet"/>
      </w:pPr>
      <w:r>
        <w:t>Recognize non-cardiac conditions that can elevate troponin to avoid misdiagnosis.</w:t>
      </w:r>
    </w:p>
    <w:p>
      <w:pPr>
        <w:pStyle w:val="ListBullet"/>
      </w:pPr>
      <w:r>
        <w:t>Repeat troponin testing if initial results are inconclusive, especially within the first 6 hours.</w:t>
      </w:r>
    </w:p>
    <w:p>
      <w:pPr>
        <w:pStyle w:val="ListBullet"/>
      </w:pPr>
      <w:r>
        <w:t>Educate patients about what troponin testing means and its limitations to reduce anxiety and misunderstanding.</w:t>
      </w:r>
    </w:p>
    <w:p>
      <w:pPr>
        <w:pStyle w:val="ListBullet"/>
      </w:pPr>
      <w:r>
        <w:t>Avoid unnecessary invasive procedures in patients with troponin elevation from non-ischemic causes unless clinically indicated.</w:t>
      </w:r>
    </w:p>
    <w:p>
      <w:pPr>
        <w:pStyle w:val="Heading1"/>
      </w:pPr>
      <w:r>
        <w:t>Safety Notes</w:t>
      </w:r>
    </w:p>
    <w:p>
      <w:pPr>
        <w:pStyle w:val="ListBullet"/>
      </w:pPr>
      <w:r>
        <w:t>Troponin testing involves standard blood draw procedures with minimal risk of complications such as bruising or infection.</w:t>
      </w:r>
    </w:p>
    <w:p>
      <w:pPr>
        <w:pStyle w:val="ListBullet"/>
      </w:pPr>
      <w:r>
        <w:t>No direct risks are associated with the assay since it is a laboratory blood test.</w:t>
      </w:r>
    </w:p>
    <w:p>
      <w:pPr>
        <w:pStyle w:val="ListBullet"/>
      </w:pPr>
      <w:r>
        <w:t>Interpretation errors can lead to unnecessary interventions; hence, proper clinical correlation is essential.</w:t>
      </w:r>
    </w:p>
    <w:p>
      <w:pPr>
        <w:pStyle w:val="ListBullet"/>
      </w:pPr>
      <w:r>
        <w:t>Frequent blood draws should be minimized to avoid patient discomfort or anemia.</w:t>
      </w:r>
    </w:p>
    <w:p>
      <w:pPr>
        <w:pStyle w:val="Heading1"/>
      </w:pPr>
      <w:r>
        <w:t>Common Misconceptions</w:t>
      </w:r>
    </w:p>
    <w:p>
      <w:r>
        <w:rPr>
          <w:b/>
        </w:rPr>
        <w:t xml:space="preserve">Misconception: </w:t>
      </w:r>
      <w:r>
        <w:t>An elevated troponin test always means a heart attack.</w:t>
      </w:r>
    </w:p>
    <w:p>
      <w:r>
        <w:rPr>
          <w:b/>
        </w:rPr>
        <w:t xml:space="preserve">Reality: </w:t>
      </w:r>
      <w:r>
        <w:t>Elevated troponin indicates myocardial injury but is not specific to myocardial infarction; other cardiac and systemic conditions may cause elevation.</w:t>
      </w:r>
    </w:p>
    <w:p>
      <w:r>
        <w:rPr>
          <w:b/>
        </w:rPr>
        <w:t xml:space="preserve">Misconception: </w:t>
      </w:r>
      <w:r>
        <w:t>A normal troponin test excludes all forms of heart disease.</w:t>
      </w:r>
    </w:p>
    <w:p>
      <w:r>
        <w:rPr>
          <w:b/>
        </w:rPr>
        <w:t xml:space="preserve">Reality: </w:t>
      </w:r>
      <w:r>
        <w:t>Normal troponin does not rule out all cardiac conditions, especially if measured very early after symptom onset or in chronic stable disease.</w:t>
      </w:r>
    </w:p>
    <w:p>
      <w:pPr>
        <w:pStyle w:val="Heading1"/>
      </w:pPr>
      <w:r>
        <w:t>Clinical Pearls</w:t>
      </w:r>
    </w:p>
    <w:p>
      <w:pPr>
        <w:pStyle w:val="ListNumber"/>
      </w:pPr>
      <w:r>
        <w:t>High sensitivity troponin assays allow detection of minimal myocardial injury before ECG changes.</w:t>
      </w:r>
    </w:p>
    <w:p>
      <w:pPr>
        <w:pStyle w:val="ListNumber"/>
      </w:pPr>
      <w:r>
        <w:t>Serial troponin measurements improve diagnostic accuracy by detecting dynamic changes.</w:t>
      </w:r>
    </w:p>
    <w:p>
      <w:pPr>
        <w:pStyle w:val="ListNumber"/>
      </w:pPr>
      <w:r>
        <w:t>Elevated troponin in renal failure patients requires cautious interpretation due to reduced clearance and chronic injury.</w:t>
      </w:r>
    </w:p>
    <w:p>
      <w:pPr>
        <w:pStyle w:val="ListNumber"/>
      </w:pPr>
      <w:r>
        <w:t>Troponin testing is most informative when combined with clinical assessment and other diagnostic tools.</w:t>
      </w:r>
    </w:p>
    <w:p>
      <w:pPr>
        <w:pStyle w:val="ListNumber"/>
      </w:pPr>
      <w:r>
        <w:t>Troponin elevation predicts worse prognosis even in non-ischemic cardiac conditions.</w:t>
      </w:r>
    </w:p>
    <w:p>
      <w:pPr>
        <w:pStyle w:val="Heading1"/>
      </w:pPr>
      <w:r>
        <w:t>Key Takeaways</w:t>
      </w:r>
    </w:p>
    <w:p>
      <w:pPr>
        <w:pStyle w:val="ListBullet"/>
      </w:pPr>
      <w:r>
        <w:t>Troponin are heart-specific proteins released into blood after cardiac muscle injury.</w:t>
      </w:r>
    </w:p>
    <w:p>
      <w:pPr>
        <w:pStyle w:val="ListBullet"/>
      </w:pPr>
      <w:r>
        <w:t>Cardiac troponin I and T are key biomarkers for diagnosing myocardial infarction.</w:t>
      </w:r>
    </w:p>
    <w:p>
      <w:pPr>
        <w:pStyle w:val="ListBullet"/>
      </w:pPr>
      <w:r>
        <w:t>High sensitivity assays enhance early detection but require careful interpretation.</w:t>
      </w:r>
    </w:p>
    <w:p>
      <w:pPr>
        <w:pStyle w:val="ListBullet"/>
      </w:pPr>
      <w:r>
        <w:t>Troponin levels rise within hours but can stay elevated for days following injury.</w:t>
      </w:r>
    </w:p>
    <w:p>
      <w:pPr>
        <w:pStyle w:val="ListBullet"/>
      </w:pPr>
      <w:r>
        <w:t>Elevated troponin indicates myocardial injury but not always infarction.</w:t>
      </w:r>
    </w:p>
    <w:p>
      <w:pPr>
        <w:pStyle w:val="ListBullet"/>
      </w:pPr>
      <w:r>
        <w:t>Non-ischemic conditions can also cause troponin elevation.</w:t>
      </w:r>
    </w:p>
    <w:p>
      <w:pPr>
        <w:pStyle w:val="ListBullet"/>
      </w:pPr>
      <w:r>
        <w:t>Troponin testing is standard in evaluating chest pain and suspected acute coronary syndrome.</w:t>
      </w:r>
    </w:p>
    <w:p>
      <w:pPr>
        <w:pStyle w:val="ListBullet"/>
      </w:pPr>
      <w:r>
        <w:t>Interpreting troponin results requires understanding assay, timing, and clinical context.</w:t>
      </w:r>
    </w:p>
    <w:p>
      <w:pPr>
        <w:pStyle w:val="Heading1"/>
      </w:pPr>
      <w:r>
        <w:t>Glossary</w:t>
      </w:r>
    </w:p>
    <w:p>
      <w:r>
        <w:rPr>
          <w:b/>
        </w:rPr>
        <w:t xml:space="preserve">Troponin: </w:t>
      </w:r>
      <w:r>
        <w:t>A protein complex involved in muscle contraction regulation, especially sensitive indicators of heart muscle injury.</w:t>
      </w:r>
    </w:p>
    <w:p>
      <w:r>
        <w:rPr>
          <w:b/>
        </w:rPr>
        <w:t xml:space="preserve">Cardiac Troponin I (cTnI): </w:t>
      </w:r>
      <w:r>
        <w:t>A cardiac-specific isoform of troponin I measured to detect heart muscle damage.</w:t>
      </w:r>
    </w:p>
    <w:p>
      <w:r>
        <w:rPr>
          <w:b/>
        </w:rPr>
        <w:t xml:space="preserve">Cardiac Troponin T (cTnT): </w:t>
      </w:r>
      <w:r>
        <w:t>A cardiac-specific isoform of troponin T used in clinical assays for myocardial injury detection.</w:t>
      </w:r>
    </w:p>
    <w:p>
      <w:r>
        <w:rPr>
          <w:b/>
        </w:rPr>
        <w:t xml:space="preserve">Myocardial Infarction (MI): </w:t>
      </w:r>
      <w:r>
        <w:t>Commonly known as a heart attack; occurs when blood flow to heart muscle is blocked causing tissue death.</w:t>
      </w:r>
    </w:p>
    <w:p>
      <w:r>
        <w:rPr>
          <w:b/>
        </w:rPr>
        <w:t xml:space="preserve">Acute Coronary Syndrome (ACS): </w:t>
      </w:r>
      <w:r>
        <w:t>An umbrella term for situations where blood supplied to the heart muscle is suddenly blocked.</w:t>
      </w:r>
    </w:p>
    <w:p>
      <w:r>
        <w:rPr>
          <w:b/>
        </w:rPr>
        <w:t xml:space="preserve">High Sensitivity Troponin Assay: </w:t>
      </w:r>
      <w:r>
        <w:t>A laboratory test able to detect very low levels of troponin in the blood for early identification of myocardial injury.</w:t>
      </w:r>
    </w:p>
    <w:p>
      <w:r>
        <w:rPr>
          <w:b/>
        </w:rPr>
        <w:t xml:space="preserve">Ischemia: </w:t>
      </w:r>
      <w:r>
        <w:t>An insufficient blood supply to an organ, especially the heart muscle.</w:t>
      </w:r>
    </w:p>
    <w:p>
      <w:r>
        <w:rPr>
          <w:b/>
        </w:rPr>
        <w:t xml:space="preserve">Biomarker: </w:t>
      </w:r>
      <w:r>
        <w:t>A biological molecule found in blood or other fluids that indicates a normal or abnormal process or disease.</w:t>
      </w:r>
    </w:p>
    <w:p>
      <w:pPr>
        <w:pStyle w:val="Heading1"/>
      </w:pPr>
      <w:r>
        <w:t>Related Modules</w:t>
      </w:r>
    </w:p>
    <w:p>
      <w:pPr>
        <w:pStyle w:val="ListBullet"/>
      </w:pPr>
      <w:r>
        <w:t>LAB-042</w:t>
      </w:r>
    </w:p>
    <w:p>
      <w:pPr>
        <w:pStyle w:val="ListBullet"/>
      </w:pPr>
      <w:r>
        <w:t>LAB-078</w:t>
      </w:r>
    </w:p>
    <w:p>
      <w:pPr>
        <w:pStyle w:val="ListBullet"/>
      </w:pPr>
      <w:r>
        <w:t>CV-023</w:t>
      </w:r>
    </w:p>
    <w:p>
      <w:pPr>
        <w:pStyle w:val="Heading1"/>
      </w:pPr>
      <w:r>
        <w:t>Illustration Specifications</w:t>
      </w:r>
    </w:p>
    <w:p>
      <w:pPr>
        <w:pStyle w:val="Heading2"/>
      </w:pPr>
      <w:r>
        <w:t>ILL-TN-001 - Structure of Cardiac Troponin Protein Complex</w:t>
      </w:r>
    </w:p>
    <w:p>
      <w:r>
        <w:t>Type: Diagram</w:t>
      </w:r>
    </w:p>
    <w:p>
      <w:r>
        <w:t>A detailed representation of the cardiac troponin complex showing troponin C, I, and T subunits and their role in muscle contraction regulation.</w:t>
      </w:r>
    </w:p>
    <w:p>
      <w:r>
        <w:t>Alt text: Diagram of cardiac troponin protein complex with subunits C, I, and T</w:t>
      </w:r>
    </w:p>
    <w:p>
      <w:pPr>
        <w:pStyle w:val="Heading2"/>
      </w:pPr>
      <w:r>
        <w:t>ILL-TN-002 - Kinetics of Troponin Release in Blood after Myocardial Infarction</w:t>
      </w:r>
    </w:p>
    <w:p>
      <w:r>
        <w:t>Type: Graph</w:t>
      </w:r>
    </w:p>
    <w:p>
      <w:r>
        <w:t>Line graph showing the rise and fall of troponin levels over time (hours to days) following heart muscle injury.</w:t>
      </w:r>
    </w:p>
    <w:p>
      <w:r>
        <w:t>Alt text: Graph illustrating troponin blood concentration over time after heart attack</w:t>
      </w:r>
    </w:p>
    <w:p>
      <w:pPr>
        <w:pStyle w:val="Heading2"/>
      </w:pPr>
      <w:r>
        <w:t>ILL-TN-003 - Comparison of High Sensitivity and Conventional Troponin Assays</w:t>
      </w:r>
    </w:p>
    <w:p>
      <w:r>
        <w:t>Type: Table</w:t>
      </w:r>
    </w:p>
    <w:p>
      <w:r>
        <w:t>A comparative table outlining sensitivity, detection limits, and clinical implications of different troponin assay types.</w:t>
      </w:r>
    </w:p>
    <w:p>
      <w:r>
        <w:t>Alt text: Table comparing features of high sensitivity vs conventional troponin tests</w:t>
      </w:r>
    </w:p>
    <w:p>
      <w:pPr>
        <w:pStyle w:val="Heading2"/>
      </w:pPr>
      <w:r>
        <w:t>ILL-TN-004 - Common Causes of Troponin Elevation besides Myocardial Infarction</w:t>
      </w:r>
    </w:p>
    <w:p>
      <w:r>
        <w:t>Type: Infographic</w:t>
      </w:r>
    </w:p>
    <w:p>
      <w:r>
        <w:t>An infographic listing and categorizing cardiac and non-cardiac conditions that may elevate troponin levels.</w:t>
      </w:r>
    </w:p>
    <w:p>
      <w:r>
        <w:t>Alt text: Infographic of various causes of elevated troponin not related to heart attack</w:t>
      </w:r>
    </w:p>
    <w:p>
      <w:pPr>
        <w:pStyle w:val="Heading1"/>
      </w:pPr>
      <w:r>
        <w:t>References</w:t>
      </w:r>
    </w:p>
    <w:p>
      <w:pPr>
        <w:pStyle w:val="ListBullet"/>
      </w:pPr>
      <w:r>
        <w:t>Third Universal Definition of Myocardial Infarction | Thygesen K, Alpert JS, Jaffe AS, et al. | 2012 | Unverified source | Unverified</w:t>
      </w:r>
    </w:p>
    <w:p>
      <w:pPr>
        <w:pStyle w:val="ListBullet"/>
      </w:pPr>
      <w:r>
        <w:t>High-sensitivity cardiac troponin assays: clinical and analytical considerations | Apple FS, Sandoval Y, Jaffe AS, Ordonez-Llanos J. | 2017 | Unverified source | Unverified</w:t>
      </w:r>
    </w:p>
    <w:p>
      <w:pPr>
        <w:pStyle w:val="ListBullet"/>
      </w:pPr>
      <w:r>
        <w:t>Clinical use of cardiac troponin in heart failure: Still a work in progress | Post F et al. | 2021 | Unverified source | Unverified</w:t>
      </w:r>
    </w:p>
    <w:p>
      <w:pPr>
        <w:pStyle w:val="ListBullet"/>
      </w:pPr>
      <w:r>
        <w:t>Troponins in renal failure: lessons from recent clinical studies | Kielar ML, Tomlinson G. | 2010 | Unverified source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