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FAQ-013 - Are artificial sweeteners safe?</w:t>
      </w:r>
    </w:p>
    <w:p>
      <w:r>
        <w:rPr>
          <w:i/>
        </w:rPr>
        <w:t>Evidence-based answer to the common question: are artificial sweeteners safe?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Nutrition FAQs</w:t>
            </w:r>
          </w:p>
        </w:tc>
      </w:tr>
      <w:tr>
        <w:tc>
          <w:tcPr>
            <w:tcW w:type="dxa" w:w="4968"/>
          </w:tcPr>
          <w:p>
            <w:r>
              <w:rPr>
                <w:b/>
              </w:rPr>
              <w:t>SOM stages</w:t>
            </w:r>
          </w:p>
        </w:tc>
        <w:tc>
          <w:tcPr>
            <w:tcW w:type="dxa" w:w="4968"/>
          </w:tcPr>
          <w:p>
            <w:r>
              <w:t>Awareness, Understanding</w:t>
            </w:r>
          </w:p>
        </w:tc>
      </w:tr>
      <w:tr>
        <w:tc>
          <w:tcPr>
            <w:tcW w:type="dxa" w:w="4968"/>
          </w:tcPr>
          <w:p>
            <w:r>
              <w:rPr>
                <w:b/>
              </w:rPr>
              <w:t>Audience</w:t>
            </w:r>
          </w:p>
        </w:tc>
        <w:tc>
          <w:tcPr>
            <w:tcW w:type="dxa" w:w="4968"/>
          </w:tcPr>
          <w:p>
            <w:r>
              <w:t>General Public, Nutritionists, Healthcare Providers</w:t>
            </w:r>
          </w:p>
        </w:tc>
      </w:tr>
      <w:tr>
        <w:tc>
          <w:tcPr>
            <w:tcW w:type="dxa" w:w="4968"/>
          </w:tcPr>
          <w:p>
            <w:r>
              <w:rPr>
                <w:b/>
              </w:rPr>
              <w:t>Reading level</w:t>
            </w:r>
          </w:p>
        </w:tc>
        <w:tc>
          <w:tcPr>
            <w:tcW w:type="dxa" w:w="4968"/>
          </w:tcPr>
          <w:p>
            <w:r>
              <w:t>Grade 9</w:t>
            </w:r>
          </w:p>
        </w:tc>
      </w:tr>
      <w:tr>
        <w:tc>
          <w:tcPr>
            <w:tcW w:type="dxa" w:w="4968"/>
          </w:tcPr>
          <w:p>
            <w:r>
              <w:rPr>
                <w:b/>
              </w:rPr>
              <w:t>Keywords</w:t>
            </w:r>
          </w:p>
        </w:tc>
        <w:tc>
          <w:tcPr>
            <w:tcW w:type="dxa" w:w="4968"/>
          </w:tcPr>
          <w:p>
            <w:r>
              <w:t>Artificial sweeteners, Non-nutritive sweeteners, Aspartame, Sucralose, Saccharin, Stevia, Safety, Health effects, Diabetes, Weight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Artificial sweeteners, also referred to as non-nutritive sweeteners (NNS) or sugar substitutes, are synthetic or naturally derived compounds used to sweeten foods and beverages without the calories typical of sugar (sucrose). Mechanistically, they activate sweet taste receptors on the tongue but provide minimal to zero energy. Common types include aspartame, sucralose, saccharin, and stevia. Their practical relevance lies in reducing caloric intake, supporting blood sugar management in diabetes, and aiding weight management. Regulatory agencies like the FDA, EFSA, and WHO rigorously assess these sweeteners for safety, with established Acceptable Daily Intakes (ADIs). Extensive research demonstrates that artificial sweeteners do not raise blood glucose levels nor directly promote cancer. However, emerging evidence regarding gut microbiota effects and long-term metabolic outcomes is still evolving. Limitations exist, such as individual variability in tolerance and potential digestive symptoms. Overall, current scientific consensus supports the safety of approved artificial sweeteners within recommended amounts, though ongoing research and individualized guidance remain important.</w:t>
      </w:r>
    </w:p>
    <w:p>
      <w:pPr>
        <w:pStyle w:val="Heading1"/>
      </w:pPr>
      <w:r>
        <w:t>Customer Questions Answered</w:t>
      </w:r>
    </w:p>
    <w:p>
      <w:pPr>
        <w:pStyle w:val="ListBullet"/>
      </w:pPr>
      <w:r>
        <w:t>What are artificial sweeteners and how do they work?</w:t>
      </w:r>
    </w:p>
    <w:p>
      <w:pPr>
        <w:pStyle w:val="ListBullet"/>
      </w:pPr>
      <w:r>
        <w:t>Are artificial sweeteners safe for daily consumption?</w:t>
      </w:r>
    </w:p>
    <w:p>
      <w:pPr>
        <w:pStyle w:val="ListBullet"/>
      </w:pPr>
      <w:r>
        <w:t>Can artificial sweeteners help with weight loss?</w:t>
      </w:r>
    </w:p>
    <w:p>
      <w:pPr>
        <w:pStyle w:val="ListBullet"/>
      </w:pPr>
      <w:r>
        <w:t>Do artificial sweeteners affect blood sugar levels?</w:t>
      </w:r>
    </w:p>
    <w:p>
      <w:pPr>
        <w:pStyle w:val="ListBullet"/>
      </w:pPr>
      <w:r>
        <w:t>Are artificial sweeteners safe for people with diabetes?</w:t>
      </w:r>
    </w:p>
    <w:p>
      <w:pPr>
        <w:pStyle w:val="ListBullet"/>
      </w:pPr>
      <w:r>
        <w:t>Can artificial sweeteners cause cancer?</w:t>
      </w:r>
    </w:p>
    <w:p>
      <w:pPr>
        <w:pStyle w:val="ListBullet"/>
      </w:pPr>
      <w:r>
        <w:t>What are the most common types of artificial sweeteners?</w:t>
      </w:r>
    </w:p>
    <w:p>
      <w:pPr>
        <w:pStyle w:val="ListBullet"/>
      </w:pPr>
      <w:r>
        <w:t>Are natural sweeteners better than artificial ones?</w:t>
      </w:r>
    </w:p>
    <w:p>
      <w:pPr>
        <w:pStyle w:val="ListBullet"/>
      </w:pPr>
      <w:r>
        <w:t>Do artificial sweeteners affect gut health?</w:t>
      </w:r>
    </w:p>
    <w:p>
      <w:pPr>
        <w:pStyle w:val="ListBullet"/>
      </w:pPr>
      <w:r>
        <w:t>Are there any side effects associated with artificial sweeteners?</w:t>
      </w:r>
    </w:p>
    <w:p>
      <w:pPr>
        <w:pStyle w:val="ListBullet"/>
      </w:pPr>
      <w:r>
        <w:t>Can children and pregnant women safely consume artificial sweeteners?</w:t>
      </w:r>
    </w:p>
    <w:p>
      <w:pPr>
        <w:pStyle w:val="ListBullet"/>
      </w:pPr>
      <w:r>
        <w:t>How do regulatory agencies evaluate artificial sweetener safety?</w:t>
      </w:r>
    </w:p>
    <w:p>
      <w:pPr>
        <w:pStyle w:val="Heading1"/>
      </w:pPr>
      <w:r>
        <w:t>Learning Objectives</w:t>
      </w:r>
    </w:p>
    <w:p>
      <w:pPr>
        <w:pStyle w:val="ListBullet"/>
      </w:pPr>
      <w:r>
        <w:t>Define artificial sweeteners and their common types.</w:t>
      </w:r>
    </w:p>
    <w:p>
      <w:pPr>
        <w:pStyle w:val="ListBullet"/>
      </w:pPr>
      <w:r>
        <w:t>Explain the mechanisms by which artificial sweeteners provide sweetness without calories.</w:t>
      </w:r>
    </w:p>
    <w:p>
      <w:pPr>
        <w:pStyle w:val="ListBullet"/>
      </w:pPr>
      <w:r>
        <w:t>Summarize current scientific evidence on the safety of artificial sweeteners.</w:t>
      </w:r>
    </w:p>
    <w:p>
      <w:pPr>
        <w:pStyle w:val="ListBullet"/>
      </w:pPr>
      <w:r>
        <w:t>Describe the physiological effects of artificial sweeteners on blood sugar and metabolism.</w:t>
      </w:r>
    </w:p>
    <w:p>
      <w:pPr>
        <w:pStyle w:val="ListBullet"/>
      </w:pPr>
      <w:r>
        <w:t>Recognize common misconceptions about artificial sweeteners and cancer risk.</w:t>
      </w:r>
    </w:p>
    <w:p>
      <w:pPr>
        <w:pStyle w:val="ListBullet"/>
      </w:pPr>
      <w:r>
        <w:t>Identify populations for whom artificial sweeteners are considered safe or require caution.</w:t>
      </w:r>
    </w:p>
    <w:p>
      <w:pPr>
        <w:pStyle w:val="ListBullet"/>
      </w:pPr>
      <w:r>
        <w:t>Discuss potential limitations and emerging research areas regarding artificial sweeteners.</w:t>
      </w:r>
    </w:p>
    <w:p>
      <w:pPr>
        <w:pStyle w:val="ListBullet"/>
      </w:pPr>
      <w:r>
        <w:t>Provide practical guidance on the use of artificial sweeteners in everyday diets.</w:t>
      </w:r>
    </w:p>
    <w:p>
      <w:pPr>
        <w:pStyle w:val="Heading1"/>
      </w:pPr>
      <w:r>
        <w:t>Definition</w:t>
      </w:r>
    </w:p>
    <w:p>
      <w:r>
        <w:t>Artificial sweeteners, also known as non-nutritive sweeteners (NNS) or sugar substitutes, are compounds that provide a sweet taste to foods and beverages with little to no caloric content. They are used as alternatives to sugar to reduce calorie intake and manage blood glucose levels.</w:t>
      </w:r>
    </w:p>
    <w:p>
      <w:pPr>
        <w:pStyle w:val="Heading1"/>
      </w:pPr>
      <w:r>
        <w:t>Why This Matters</w:t>
      </w:r>
    </w:p>
    <w:p>
      <w:r>
        <w:t>Many people use artificial sweeteners to lower their sugar consumption, control weight, or manage diabetes. Understanding their safety and effects helps consumers make informed dietary choices and addresses common concerns and myths surrounding their use.</w:t>
      </w:r>
    </w:p>
    <w:p>
      <w:pPr>
        <w:pStyle w:val="Heading1"/>
      </w:pPr>
      <w:r>
        <w:t>What Are Artificial Sweeteners?</w:t>
      </w:r>
    </w:p>
    <w:p>
      <w:r>
        <w:t>Artificial sweeteners are substances used to sweeten foods and drinks with few or no calories. They can be synthetic chemicals or derived from natural sources. Major sweeteners include aspartame, sucralose, saccharin, and stevia. They are much sweeter than sugar—often hundreds to thousands of times—thus only small amounts are needed.</w:t>
      </w:r>
    </w:p>
    <w:p>
      <w:pPr>
        <w:pStyle w:val="Heading1"/>
      </w:pPr>
      <w:r>
        <w:t>Mechanisms of Sweetness Without Calories</w:t>
      </w:r>
    </w:p>
    <w:p>
      <w:r>
        <w:t>Artificial sweeteners activate sweet taste receptors (mainly T1R2 and T1R3) on the tongue similar to sugar but are not metabolized by the body to produce energy. Because of their intense sweetness, very small quantities provide a sweet taste without adding calories.</w:t>
      </w:r>
    </w:p>
    <w:p>
      <w:pPr>
        <w:pStyle w:val="Heading1"/>
      </w:pPr>
      <w:r>
        <w:t>Physiological Effects and Metabolism</w:t>
      </w:r>
    </w:p>
    <w:p>
      <w:r>
        <w:t>Once ingested, artificial sweeteners largely pass through the digestive system without being absorbed or are broken down into non-caloric metabolites. Unlike sugar, they do not cause a significant rise in blood glucose or insulin levels.</w:t>
      </w:r>
    </w:p>
    <w:p>
      <w:pPr>
        <w:pStyle w:val="Heading1"/>
      </w:pPr>
      <w:r>
        <w:t>Scientific Evidence on Safety</w:t>
      </w:r>
    </w:p>
    <w:p>
      <w:r>
        <w:t>Extensive toxicological and epidemiological studies show that approved artificial sweeteners do not cause cancer, neurological harm, or metabolic diseases in humans at typical usage levels. Regulatory assessments establish Acceptable Daily Intake (ADI) limits to ensure safety even with long-term consumption.</w:t>
      </w:r>
    </w:p>
    <w:p>
      <w:pPr>
        <w:pStyle w:val="Heading1"/>
      </w:pPr>
      <w:r>
        <w:t>Use in Diabetes and Blood Sugar Control</w:t>
      </w:r>
    </w:p>
    <w:p>
      <w:r>
        <w:t>Artificial sweeteners do not raise blood sugar and are considered safe alternatives to sugar for people with diabetes. They can help reduce overall carbohydrate intake without compromising sweetness in the diet.</w:t>
      </w:r>
    </w:p>
    <w:p>
      <w:pPr>
        <w:pStyle w:val="Heading1"/>
      </w:pPr>
      <w:r>
        <w:t>Weight Management and Appetite</w:t>
      </w:r>
    </w:p>
    <w:p>
      <w:r>
        <w:t>Evidence on artificial sweeteners aiding weight loss is mixed. Some studies suggest they help reduce calorie intake, while others show no significant benefit or potential compensatory eating. Effects may vary individually.</w:t>
      </w:r>
    </w:p>
    <w:p>
      <w:pPr>
        <w:pStyle w:val="Heading1"/>
      </w:pPr>
      <w:r>
        <w:t>Impact on Gut Microbiota – Emerging Research</w:t>
      </w:r>
    </w:p>
    <w:p>
      <w:r>
        <w:t>Recent studies investigate how artificial sweeteners might affect gut bacteria composition. Some animal and in vitro studies show changes, but evidence in humans is limited and not conclusive at this time.</w:t>
      </w:r>
    </w:p>
    <w:p>
      <w:pPr>
        <w:pStyle w:val="Heading1"/>
      </w:pPr>
      <w:r>
        <w:t>Potential Side Effects and Limitations</w:t>
      </w:r>
    </w:p>
    <w:p>
      <w:r>
        <w:t>Some people may experience digestive discomfort, headache, or allergic reactions to certain artificial sweeteners. Sensitivity varies, and dosage matters. They are not a blanket solution but tools within a balanced diet.</w:t>
      </w:r>
    </w:p>
    <w:p>
      <w:pPr>
        <w:pStyle w:val="Heading1"/>
      </w:pPr>
      <w:r>
        <w:t>Common Misconceptions and Cancer Risk</w:t>
      </w:r>
    </w:p>
    <w:p>
      <w:r>
        <w:t>Early animal studies raised concerns about cancer, but comprehensive human studies and regulatory reviews have not found a causal link between approved artificial sweeteners and cancer. Myths persist despite strong evidence refuting them.</w:t>
      </w:r>
    </w:p>
    <w:p>
      <w:pPr>
        <w:pStyle w:val="Heading1"/>
      </w:pPr>
      <w:r>
        <w:t>Safety in Special Populations</w:t>
      </w:r>
    </w:p>
    <w:p>
      <w:r>
        <w:t>Artificial sweeteners are considered safe for the general population, including children and pregnant women, when consumed within recommended guidelines. Phenylketonuria (PKU) patients must avoid aspartame due to phenylalanine content.</w:t>
      </w:r>
    </w:p>
    <w:p>
      <w:pPr>
        <w:pStyle w:val="Heading1"/>
      </w:pPr>
      <w:r>
        <w:t>How Regulatory Agencies Assess Safety</w:t>
      </w:r>
    </w:p>
    <w:p>
      <w:r>
        <w:t>Entities such as the U.S. Food and Drug Administration (FDA), European Food Safety Authority (EFSA), and World Health Organization (WHO) conduct rigorous safety evaluations of artificial sweeteners based on toxicology, clinical trials, and exposure data before approval.</w:t>
      </w:r>
    </w:p>
    <w:p>
      <w:pPr>
        <w:pStyle w:val="Heading1"/>
      </w:pPr>
      <w:r>
        <w:t>Practical Tips for Consumers</w:t>
      </w:r>
    </w:p>
    <w:p>
      <w:r>
        <w:t>Consumers should use artificial sweeteners as part of an overall balanced diet focused on whole foods and low added sugar. Reading labels can help monitor intake, and individual tolerance should guide choices.</w:t>
      </w:r>
    </w:p>
    <w:p>
      <w:pPr>
        <w:pStyle w:val="Heading1"/>
      </w:pPr>
      <w:r>
        <w:t>Practical Guidance</w:t>
      </w:r>
    </w:p>
    <w:p>
      <w:pPr>
        <w:pStyle w:val="ListBullet"/>
      </w:pPr>
      <w:r>
        <w:t>Use artificial sweeteners within established Acceptable Daily Intake (ADI) levels.</w:t>
      </w:r>
    </w:p>
    <w:p>
      <w:pPr>
        <w:pStyle w:val="ListBullet"/>
      </w:pPr>
      <w:r>
        <w:t>Consider artificial sweeteners as one tool to reduce added sugars, not a means to consume more sweetened foods.</w:t>
      </w:r>
    </w:p>
    <w:p>
      <w:pPr>
        <w:pStyle w:val="ListBullet"/>
      </w:pPr>
      <w:r>
        <w:t>Individuals with phenylketonuria (PKU) should avoid aspartame.</w:t>
      </w:r>
    </w:p>
    <w:p>
      <w:pPr>
        <w:pStyle w:val="ListBullet"/>
      </w:pPr>
      <w:r>
        <w:t>Pregnant and breastfeeding women can consume approved artificial sweeteners in moderation.</w:t>
      </w:r>
    </w:p>
    <w:p>
      <w:pPr>
        <w:pStyle w:val="ListBullet"/>
      </w:pPr>
      <w:r>
        <w:t>Monitor for any personal adverse effects such as digestive discomfort and adjust intake accordingly.</w:t>
      </w:r>
    </w:p>
    <w:p>
      <w:pPr>
        <w:pStyle w:val="ListBullet"/>
      </w:pPr>
      <w:r>
        <w:t>People with diabetes can use artificial sweeteners to help manage their blood glucose levels.</w:t>
      </w:r>
    </w:p>
    <w:p>
      <w:pPr>
        <w:pStyle w:val="ListBullet"/>
      </w:pPr>
      <w:r>
        <w:t>Maintain variety and balance in overall dietary patterns rather than relying solely on artificial sweeteners for health benefits.</w:t>
      </w:r>
    </w:p>
    <w:p>
      <w:pPr>
        <w:pStyle w:val="ListBullet"/>
      </w:pPr>
      <w:r>
        <w:t>Consult healthcare providers for personalized advice, especially when considering artificial sweeteners for children or special health conditions.</w:t>
      </w:r>
    </w:p>
    <w:p>
      <w:pPr>
        <w:pStyle w:val="Heading1"/>
      </w:pPr>
      <w:r>
        <w:t>Safety Notes</w:t>
      </w:r>
    </w:p>
    <w:p>
      <w:pPr>
        <w:pStyle w:val="ListBullet"/>
      </w:pPr>
      <w:r>
        <w:t>Adhere to Acceptable Daily Intake (ADI) recommendations established by health authorities.</w:t>
      </w:r>
    </w:p>
    <w:p>
      <w:pPr>
        <w:pStyle w:val="ListBullet"/>
      </w:pPr>
      <w:r>
        <w:t>Phenylketonurics must avoid aspartame due to phenylalanine content.</w:t>
      </w:r>
    </w:p>
    <w:p>
      <w:pPr>
        <w:pStyle w:val="ListBullet"/>
      </w:pPr>
      <w:r>
        <w:t>Excessive consumption beyond ADI is not recommended and can increase risk of side effects.</w:t>
      </w:r>
    </w:p>
    <w:p>
      <w:pPr>
        <w:pStyle w:val="ListBullet"/>
      </w:pPr>
      <w:r>
        <w:t>Artificial sweeteners are not recommended as the sole method for weight loss; overall diet and lifestyle matter.</w:t>
      </w:r>
    </w:p>
    <w:p>
      <w:pPr>
        <w:pStyle w:val="ListBullet"/>
      </w:pPr>
      <w:r>
        <w:t>Individuals should discontinue use if adverse reactions or allergies occur and seek medical advice.</w:t>
      </w:r>
    </w:p>
    <w:p>
      <w:pPr>
        <w:pStyle w:val="Heading1"/>
      </w:pPr>
      <w:r>
        <w:t>Common Misconceptions</w:t>
      </w:r>
    </w:p>
    <w:p>
      <w:r>
        <w:rPr>
          <w:b/>
        </w:rPr>
        <w:t xml:space="preserve">Misconception: </w:t>
      </w:r>
      <w:r>
        <w:t>Artificial sweeteners cause cancer.</w:t>
      </w:r>
    </w:p>
    <w:p>
      <w:r>
        <w:rPr>
          <w:b/>
        </w:rPr>
        <w:t xml:space="preserve">Reality: </w:t>
      </w:r>
      <w:r>
        <w:t>Comprehensive human studies and regulatory reviews show no credible evidence that approved artificial sweeteners cause cancer when consumed within recommended levels.</w:t>
      </w:r>
    </w:p>
    <w:p>
      <w:r>
        <w:rPr>
          <w:b/>
        </w:rPr>
        <w:t xml:space="preserve">Misconception: </w:t>
      </w:r>
      <w:r>
        <w:t>Artificial sweeteners raise blood sugar like sugar.</w:t>
      </w:r>
    </w:p>
    <w:p>
      <w:r>
        <w:rPr>
          <w:b/>
        </w:rPr>
        <w:t xml:space="preserve">Reality: </w:t>
      </w:r>
      <w:r>
        <w:t>Artificial sweeteners do not significantly affect blood glucose or insulin levels as they are not metabolized like sugar.</w:t>
      </w:r>
    </w:p>
    <w:p>
      <w:r>
        <w:rPr>
          <w:b/>
        </w:rPr>
        <w:t xml:space="preserve">Misconception: </w:t>
      </w:r>
      <w:r>
        <w:t>Natural sweeteners are always safer than artificial ones.</w:t>
      </w:r>
    </w:p>
    <w:p>
      <w:r>
        <w:rPr>
          <w:b/>
        </w:rPr>
        <w:t xml:space="preserve">Reality: </w:t>
      </w:r>
      <w:r>
        <w:t>Safety depends on the specific compound and evidence; some natural sweeteners like stevia are widely considered safe, but not all natural substances are automatically safe.</w:t>
      </w:r>
    </w:p>
    <w:p>
      <w:r>
        <w:rPr>
          <w:b/>
        </w:rPr>
        <w:t xml:space="preserve">Misconception: </w:t>
      </w:r>
      <w:r>
        <w:t>Artificial sweeteners cause weight gain.</w:t>
      </w:r>
    </w:p>
    <w:p>
      <w:r>
        <w:rPr>
          <w:b/>
        </w:rPr>
        <w:t xml:space="preserve">Reality: </w:t>
      </w:r>
      <w:r>
        <w:t>Research findings are mixed, and any effects on weight depend on overall diet and behavior, not solely on artificial sweetener consumption.</w:t>
      </w:r>
    </w:p>
    <w:p>
      <w:pPr>
        <w:pStyle w:val="Heading1"/>
      </w:pPr>
      <w:r>
        <w:t>Clinical Pearls</w:t>
      </w:r>
    </w:p>
    <w:p>
      <w:pPr>
        <w:pStyle w:val="ListNumber"/>
      </w:pPr>
      <w:r>
        <w:t>Aspartame contains phenylalanine, which is harmful to individuals with phenylketonuria (PKU).</w:t>
      </w:r>
    </w:p>
    <w:p>
      <w:pPr>
        <w:pStyle w:val="ListNumber"/>
      </w:pPr>
      <w:r>
        <w:t>Artificial sweeteners can help people with diabetes reduce sugar intake without impacting blood glucose.</w:t>
      </w:r>
    </w:p>
    <w:p>
      <w:pPr>
        <w:pStyle w:val="ListNumber"/>
      </w:pPr>
      <w:r>
        <w:t>ADI represents a level considered safe over a lifetime of daily consumption.</w:t>
      </w:r>
    </w:p>
    <w:p>
      <w:pPr>
        <w:pStyle w:val="ListNumber"/>
      </w:pPr>
      <w:r>
        <w:t>Not all sweeteners are the same; their chemical structures and metabolism differ.</w:t>
      </w:r>
    </w:p>
    <w:p>
      <w:pPr>
        <w:pStyle w:val="ListNumber"/>
      </w:pPr>
      <w:r>
        <w:t>Long-term studies support the safety of currently approved artificial sweeteners at recommended doses.</w:t>
      </w:r>
    </w:p>
    <w:p>
      <w:pPr>
        <w:pStyle w:val="Heading1"/>
      </w:pPr>
      <w:r>
        <w:t>Key Takeaways</w:t>
      </w:r>
    </w:p>
    <w:p>
      <w:pPr>
        <w:pStyle w:val="ListBullet"/>
      </w:pPr>
      <w:r>
        <w:t>Artificial sweeteners are calorie-free or very low-calorie compounds that mimic sugar's sweetness.</w:t>
      </w:r>
    </w:p>
    <w:p>
      <w:pPr>
        <w:pStyle w:val="ListBullet"/>
      </w:pPr>
      <w:r>
        <w:t>They work by activating sweet taste receptors without providing energy to the body.</w:t>
      </w:r>
    </w:p>
    <w:p>
      <w:pPr>
        <w:pStyle w:val="ListBullet"/>
      </w:pPr>
      <w:r>
        <w:t>Regulatory agencies have extensively evaluated artificial sweeteners and established safe consumption limits.</w:t>
      </w:r>
    </w:p>
    <w:p>
      <w:pPr>
        <w:pStyle w:val="ListBullet"/>
      </w:pPr>
      <w:r>
        <w:t>Current evidence does not support claims that artificial sweeteners cause cancer or significant health harms.</w:t>
      </w:r>
    </w:p>
    <w:p>
      <w:pPr>
        <w:pStyle w:val="ListBullet"/>
      </w:pPr>
      <w:r>
        <w:t>Artificial sweeteners do not raise blood sugar and are considered safe for people with diabetes.</w:t>
      </w:r>
    </w:p>
    <w:p>
      <w:pPr>
        <w:pStyle w:val="ListBullet"/>
      </w:pPr>
      <w:r>
        <w:t>Some individuals may experience side effects, but these are generally rare and mild.</w:t>
      </w:r>
    </w:p>
    <w:p>
      <w:pPr>
        <w:pStyle w:val="ListBullet"/>
      </w:pPr>
      <w:r>
        <w:t>Emerging research is examining effects on gut microbiota, but conclusions remain uncertain.</w:t>
      </w:r>
    </w:p>
    <w:p>
      <w:pPr>
        <w:pStyle w:val="ListBullet"/>
      </w:pPr>
      <w:r>
        <w:t>Using artificial sweeteners can help reduce added sugar intake as part of a balanced diet.</w:t>
      </w:r>
    </w:p>
    <w:p>
      <w:pPr>
        <w:pStyle w:val="Heading1"/>
      </w:pPr>
      <w:r>
        <w:t>Glossary</w:t>
      </w:r>
    </w:p>
    <w:p>
      <w:r>
        <w:rPr>
          <w:b/>
        </w:rPr>
        <w:t xml:space="preserve">Artificial Sweeteners: </w:t>
      </w:r>
      <w:r>
        <w:t>Substances used to sweeten foods and drinks with little or no calories; also called non-nutritive sweeteners.</w:t>
      </w:r>
    </w:p>
    <w:p>
      <w:r>
        <w:rPr>
          <w:b/>
        </w:rPr>
        <w:t xml:space="preserve">Non-nutritive sweeteners (NNS): </w:t>
      </w:r>
      <w:r>
        <w:t>Sweetening agents that provide little to no energy but create a sweet taste.</w:t>
      </w:r>
    </w:p>
    <w:p>
      <w:r>
        <w:rPr>
          <w:b/>
        </w:rPr>
        <w:t xml:space="preserve">Aspartame: </w:t>
      </w:r>
      <w:r>
        <w:t>An FDA-approved artificial sweetener composed of two amino acids; used in many diet products.</w:t>
      </w:r>
    </w:p>
    <w:p>
      <w:r>
        <w:rPr>
          <w:b/>
        </w:rPr>
        <w:t xml:space="preserve">Sucralose: </w:t>
      </w:r>
      <w:r>
        <w:t>A chlorinated derivative of sucrose that is very sweet and heat-stable, used in various foods.</w:t>
      </w:r>
    </w:p>
    <w:p>
      <w:r>
        <w:rPr>
          <w:b/>
        </w:rPr>
        <w:t xml:space="preserve">Saccharin: </w:t>
      </w:r>
      <w:r>
        <w:t>One of the oldest artificial sweeteners, hundreds of times sweeter than sugar.</w:t>
      </w:r>
    </w:p>
    <w:p>
      <w:r>
        <w:rPr>
          <w:b/>
        </w:rPr>
        <w:t xml:space="preserve">Stevia: </w:t>
      </w:r>
      <w:r>
        <w:t>A natural sweetener derived from the leaves of the Stevia plant, approved as a non-nutritive sweetener.</w:t>
      </w:r>
    </w:p>
    <w:p>
      <w:r>
        <w:rPr>
          <w:b/>
        </w:rPr>
        <w:t xml:space="preserve">Acceptable Daily Intake (ADI): </w:t>
      </w:r>
      <w:r>
        <w:t>The estimated maximum amount of a substance that can be consumed daily without risk of adverse effects.</w:t>
      </w:r>
    </w:p>
    <w:p>
      <w:r>
        <w:rPr>
          <w:b/>
        </w:rPr>
        <w:t xml:space="preserve">Phenylketonuria (PKU): </w:t>
      </w:r>
      <w:r>
        <w:t>A rare genetic condition requiring avoidance of phenylalanine, found in aspartame.</w:t>
      </w:r>
    </w:p>
    <w:p>
      <w:r>
        <w:rPr>
          <w:b/>
        </w:rPr>
        <w:t xml:space="preserve">Sweet Taste Receptors: </w:t>
      </w:r>
      <w:r>
        <w:t>Proteins on the tongue that detect sweetness signals.</w:t>
      </w:r>
    </w:p>
    <w:p>
      <w:r>
        <w:rPr>
          <w:b/>
        </w:rPr>
        <w:t xml:space="preserve">Gut Microbiota: </w:t>
      </w:r>
      <w:r>
        <w:t>The community of microorganisms living in the digestive tract, which can influence health.</w:t>
      </w:r>
    </w:p>
    <w:p>
      <w:pPr>
        <w:pStyle w:val="Heading1"/>
      </w:pPr>
      <w:r>
        <w:t>Related Modules</w:t>
      </w:r>
    </w:p>
    <w:p>
      <w:pPr>
        <w:pStyle w:val="ListBullet"/>
      </w:pPr>
      <w:r>
        <w:t>NTR-045-SugarIntake</w:t>
      </w:r>
    </w:p>
    <w:p>
      <w:pPr>
        <w:pStyle w:val="ListBullet"/>
      </w:pPr>
      <w:r>
        <w:t>NTR-102-DiabetesDiet</w:t>
      </w:r>
    </w:p>
    <w:p>
      <w:pPr>
        <w:pStyle w:val="ListBullet"/>
      </w:pPr>
      <w:r>
        <w:t>NTR-078-WeightManagementTips</w:t>
      </w:r>
    </w:p>
    <w:p>
      <w:pPr>
        <w:pStyle w:val="Heading1"/>
      </w:pPr>
      <w:r>
        <w:t>Illustration Specifications</w:t>
      </w:r>
    </w:p>
    <w:p>
      <w:pPr>
        <w:pStyle w:val="Heading2"/>
      </w:pPr>
      <w:r>
        <w:t>ILL-013-01 - Chemical Structures of Common Artificial Sweeteners</w:t>
      </w:r>
    </w:p>
    <w:p>
      <w:r>
        <w:t>Type: Diagram</w:t>
      </w:r>
    </w:p>
    <w:p>
      <w:r>
        <w:t>Depicts molecular structures of aspartame, sucralose, saccharin, and stevia to illustrate differences.</w:t>
      </w:r>
    </w:p>
    <w:p>
      <w:r>
        <w:t>Alt text: Structures of aspartame, sucralose, saccharin, and stevia molecules.</w:t>
      </w:r>
    </w:p>
    <w:p>
      <w:pPr>
        <w:pStyle w:val="Heading2"/>
      </w:pPr>
      <w:r>
        <w:t>ILL-013-02 - Mechanism of Sweet Taste Perception</w:t>
      </w:r>
    </w:p>
    <w:p>
      <w:r>
        <w:t>Type: Infographic</w:t>
      </w:r>
    </w:p>
    <w:p>
      <w:r>
        <w:t>Shows how artificial sweeteners bind to sweet taste receptors on the tongue without caloric metabolism.</w:t>
      </w:r>
    </w:p>
    <w:p>
      <w:r>
        <w:t>Alt text: Diagram of sweet taste receptors activated by artificial sweeteners.</w:t>
      </w:r>
    </w:p>
    <w:p>
      <w:pPr>
        <w:pStyle w:val="Heading2"/>
      </w:pPr>
      <w:r>
        <w:t>ILL-013-03 - Safety Evaluation Process by Regulatory Agencies</w:t>
      </w:r>
    </w:p>
    <w:p>
      <w:r>
        <w:t>Type: Flowchart</w:t>
      </w:r>
    </w:p>
    <w:p>
      <w:r>
        <w:t>Outlines the steps FDA and EFSA use to evaluate artificial sweeteners before approval.</w:t>
      </w:r>
    </w:p>
    <w:p>
      <w:r>
        <w:t>Alt text: Flowchart of regulatory safety assessment for artificial sweeteners.</w:t>
      </w:r>
    </w:p>
    <w:p>
      <w:pPr>
        <w:pStyle w:val="Heading2"/>
      </w:pPr>
      <w:r>
        <w:t>ILL-013-04 - Comparison of Blood Glucose Responses</w:t>
      </w:r>
    </w:p>
    <w:p>
      <w:r>
        <w:t>Type: Graph</w:t>
      </w:r>
    </w:p>
    <w:p>
      <w:r>
        <w:t>Compares blood glucose changes after sugar intake versus artificial sweetener consumption.</w:t>
      </w:r>
    </w:p>
    <w:p>
      <w:r>
        <w:t>Alt text: Graph showing blood sugar rise after sugar but not after artificial sweetener consumption.</w:t>
      </w:r>
    </w:p>
    <w:p>
      <w:pPr>
        <w:pStyle w:val="Heading1"/>
      </w:pPr>
      <w:r>
        <w:t>References</w:t>
      </w:r>
    </w:p>
    <w:p>
      <w:pPr>
        <w:pStyle w:val="ListBullet"/>
      </w:pPr>
      <w:r>
        <w:t>Safety of artificial sweeteners: A review of scientific data | National Cancer Institute | 2022 |  | Unverified</w:t>
      </w:r>
    </w:p>
    <w:p>
      <w:pPr>
        <w:pStyle w:val="ListBullet"/>
      </w:pPr>
      <w:r>
        <w:t>Evaluation of certain food additives including sweeteners | Joint FAO/WHO Expert Committee on Food Additives (JECFA) | 2019 | WHO Technical Report Series 1001 | Verified</w:t>
      </w:r>
    </w:p>
    <w:p>
      <w:pPr>
        <w:pStyle w:val="ListBullet"/>
      </w:pPr>
      <w:r>
        <w:t>Artificial sweeteners and cancer risk: A systematic review and meta-analysis | International Journal of Food Sciences and Nutrition | 2021 |  | Unverified</w:t>
      </w:r>
    </w:p>
    <w:p>
      <w:pPr>
        <w:pStyle w:val="ListBullet"/>
      </w:pPr>
      <w:r>
        <w:t>Effects of non-nutritive sweeteners on glucose metabolism and appetite regulating hormones: A systematic review | European Food Safety Authority (EFSA) Journal | 2023 | EFSA Journal 21(6):6589 | Verified</w:t>
      </w:r>
    </w:p>
    <w:p>
      <w:pPr>
        <w:pStyle w:val="ListBullet"/>
      </w:pPr>
      <w:r>
        <w:t>Non-nutritive sweeteners and gut microbiota: Current evidence and future perspectives | Frontiers in Nutrition | 2022 | Front Nutr. 2022;9:1234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