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LAB-068 - Creatinine</w:t>
      </w:r>
    </w:p>
    <w:p>
      <w:r>
        <w:rPr>
          <w:i/>
        </w:rPr>
        <w:t>What creatinine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Liver and Kidney</w:t>
            </w:r>
          </w:p>
        </w:tc>
      </w:tr>
      <w:tr>
        <w:tc>
          <w:tcPr>
            <w:tcW w:type="dxa" w:w="4968"/>
          </w:tcPr>
          <w:p>
            <w:r>
              <w:rPr>
                <w:b/>
              </w:rPr>
              <w:t>SOM stages</w:t>
            </w:r>
          </w:p>
        </w:tc>
        <w:tc>
          <w:tcPr>
            <w:tcW w:type="dxa" w:w="4968"/>
          </w:tcPr>
          <w:p>
            <w:r>
              <w:t>Screening, Diagnosis, Monitoring, Prognosis</w:t>
            </w:r>
          </w:p>
        </w:tc>
      </w:tr>
      <w:tr>
        <w:tc>
          <w:tcPr>
            <w:tcW w:type="dxa" w:w="4968"/>
          </w:tcPr>
          <w:p>
            <w:r>
              <w:rPr>
                <w:b/>
              </w:rPr>
              <w:t>Audience</w:t>
            </w:r>
          </w:p>
        </w:tc>
        <w:tc>
          <w:tcPr>
            <w:tcW w:type="dxa" w:w="4968"/>
          </w:tcPr>
          <w:p>
            <w:r>
              <w:t>Patients, General Public, Health 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Creatinine, Kidney Function, Glomerular Filtration Rate, Renal Biomarker, Blood Test, Creatinine Clearance, Muscle Metabolism, Laboratory Test Interpretation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Creatinine is a waste product generated from muscle metabolism, specifically from the breakdown of creatine phosphate. It is produced at a relatively constant rate in healthy individuals and is mainly eliminated from the body by the kidneys through glomerular filtration. As such, measuring creatinine levels in blood and/or urine is a common and practical way to assess kidney function. The blood test typically measures serum creatinine, while urine creatinine measurement may be used to calculate creatinine clearance, an approximation of the glomerular filtration rate (GFR), a key indicator of renal health. Major synonyms or related terms include serum creatinine, plasma creatinine, creatinine clearance, and eGFR (estimated Glomerular Filtration Rate). Interpretation of creatinine values must consider certain factors such as muscle mass, age, sex, diet, and certain medications that influence creatinine production or elimination. For example, individuals with greater muscle mass tend to have higher baseline creatinine. Limitations include the fact that serum creatinine is influenced by non-renal factors, and early decline in kidney function may not be detected due to creatinine's nonlinear relationship with GFR. Newer markers like cystatin C may complement creatinine in clinical assessments. Creatinine testing remains a cornerstone in clinical practice for screening, diagnosing, and monitoring kidney impairment, as well as dosing adjustments for nephrotoxic drugs and evaluation prior to procedures. Safety considerations include awareness that creatinine is a lab test with minimal risk, but interpretation should be done carefully to avoid misdiagnosis. Overall, creatinine testing offers a simple, widely available, and cost-effective tool to help assess renal function and detect kidney disease.</w:t>
      </w:r>
    </w:p>
    <w:p>
      <w:pPr>
        <w:pStyle w:val="Heading1"/>
      </w:pPr>
      <w:r>
        <w:t>Customer Questions Answered</w:t>
      </w:r>
    </w:p>
    <w:p>
      <w:pPr>
        <w:pStyle w:val="ListBullet"/>
      </w:pPr>
      <w:r>
        <w:t>What is creatinine and why is it measured?</w:t>
      </w:r>
    </w:p>
    <w:p>
      <w:pPr>
        <w:pStyle w:val="ListBullet"/>
      </w:pPr>
      <w:r>
        <w:t>How does creatinine reflect kidney function?</w:t>
      </w:r>
    </w:p>
    <w:p>
      <w:pPr>
        <w:pStyle w:val="ListBullet"/>
      </w:pPr>
      <w:r>
        <w:t>What are normal creatinine levels in blood and urine?</w:t>
      </w:r>
    </w:p>
    <w:p>
      <w:pPr>
        <w:pStyle w:val="ListBullet"/>
      </w:pPr>
      <w:r>
        <w:t>How does muscle mass affect creatinine levels?</w:t>
      </w:r>
    </w:p>
    <w:p>
      <w:pPr>
        <w:pStyle w:val="ListBullet"/>
      </w:pPr>
      <w:r>
        <w:t>What conditions can cause high creatinine levels?</w:t>
      </w:r>
    </w:p>
    <w:p>
      <w:pPr>
        <w:pStyle w:val="ListBullet"/>
      </w:pPr>
      <w:r>
        <w:t>Can medications influence creatinine results?</w:t>
      </w:r>
    </w:p>
    <w:p>
      <w:pPr>
        <w:pStyle w:val="ListBullet"/>
      </w:pPr>
      <w:r>
        <w:t>What is the difference between serum creatinine and creatinine clearance?</w:t>
      </w:r>
    </w:p>
    <w:p>
      <w:pPr>
        <w:pStyle w:val="ListBullet"/>
      </w:pPr>
      <w:r>
        <w:t>How do doctors use creatinine to estimate glomerular filtration rate (eGFR)?</w:t>
      </w:r>
    </w:p>
    <w:p>
      <w:pPr>
        <w:pStyle w:val="ListBullet"/>
      </w:pPr>
      <w:r>
        <w:t>Are creatinine tests affected by diet or exercise?</w:t>
      </w:r>
    </w:p>
    <w:p>
      <w:pPr>
        <w:pStyle w:val="ListBullet"/>
      </w:pPr>
      <w:r>
        <w:t>What are the limitations of using creatinine as a kidney function test?</w:t>
      </w:r>
    </w:p>
    <w:p>
      <w:pPr>
        <w:pStyle w:val="ListBullet"/>
      </w:pPr>
      <w:r>
        <w:t>When should I get my creatinine levels checked?</w:t>
      </w:r>
    </w:p>
    <w:p>
      <w:pPr>
        <w:pStyle w:val="ListBullet"/>
      </w:pPr>
      <w:r>
        <w:t>Can creatinine levels be used to diagnose liver disease?</w:t>
      </w:r>
    </w:p>
    <w:p>
      <w:pPr>
        <w:pStyle w:val="Heading1"/>
      </w:pPr>
      <w:r>
        <w:t>Learning Objectives</w:t>
      </w:r>
    </w:p>
    <w:p>
      <w:pPr>
        <w:pStyle w:val="ListBullet"/>
      </w:pPr>
      <w:r>
        <w:t>Define creatinine and explain its biological origin.</w:t>
      </w:r>
    </w:p>
    <w:p>
      <w:pPr>
        <w:pStyle w:val="ListBullet"/>
      </w:pPr>
      <w:r>
        <w:t>Describe how creatinine is used to assess kidney function.</w:t>
      </w:r>
    </w:p>
    <w:p>
      <w:pPr>
        <w:pStyle w:val="ListBullet"/>
      </w:pPr>
      <w:r>
        <w:t>Identify normal ranges and factors influencing creatinine levels.</w:t>
      </w:r>
    </w:p>
    <w:p>
      <w:pPr>
        <w:pStyle w:val="ListBullet"/>
      </w:pPr>
      <w:r>
        <w:t>Explain the calculation and clinical role of creatinine clearance and eGFR.</w:t>
      </w:r>
    </w:p>
    <w:p>
      <w:pPr>
        <w:pStyle w:val="ListBullet"/>
      </w:pPr>
      <w:r>
        <w:t>Understand the limitations and confounding factors of creatinine testing.</w:t>
      </w:r>
    </w:p>
    <w:p>
      <w:pPr>
        <w:pStyle w:val="ListBullet"/>
      </w:pPr>
      <w:r>
        <w:t>Recognize clinical scenarios where creatinine measurement is valuable.</w:t>
      </w:r>
    </w:p>
    <w:p>
      <w:pPr>
        <w:pStyle w:val="ListBullet"/>
      </w:pPr>
      <w:r>
        <w:t>Differentiate creatinine testing from other kidney biomarkers.</w:t>
      </w:r>
    </w:p>
    <w:p>
      <w:pPr>
        <w:pStyle w:val="ListBullet"/>
      </w:pPr>
      <w:r>
        <w:t>Dispel common misconceptions about creatinine and kidney disease.</w:t>
      </w:r>
    </w:p>
    <w:p>
      <w:pPr>
        <w:pStyle w:val="Heading1"/>
      </w:pPr>
      <w:r>
        <w:t>Definition</w:t>
      </w:r>
    </w:p>
    <w:p>
      <w:r>
        <w:t>Creatinine is a nitrogenous organic compound formed from the spontaneous degradation of creatine and creatine phosphate in muscle. It is excreted entirely by the kidneys and serves as a marker of renal filtration function.</w:t>
      </w:r>
    </w:p>
    <w:p>
      <w:pPr>
        <w:pStyle w:val="Heading1"/>
      </w:pPr>
      <w:r>
        <w:t>Why This Matters</w:t>
      </w:r>
    </w:p>
    <w:p>
      <w:r>
        <w:t>Measuring creatinine provides a practical and cost-effective method for detecting and monitoring kidney dysfunction, which is crucial for preventing complications, guiding treatment decisions, and preserving long-term health. Accurate understanding of creatinine tests helps consumers and clinicians make informed decisions about kidney health and related conditions.</w:t>
      </w:r>
    </w:p>
    <w:p>
      <w:pPr>
        <w:pStyle w:val="Heading1"/>
      </w:pPr>
      <w:r>
        <w:t>What Is Creatinine?</w:t>
      </w:r>
    </w:p>
    <w:p>
      <w:r>
        <w:t>Creatinine is a chemical waste molecule generated from muscle metabolism as creatine phosphate breaks down to supply energy. It is produced at a fairly constant rate proportional to muscle mass and cleared mainly by the kidneys through filtration into urine. Because it is not reabsorbed significantly by renal tubules, serum creatinine concentration reflects kidney filtering capacity under stable conditions.</w:t>
      </w:r>
    </w:p>
    <w:p>
      <w:pPr>
        <w:pStyle w:val="Heading1"/>
      </w:pPr>
      <w:r>
        <w:t>Physiology of Creatinine Production and Elimination</w:t>
      </w:r>
    </w:p>
    <w:p>
      <w:r>
        <w:t>Creatinine originates primarily from skeletal muscle where creatine phosphate acts as an energy reserve. About 2% of creatine converts daily to creatinine through a nonenzymatic reaction. Creatinine enters the bloodstream and is filtered out by glomeruli in the kidneys. It passes into urine mostly unchanged, allowing its blood levels to indicate renal filtration efficiency. Minimal tubular secretion and no reabsorption ensure steady-state blood level.</w:t>
      </w:r>
    </w:p>
    <w:p>
      <w:pPr>
        <w:pStyle w:val="Heading1"/>
      </w:pPr>
      <w:r>
        <w:t>Normal Creatinine Levels and Influencing Factors</w:t>
      </w:r>
    </w:p>
    <w:p>
      <w:r>
        <w:t>Typical serum creatinine values range approximately from 0.6 to 1.3 mg/dL in adults, varying by muscle mass, age, sex, and race. Males usually have higher baseline levels due to greater muscle bulk. Elderly individuals often have lower muscle mass, resulting in lower creatinine despite reduced kidney function. Diet (especially high meat intake) and hydration status can transiently affect measurements.</w:t>
      </w:r>
    </w:p>
    <w:p>
      <w:pPr>
        <w:pStyle w:val="Heading1"/>
      </w:pPr>
      <w:r>
        <w:t>Creatinine Tests: Serum Creatinine, Creatinine Clearance, and eGFR</w:t>
      </w:r>
    </w:p>
    <w:p>
      <w:r>
        <w:t>Serum creatinine is measured through blood tests and represents circulating levels. Creatinine clearance is calculated from timed urine collection and serum creatinine, estimating the glomerular filtration rate (GFR). Because urine collections are difficult, equations such as MDRD or CKD-EPI use serum creatinine and demographic data to estimate GFR (eGFR), a critical measure of kidney health.</w:t>
      </w:r>
    </w:p>
    <w:p>
      <w:pPr>
        <w:pStyle w:val="Heading1"/>
      </w:pPr>
      <w:r>
        <w:t>Clinical Interpretation and Uses of Creatinine Measurements</w:t>
      </w:r>
    </w:p>
    <w:p>
      <w:r>
        <w:t>Increased serum creatinine usually reflects impaired renal filtration but must be interpreted with patient factors. Creatinine monitoring helps detect acute kidney injury, chronic kidney disease, and guides medication dosing for drugs eliminated by kidneys. It also aids preoperative assessment and transplant evaluation. Serial measurements assist in tracking disease progression or recovery.</w:t>
      </w:r>
    </w:p>
    <w:p>
      <w:pPr>
        <w:pStyle w:val="Heading1"/>
      </w:pPr>
      <w:r>
        <w:t>Limitations and Confounding Factors in Creatinine Testing</w:t>
      </w:r>
    </w:p>
    <w:p>
      <w:r>
        <w:t>Serum creatinine levels are affected by muscle mass, diet, hydration, and certain medications (e.g., cimetidine, trimethoprim) that inhibit tubular secretion. Early or mild kidney impairment might not cause notable creatinine elevation because of creatinine’s nonlinear relationship with GFR. Additionally, some populations (e.g., amputees, bodybuilders) require careful interpretation. Creatinine alone may insufficiently capture renal function nuances.</w:t>
      </w:r>
    </w:p>
    <w:p>
      <w:pPr>
        <w:pStyle w:val="Heading1"/>
      </w:pPr>
      <w:r>
        <w:t>Emerging Markers Complementing Creatinine</w:t>
      </w:r>
    </w:p>
    <w:p>
      <w:r>
        <w:t>New kidney function biomarkers like cystatin C and beta-2 microglobulin offer advantages such as less dependence on muscle mass. Combining creatinine and cystatin C-based eGFR formulas can improve estimation accuracy, especially in elderly or malnourished patients. These provide emerging means to overcome creatinine limitations, but are not yet as widely accessible or standardized.</w:t>
      </w:r>
    </w:p>
    <w:p>
      <w:pPr>
        <w:pStyle w:val="Heading1"/>
      </w:pPr>
      <w:r>
        <w:t>Misconceptions About Creatinine and Kidney Health</w:t>
      </w:r>
    </w:p>
    <w:p>
      <w:r>
        <w:t>Common misunderstandings include the belief that creatinine always rises immediately with kidney damage, or that normal creatinine excludes kidney disease. Other misconceptions are that creatinine levels directly indicate disease severity without clinical context, or that everyone has the same normal range. Patient factors and test limitations are crucial to recognize for accurate interpretation.</w:t>
      </w:r>
    </w:p>
    <w:p>
      <w:pPr>
        <w:pStyle w:val="Heading1"/>
      </w:pPr>
      <w:r>
        <w:t>Safety and Practical Considerations of Creatinine Testing</w:t>
      </w:r>
    </w:p>
    <w:p>
      <w:r>
        <w:t>Creatinine testing is safe, minimally invasive, and routinely performed via blood draw or urine collection. There are no direct risks from the test itself. However, incorrect interpretation can lead to misdiagnosis or unnecessary anxiety. It is important that patients discuss results with healthcare providers to understand individual implications and contextual factors.</w:t>
      </w:r>
    </w:p>
    <w:p>
      <w:pPr>
        <w:pStyle w:val="Heading1"/>
      </w:pPr>
      <w:r>
        <w:t>Summary of Evidence on Creatinine Testing</w:t>
      </w:r>
    </w:p>
    <w:p>
      <w:r>
        <w:t>Extensive clinical research supports serum creatinine and eGFR as established standards for assessing kidney function in diverse populations. Guidelines from nephrology organizations endorse creatinine-based evaluation for chronic kidney disease screening, diagnosis, and management. Moderate evidence suggests benefits of combining creatinine with other biomarkers, though further research is ongoing. Limitations in special populations are recognized in clinical practice.</w:t>
      </w:r>
    </w:p>
    <w:p>
      <w:pPr>
        <w:pStyle w:val="Heading1"/>
      </w:pPr>
      <w:r>
        <w:t>Practical Guidance for Patients and Clinicians</w:t>
      </w:r>
    </w:p>
    <w:p>
      <w:r>
        <w:t>Patients should inform clinicians about factors affecting creatinine such as muscle mass changes, diet, medications, and hydration status. Clinicians should use creatinine alongside clinical findings and consider confirming kidney function with additional tests if results are incongruent. Regular monitoring is recommended in at-risk individuals (e.g., diabetics, hypertensives). Clear communication about what creatinine results mean promotes better understanding and outcomes.</w:t>
      </w:r>
    </w:p>
    <w:p>
      <w:pPr>
        <w:pStyle w:val="Heading1"/>
      </w:pPr>
      <w:r>
        <w:t>Practical Guidance</w:t>
      </w:r>
    </w:p>
    <w:p>
      <w:pPr>
        <w:pStyle w:val="ListBullet"/>
      </w:pPr>
      <w:r>
        <w:t>Inform your healthcare provider about your muscle mass, diet, and medications before creatinine testing.</w:t>
      </w:r>
    </w:p>
    <w:p>
      <w:pPr>
        <w:pStyle w:val="ListBullet"/>
      </w:pPr>
      <w:r>
        <w:t>Do not rely solely on isolated creatinine values; consider trends and clinical context.</w:t>
      </w:r>
    </w:p>
    <w:p>
      <w:pPr>
        <w:pStyle w:val="ListBullet"/>
      </w:pPr>
      <w:r>
        <w:t>Stay well hydrated before a creatinine test unless otherwise directed to avoid false elevations.</w:t>
      </w:r>
    </w:p>
    <w:p>
      <w:pPr>
        <w:pStyle w:val="ListBullet"/>
      </w:pPr>
      <w:r>
        <w:t>If you collect urine for creatinine clearance, follow time and collection instructions precisely.</w:t>
      </w:r>
    </w:p>
    <w:p>
      <w:pPr>
        <w:pStyle w:val="ListBullet"/>
      </w:pPr>
      <w:r>
        <w:t>Discuss creatinine results with your clinician to understand implications for kidney health.</w:t>
      </w:r>
    </w:p>
    <w:p>
      <w:pPr>
        <w:pStyle w:val="ListBullet"/>
      </w:pPr>
      <w:r>
        <w:t>Ask your clinician if additional tests like cystatin C measurement could improve assessment in your case.</w:t>
      </w:r>
    </w:p>
    <w:p>
      <w:pPr>
        <w:pStyle w:val="ListBullet"/>
      </w:pPr>
      <w:r>
        <w:t>Be aware that creatinine does not always detect early kidney disease; further testing might be needed.</w:t>
      </w:r>
    </w:p>
    <w:p>
      <w:pPr>
        <w:pStyle w:val="ListBullet"/>
      </w:pPr>
      <w:r>
        <w:t>Maintain regular kidney function monitoring if you have risk factors like hypertension or diabetes.</w:t>
      </w:r>
    </w:p>
    <w:p>
      <w:pPr>
        <w:pStyle w:val="Heading1"/>
      </w:pPr>
      <w:r>
        <w:t>Safety Notes</w:t>
      </w:r>
    </w:p>
    <w:p>
      <w:pPr>
        <w:pStyle w:val="ListBullet"/>
      </w:pPr>
      <w:r>
        <w:t>Creatinine blood and urine tests are generally safe with minimal risk; complications from blood draw are rare.</w:t>
      </w:r>
    </w:p>
    <w:p>
      <w:pPr>
        <w:pStyle w:val="ListBullet"/>
      </w:pPr>
      <w:r>
        <w:t>Misinterpretation of creatinine results may lead to unnecessary worry or overlooked kidney problems.</w:t>
      </w:r>
    </w:p>
    <w:p>
      <w:pPr>
        <w:pStyle w:val="ListBullet"/>
      </w:pPr>
      <w:r>
        <w:t>Patients should not self-diagnose kidney disease solely based on creatinine values.</w:t>
      </w:r>
    </w:p>
    <w:p>
      <w:pPr>
        <w:pStyle w:val="ListBullet"/>
      </w:pPr>
      <w:r>
        <w:t>Consult a healthcare professional for personalized interpretation and follow-up guidance.</w:t>
      </w:r>
    </w:p>
    <w:p>
      <w:pPr>
        <w:pStyle w:val="Heading1"/>
      </w:pPr>
      <w:r>
        <w:t>Common Misconceptions</w:t>
      </w:r>
    </w:p>
    <w:p>
      <w:r>
        <w:rPr>
          <w:b/>
        </w:rPr>
        <w:t xml:space="preserve">Misconception: </w:t>
      </w:r>
      <w:r>
        <w:t>Creatinine levels immediately rise with the slightest kidney damage.</w:t>
      </w:r>
    </w:p>
    <w:p>
      <w:r>
        <w:rPr>
          <w:b/>
        </w:rPr>
        <w:t xml:space="preserve">Reality: </w:t>
      </w:r>
      <w:r>
        <w:t>Creatinine may not rise until significant kidney function loss has occurred due to its nonlinear relationship with glomerular filtration rate.</w:t>
      </w:r>
    </w:p>
    <w:p>
      <w:r>
        <w:rPr>
          <w:b/>
        </w:rPr>
        <w:t xml:space="preserve">Misconception: </w:t>
      </w:r>
      <w:r>
        <w:t>Normal creatinine levels mean perfect kidney health.</w:t>
      </w:r>
    </w:p>
    <w:p>
      <w:r>
        <w:rPr>
          <w:b/>
        </w:rPr>
        <w:t xml:space="preserve">Reality: </w:t>
      </w:r>
      <w:r>
        <w:t>Normal creatinine does not always exclude kidney disease especially in people with low muscle mass or early kidney impairment.</w:t>
      </w:r>
    </w:p>
    <w:p>
      <w:r>
        <w:rPr>
          <w:b/>
        </w:rPr>
        <w:t xml:space="preserve">Misconception: </w:t>
      </w:r>
      <w:r>
        <w:t>Creatinine levels are the same for everyone regardless of age or muscle mass.</w:t>
      </w:r>
    </w:p>
    <w:p>
      <w:r>
        <w:rPr>
          <w:b/>
        </w:rPr>
        <w:t xml:space="preserve">Reality: </w:t>
      </w:r>
      <w:r>
        <w:t>Creatinine levels vary by factors like age, sex, muscle mass, and ethnicity, requiring individualized interpretation.</w:t>
      </w:r>
    </w:p>
    <w:p>
      <w:r>
        <w:rPr>
          <w:b/>
        </w:rPr>
        <w:t xml:space="preserve">Misconception: </w:t>
      </w:r>
      <w:r>
        <w:t>Creatinine test results alone can diagnose specific causes of kidney disease.</w:t>
      </w:r>
    </w:p>
    <w:p>
      <w:r>
        <w:rPr>
          <w:b/>
        </w:rPr>
        <w:t xml:space="preserve">Reality: </w:t>
      </w:r>
      <w:r>
        <w:t>Creatinine is a marker of kidney function, not a diagnostic test for specific kidney diseases or liver conditions.</w:t>
      </w:r>
    </w:p>
    <w:p>
      <w:pPr>
        <w:pStyle w:val="Heading1"/>
      </w:pPr>
      <w:r>
        <w:t>Clinical Pearls</w:t>
      </w:r>
    </w:p>
    <w:p>
      <w:pPr>
        <w:pStyle w:val="ListNumber"/>
      </w:pPr>
      <w:r>
        <w:t>Serum creatinine is proportionally related to muscle mass; low muscle mass can mask kidney impairment.</w:t>
      </w:r>
    </w:p>
    <w:p>
      <w:pPr>
        <w:pStyle w:val="ListNumber"/>
      </w:pPr>
      <w:r>
        <w:t>Creatinine clearance requires accurate timed urine collection which can be cumbersome and error-prone.</w:t>
      </w:r>
    </w:p>
    <w:p>
      <w:pPr>
        <w:pStyle w:val="ListNumber"/>
      </w:pPr>
      <w:r>
        <w:t>Estimated GFR (eGFR) formulas improve clinical utility by adjusting for demographic factors.</w:t>
      </w:r>
    </w:p>
    <w:p>
      <w:pPr>
        <w:pStyle w:val="ListNumber"/>
      </w:pPr>
      <w:r>
        <w:t>Certain drugs can interfere with creatinine measurements by altering secretion or analytical assays.</w:t>
      </w:r>
    </w:p>
    <w:p>
      <w:pPr>
        <w:pStyle w:val="ListNumber"/>
      </w:pPr>
      <w:r>
        <w:t>Combining creatinine with cystatin C improves sensitivity and specificity for kidney function assessment.</w:t>
      </w:r>
    </w:p>
    <w:p>
      <w:pPr>
        <w:pStyle w:val="ListNumber"/>
      </w:pPr>
      <w:r>
        <w:t>Repeated creatinine measurements are better for monitoring than single values due to biological variability.</w:t>
      </w:r>
    </w:p>
    <w:p>
      <w:pPr>
        <w:pStyle w:val="ListNumber"/>
      </w:pPr>
      <w:r>
        <w:t>Creatinine testing is widely available and cost-effective, making it a standard initial test for kidney evaluation.</w:t>
      </w:r>
    </w:p>
    <w:p>
      <w:pPr>
        <w:pStyle w:val="ListNumber"/>
      </w:pPr>
      <w:r>
        <w:t>Careful interpretation alongside clinical examination and history is essential for accurate kidney disease management.</w:t>
      </w:r>
    </w:p>
    <w:p>
      <w:pPr>
        <w:pStyle w:val="Heading1"/>
      </w:pPr>
      <w:r>
        <w:t>Key Takeaways</w:t>
      </w:r>
    </w:p>
    <w:p>
      <w:pPr>
        <w:pStyle w:val="ListBullet"/>
      </w:pPr>
      <w:r>
        <w:t>Creatinine is a waste product generated by muscle metabolism and filtered by the kidneys.</w:t>
      </w:r>
    </w:p>
    <w:p>
      <w:pPr>
        <w:pStyle w:val="ListBullet"/>
      </w:pPr>
      <w:r>
        <w:t>Serum creatinine and creatinine clearance are key tests to assess kidney filtration function.</w:t>
      </w:r>
    </w:p>
    <w:p>
      <w:pPr>
        <w:pStyle w:val="ListBullet"/>
      </w:pPr>
      <w:r>
        <w:t>Normal creatinine ranges vary by age, sex, muscle mass, and other individual factors.</w:t>
      </w:r>
    </w:p>
    <w:p>
      <w:pPr>
        <w:pStyle w:val="ListBullet"/>
      </w:pPr>
      <w:r>
        <w:t>Estimated glomerular filtration rate (eGFR) uses serum creatinine with formulas to estimate kidney function.</w:t>
      </w:r>
    </w:p>
    <w:p>
      <w:pPr>
        <w:pStyle w:val="ListBullet"/>
      </w:pPr>
      <w:r>
        <w:t>Creatinine levels can be influenced by diet, medications, hydration status, and other factors.</w:t>
      </w:r>
    </w:p>
    <w:p>
      <w:pPr>
        <w:pStyle w:val="ListBullet"/>
      </w:pPr>
      <w:r>
        <w:t>Creatinine test limitations mean that mild or early kidney disease can be missed if relying solely on this measure.</w:t>
      </w:r>
    </w:p>
    <w:p>
      <w:pPr>
        <w:pStyle w:val="ListBullet"/>
      </w:pPr>
      <w:r>
        <w:t>Newer biomarkers like cystatin C can complement creatinine for more accurate kidney function assessment.</w:t>
      </w:r>
    </w:p>
    <w:p>
      <w:pPr>
        <w:pStyle w:val="ListBullet"/>
      </w:pPr>
      <w:r>
        <w:t>Safe and routine creatinine testing plays a major role in diagnosing and monitoring kidney health.</w:t>
      </w:r>
    </w:p>
    <w:p>
      <w:pPr>
        <w:pStyle w:val="Heading1"/>
      </w:pPr>
      <w:r>
        <w:t>Glossary</w:t>
      </w:r>
    </w:p>
    <w:p>
      <w:r>
        <w:rPr>
          <w:b/>
        </w:rPr>
        <w:t xml:space="preserve">Creatinine: </w:t>
      </w:r>
      <w:r>
        <w:t>A chemical waste product from muscle metabolism used as a marker of kidney function.</w:t>
      </w:r>
    </w:p>
    <w:p>
      <w:r>
        <w:rPr>
          <w:b/>
        </w:rPr>
        <w:t xml:space="preserve">Serum Creatinine: </w:t>
      </w:r>
      <w:r>
        <w:t>The concentration of creatinine measured in the blood.</w:t>
      </w:r>
    </w:p>
    <w:p>
      <w:r>
        <w:rPr>
          <w:b/>
        </w:rPr>
        <w:t xml:space="preserve">Creatinine Clearance: </w:t>
      </w:r>
      <w:r>
        <w:t>A calculation estimating kidney filtration rate based on creatinine concentration in blood and urine volumes.</w:t>
      </w:r>
    </w:p>
    <w:p>
      <w:r>
        <w:rPr>
          <w:b/>
        </w:rPr>
        <w:t xml:space="preserve">Glomerular Filtration Rate (GFR): </w:t>
      </w:r>
      <w:r>
        <w:t>The rate at which kidneys filter blood, an important measure of kidney health.</w:t>
      </w:r>
    </w:p>
    <w:p>
      <w:r>
        <w:rPr>
          <w:b/>
        </w:rPr>
        <w:t xml:space="preserve">Estimated Glomerular Filtration Rate (eGFR): </w:t>
      </w:r>
      <w:r>
        <w:t>A calculation using serum creatinine and demographic factors to estimate kidney filtration function.</w:t>
      </w:r>
    </w:p>
    <w:p>
      <w:r>
        <w:rPr>
          <w:b/>
        </w:rPr>
        <w:t xml:space="preserve">Cystatin C: </w:t>
      </w:r>
      <w:r>
        <w:t>A protein biomarker used to assess kidney function, less affected by muscle mass.</w:t>
      </w:r>
    </w:p>
    <w:p>
      <w:r>
        <w:rPr>
          <w:b/>
        </w:rPr>
        <w:t xml:space="preserve">Nonenzymatic Reaction: </w:t>
      </w:r>
      <w:r>
        <w:t>A chemical reaction happening spontaneously without enzyme involvement.</w:t>
      </w:r>
    </w:p>
    <w:p>
      <w:r>
        <w:rPr>
          <w:b/>
        </w:rPr>
        <w:t xml:space="preserve">Tubular Secretion: </w:t>
      </w:r>
      <w:r>
        <w:t>The process where kidney tubules actively secrete substances into urine.</w:t>
      </w:r>
    </w:p>
    <w:p>
      <w:pPr>
        <w:pStyle w:val="Heading1"/>
      </w:pPr>
      <w:r>
        <w:t>Related Modules</w:t>
      </w:r>
    </w:p>
    <w:p>
      <w:pPr>
        <w:pStyle w:val="ListBullet"/>
      </w:pPr>
      <w:r>
        <w:t>LAB-023</w:t>
      </w:r>
    </w:p>
    <w:p>
      <w:pPr>
        <w:pStyle w:val="ListBullet"/>
      </w:pPr>
      <w:r>
        <w:t>LAB-045</w:t>
      </w:r>
    </w:p>
    <w:p>
      <w:pPr>
        <w:pStyle w:val="ListBullet"/>
      </w:pPr>
      <w:r>
        <w:t>LAB-079</w:t>
      </w:r>
    </w:p>
    <w:p>
      <w:pPr>
        <w:pStyle w:val="Heading1"/>
      </w:pPr>
      <w:r>
        <w:t>Illustration Specifications</w:t>
      </w:r>
    </w:p>
    <w:p>
      <w:pPr>
        <w:pStyle w:val="Heading2"/>
      </w:pPr>
      <w:r>
        <w:t>ILL-001 - Creatinine Production and Excretion Pathway</w:t>
      </w:r>
    </w:p>
    <w:p>
      <w:r>
        <w:t>Type: Diagram</w:t>
      </w:r>
    </w:p>
    <w:p>
      <w:r>
        <w:t>Diagram showing muscle metabolism generating creatinine and its excretion via kidneys through glomerular filtration.</w:t>
      </w:r>
    </w:p>
    <w:p>
      <w:r>
        <w:t>Alt text: Diagram of creatinine production in muscles and elimination by kidney filtration.</w:t>
      </w:r>
    </w:p>
    <w:p>
      <w:pPr>
        <w:pStyle w:val="Heading2"/>
      </w:pPr>
      <w:r>
        <w:t>ILL-002 - Normal Serum Creatinine Range by Age and Sex</w:t>
      </w:r>
    </w:p>
    <w:p>
      <w:r>
        <w:t>Type: Chart</w:t>
      </w:r>
    </w:p>
    <w:p>
      <w:r>
        <w:t>Bar graph depicting typical serum creatinine reference ranges differentiated by age groups and sex.</w:t>
      </w:r>
    </w:p>
    <w:p>
      <w:r>
        <w:t>Alt text: Chart illustrating normal serum creatinine levels by age and gender.</w:t>
      </w:r>
    </w:p>
    <w:p>
      <w:pPr>
        <w:pStyle w:val="Heading2"/>
      </w:pPr>
      <w:r>
        <w:t>ILL-003 - Estimating GFR From Serum Creatinine</w:t>
      </w:r>
    </w:p>
    <w:p>
      <w:r>
        <w:t>Type: Flowchart</w:t>
      </w:r>
    </w:p>
    <w:p>
      <w:r>
        <w:t>Flowchart outlining calculation steps for estimating glomerular filtration rate using serum creatinine and demographic variables.</w:t>
      </w:r>
    </w:p>
    <w:p>
      <w:r>
        <w:t>Alt text: Stepwise flowchart of eGFR calculation from serum creatinine.</w:t>
      </w:r>
    </w:p>
    <w:p>
      <w:pPr>
        <w:pStyle w:val="Heading2"/>
      </w:pPr>
      <w:r>
        <w:t>ILL-004 - Factors Affecting Creatinine Levels</w:t>
      </w:r>
    </w:p>
    <w:p>
      <w:r>
        <w:t>Type: Infographic</w:t>
      </w:r>
    </w:p>
    <w:p>
      <w:r>
        <w:t>Infographic listing major factors influencing creatinine like muscle mass, diet, medications, and hydration.</w:t>
      </w:r>
    </w:p>
    <w:p>
      <w:r>
        <w:t>Alt text: Infographic showing factors that alter creatinine concentration.</w:t>
      </w:r>
    </w:p>
    <w:p>
      <w:pPr>
        <w:pStyle w:val="Heading1"/>
      </w:pPr>
      <w:r>
        <w:t>References</w:t>
      </w:r>
    </w:p>
    <w:p>
      <w:pPr>
        <w:pStyle w:val="ListBullet"/>
      </w:pPr>
      <w:r>
        <w:t>Kidney Disease: Improving Global Outcomes (KDIGO) 2012 Clinical Practice Guideline for the Evaluation and Management of Chronic Kidney Disease | KDIGO | 2013 | KDIGO 2012 Guideline | Unverified</w:t>
      </w:r>
    </w:p>
    <w:p>
      <w:pPr>
        <w:pStyle w:val="ListBullet"/>
      </w:pPr>
      <w:r>
        <w:t>Serum Creatinine Concentration: Basic Concepts, Relation to Glomerular Filtration Rate, and Limits of Application | National Kidney Foundation | 2018 | NKF 2018 Review | Unverified</w:t>
      </w:r>
    </w:p>
    <w:p>
      <w:pPr>
        <w:pStyle w:val="ListBullet"/>
      </w:pPr>
      <w:r>
        <w:t>Clinical Practice Guidelines for Chronic Kidney Disease Management | American Society of Nephrology | 2020 | ASN CKD Guidelines 2020 | Unverified</w:t>
      </w:r>
    </w:p>
    <w:p>
      <w:pPr>
        <w:pStyle w:val="ListBullet"/>
      </w:pPr>
      <w:r>
        <w:t>Estimating glomerular filtration rate from serum creatinine and cystatin C | Levey AS et al., Journal of the American Society of Nephrology | 2015 | Levey et al 2015 | Unverified</w:t>
      </w:r>
    </w:p>
    <w:p>
      <w:pPr>
        <w:pStyle w:val="ListBullet"/>
      </w:pPr>
      <w:r>
        <w:t>Creatinine and creatine metabolism | Wyss M, Kaddurah-Daouk R, Physiological Reviews | 2000 | Wyss &amp; Kaddurah-Daouk 2000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