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LAB-124 - AFP</w:t>
      </w:r>
    </w:p>
    <w:p>
      <w:r>
        <w:rPr>
          <w:i/>
        </w:rPr>
        <w:t>What afp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Cancer and Screening Biomarkers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Alpha-Fetoprotein, AFP, Tumor Marker, Liver Cancer, Hepatocellular Carcinoma, Biomarker, Cancer Screening, Serum AFP, AFP Test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Alpha-fetoprotein (AFP) is a glycoprotein primarily produced by the fetal liver, yolk sac, and gastrointestinal tract during development. In adults, serum AFP levels are normally low or undetectable. Clinically, AFP is used as a biomarker in oncology and prenatal screening. The AFP test measures the concentration of AFP in the blood and serves as a tumor marker mainly for hepatocellular carcinoma (HCC) and germ cell tumors. Elevated AFP levels may indicate liver cancer, nonseminomatous testicular cancer, or liver regeneration due to chronic liver diseases. Its utility extends to monitoring therapeutic response and cancer recurrence. However, AFP is not cancer-specific and can increase in benign liver conditions such as hepatitis, cirrhosis, or pregnancy. Thus, interpretation requires careful correlation with imaging and clinical context. Major synonyms include alpha-feto protein and alpha1-fetoprotein. Limitations of AFP testing include false positives, false negatives, and variability in cutoff thresholds. Despite these constraints, AFP remains a valuable tool combined with other diagnostic modalities. Safety concerns are minimal as it is a blood test with routine use and no direct physical risks. This module comprehensively explains AFP's biological basis, clinical applications, interpretation guidelines, common misconceptions, and evidence quality, facilitating informed clinical decision-making and patient education.</w:t>
      </w:r>
    </w:p>
    <w:p>
      <w:pPr>
        <w:pStyle w:val="Heading1"/>
      </w:pPr>
      <w:r>
        <w:t>Customer Questions Answered</w:t>
      </w:r>
    </w:p>
    <w:p>
      <w:pPr>
        <w:pStyle w:val="ListBullet"/>
      </w:pPr>
      <w:r>
        <w:t>What does AFP measure in the blood?</w:t>
      </w:r>
    </w:p>
    <w:p>
      <w:pPr>
        <w:pStyle w:val="ListBullet"/>
      </w:pPr>
      <w:r>
        <w:t>Why is AFP testing important?</w:t>
      </w:r>
    </w:p>
    <w:p>
      <w:pPr>
        <w:pStyle w:val="ListBullet"/>
      </w:pPr>
      <w:r>
        <w:t>What conditions cause elevated AFP levels?</w:t>
      </w:r>
    </w:p>
    <w:p>
      <w:pPr>
        <w:pStyle w:val="ListBullet"/>
      </w:pPr>
      <w:r>
        <w:t>Can AFP levels be used to diagnose cancer?</w:t>
      </w:r>
    </w:p>
    <w:p>
      <w:pPr>
        <w:pStyle w:val="ListBullet"/>
      </w:pPr>
      <w:r>
        <w:t>How is AFP different from other tumor markers?</w:t>
      </w:r>
    </w:p>
    <w:p>
      <w:pPr>
        <w:pStyle w:val="ListBullet"/>
      </w:pPr>
      <w:r>
        <w:t>What are the normal AFP reference ranges?</w:t>
      </w:r>
    </w:p>
    <w:p>
      <w:pPr>
        <w:pStyle w:val="ListBullet"/>
      </w:pPr>
      <w:r>
        <w:t>What factors can affect AFP test results?</w:t>
      </w:r>
    </w:p>
    <w:p>
      <w:pPr>
        <w:pStyle w:val="ListBullet"/>
      </w:pPr>
      <w:r>
        <w:t>When is AFP testing recommended in clinical practice?</w:t>
      </w:r>
    </w:p>
    <w:p>
      <w:pPr>
        <w:pStyle w:val="ListBullet"/>
      </w:pPr>
      <w:r>
        <w:t>Are there any limitations to AFP testing?</w:t>
      </w:r>
    </w:p>
    <w:p>
      <w:pPr>
        <w:pStyle w:val="ListBullet"/>
      </w:pPr>
      <w:r>
        <w:t>How often should AFP levels be monitored?</w:t>
      </w:r>
    </w:p>
    <w:p>
      <w:pPr>
        <w:pStyle w:val="ListBullet"/>
      </w:pPr>
      <w:r>
        <w:t>Is AFP testing useful during pregnancy?</w:t>
      </w:r>
    </w:p>
    <w:p>
      <w:pPr>
        <w:pStyle w:val="ListBullet"/>
      </w:pPr>
      <w:r>
        <w:t>Can AFP levels predict cancer prognosis?</w:t>
      </w:r>
    </w:p>
    <w:p>
      <w:pPr>
        <w:pStyle w:val="Heading1"/>
      </w:pPr>
      <w:r>
        <w:t>Learning Objectives</w:t>
      </w:r>
    </w:p>
    <w:p>
      <w:pPr>
        <w:pStyle w:val="ListBullet"/>
      </w:pPr>
      <w:r>
        <w:t>Understand the biological origin and physiological role of AFP.</w:t>
      </w:r>
    </w:p>
    <w:p>
      <w:pPr>
        <w:pStyle w:val="ListBullet"/>
      </w:pPr>
      <w:r>
        <w:t>Recognize clinical conditions associated with increased AFP levels.</w:t>
      </w:r>
    </w:p>
    <w:p>
      <w:pPr>
        <w:pStyle w:val="ListBullet"/>
      </w:pPr>
      <w:r>
        <w:t>Interpret AFP test results in cancer screening and monitoring contexts.</w:t>
      </w:r>
    </w:p>
    <w:p>
      <w:pPr>
        <w:pStyle w:val="ListBullet"/>
      </w:pPr>
      <w:r>
        <w:t>Identify limitations and pitfalls of AFP testing.</w:t>
      </w:r>
    </w:p>
    <w:p>
      <w:pPr>
        <w:pStyle w:val="ListBullet"/>
      </w:pPr>
      <w:r>
        <w:t>Apply AFP testing appropriately in prenatal and oncologic settings.</w:t>
      </w:r>
    </w:p>
    <w:p>
      <w:pPr>
        <w:pStyle w:val="ListBullet"/>
      </w:pPr>
      <w:r>
        <w:t>Distinguish AFP from other tumor markers.</w:t>
      </w:r>
    </w:p>
    <w:p>
      <w:pPr>
        <w:pStyle w:val="ListBullet"/>
      </w:pPr>
      <w:r>
        <w:t>Understand safety aspects and procedural considerations related to AFP testing.</w:t>
      </w:r>
    </w:p>
    <w:p>
      <w:pPr>
        <w:pStyle w:val="ListBullet"/>
      </w:pPr>
      <w:r>
        <w:t>Debunk common misconceptions about AFP results and their clinical significance.</w:t>
      </w:r>
    </w:p>
    <w:p>
      <w:pPr>
        <w:pStyle w:val="Heading1"/>
      </w:pPr>
      <w:r>
        <w:t>Definition</w:t>
      </w:r>
    </w:p>
    <w:p>
      <w:r>
        <w:t>Alpha-fetoprotein (AFP) is a glycoprotein produced mainly by the fetal liver and yolk sac during development. It functions as a fetal serum protein and is structurally related to albumin. In adults, AFP levels are typically very low or undetectable. Measuring AFP concentration in blood is used clinically as a biomarker for certain cancers and in prenatal screening.</w:t>
      </w:r>
    </w:p>
    <w:p>
      <w:pPr>
        <w:pStyle w:val="Heading1"/>
      </w:pPr>
      <w:r>
        <w:t>Why This Matters</w:t>
      </w:r>
    </w:p>
    <w:p>
      <w:r>
        <w:t>AFP testing plays a vital role in early cancer detection, especially hepatocellular carcinoma, and in monitoring tumor response to treatment. It is commonly used for screening at-risk populations and assessing cancer prognosis. Additionally, AFP measurement during pregnancy helps detect fetal abnormalities. Understanding the proper interpretation and limitations of AFP results is essential for accurate diagnosis and avoiding unnecessary interventions.</w:t>
      </w:r>
    </w:p>
    <w:p>
      <w:pPr>
        <w:pStyle w:val="Heading1"/>
      </w:pPr>
      <w:r>
        <w:t>What is Alpha-Fetoprotein (AFP)?</w:t>
      </w:r>
    </w:p>
    <w:p>
      <w:r>
        <w:t>Alpha-fetoprotein (AFP) is a fetal glycoprotein that resembles serum albumin structurally. It is synthesized primarily by the fetal liver, yolk sac, and gastrointestinal tract during gestation. AFP serves as a major plasma protein in fetuses, but its physiological function remains incompletely understood; it may transport substances like bilirubin and fatty acids. In adults, AFP production is minimal, so serum AFP concentrations are usually very low, typically less than 10 ng/mL.</w:t>
      </w:r>
    </w:p>
    <w:p>
      <w:pPr>
        <w:pStyle w:val="Heading1"/>
      </w:pPr>
      <w:r>
        <w:t>Biological Mechanism and Physiology of AFP Production</w:t>
      </w:r>
    </w:p>
    <w:p>
      <w:r>
        <w:t>During fetal development, AFP is produced in large quantities by liver and yolk sac cells. After birth, AFP gene expression is suppressed, leading to low serum levels in healthy adults. Elevated AFP in adults suggests reactivation of fetal gene expression, which may occur in malignant cells such as hepatocellular carcinoma or germ cell tumors. Additionally, AFP levels may temporarily rise in benign liver diseases due to regenerative hepatocyte activity.</w:t>
      </w:r>
    </w:p>
    <w:p>
      <w:pPr>
        <w:pStyle w:val="Heading1"/>
      </w:pPr>
      <w:r>
        <w:t>Clinical Applications of AFP Testing</w:t>
      </w:r>
    </w:p>
    <w:p>
      <w:r>
        <w:t>AFP quantification in blood is primarily used as a tumor marker for hepatocellular carcinoma (HCC) and nonseminomatous germ cell tumors (NSGCTs). It aids in cancer screening, diagnosis, prognosis, and monitoring treatment response. AFP is also measured in maternal serum and amniotic fluid as part of prenatal screening to detect neural tube defects and chromosomal abnormalities. Its use in screening high-risk liver disease patients enables earlier HCC detection.</w:t>
      </w:r>
    </w:p>
    <w:p>
      <w:pPr>
        <w:pStyle w:val="Heading1"/>
      </w:pPr>
      <w:r>
        <w:t>Interpreting AFP Test Results</w:t>
      </w:r>
    </w:p>
    <w:p>
      <w:r>
        <w:t>AFP test results are reported in nanograms per milliliter (ng/mL). Normal adult reference ranges typically are below 10 ng/mL, but vary by laboratory. Levels above 20 ng/mL warrant clinical correlation. Significantly elevated AFP (&gt;200 ng/mL) strongly suggests malignancy, especially HCC. However, moderate increases can also occur in liver inflammation, cirrhosis, pregnancy, or germ cell tumors. Serial AFP measurements guide treatment efficacy and recurrence surveillance.</w:t>
      </w:r>
    </w:p>
    <w:p>
      <w:pPr>
        <w:pStyle w:val="Heading1"/>
      </w:pPr>
      <w:r>
        <w:t>Conditions Associated with Elevated AFP</w:t>
      </w:r>
    </w:p>
    <w:p>
      <w:r>
        <w:t>Pathological causes of raised AFP include hepatocellular carcinoma (HCC), germ cell tumors (particularly nonseminomatous testicular cancer), metastatic liver tumors, and chronic liver diseases with regeneration. Benign conditions like acute hepatitis, liver cirrhosis, and pregnancy can also elevate AFP. Rarely, hereditary AFP elevation is reported. Differentiating malignant from benign causes depends on degree and trend of elevation, imaging, and clinical context.</w:t>
      </w:r>
    </w:p>
    <w:p>
      <w:pPr>
        <w:pStyle w:val="Heading1"/>
      </w:pPr>
      <w:r>
        <w:t>Limitations of AFP Testing</w:t>
      </w:r>
    </w:p>
    <w:p>
      <w:r>
        <w:t>AFP testing is limited by its lack of specificity and sensitivity. Not all HCC patients have elevated AFP, leading to false negatives. Conversely, benign liver conditions may cause false positives. Cutoff levels for positivity vary, impacting diagnostic accuracy. AFP alone should not be used to confirm or exclude cancer. It is best combined with imaging modalities like ultrasound or CT scans. Additionally, AFP levels can be influenced by assay variability and biological factors.</w:t>
      </w:r>
    </w:p>
    <w:p>
      <w:pPr>
        <w:pStyle w:val="Heading1"/>
      </w:pPr>
      <w:r>
        <w:t>Misconceptions About AFP</w:t>
      </w:r>
    </w:p>
    <w:p>
      <w:r>
        <w:t>A common misconception is that a normal AFP level rules out cancer; however, many tumors do not produce AFP. Some believe all elevated AFP levels indicate cancer, but benign causes are prevalent. Another misunderstanding is that AFP levels correlate directly with tumor size, which is not always the case. Awareness of these nuances is critical to avoid misdiagnosis and inappropriate patient anxiety or treatment.</w:t>
      </w:r>
    </w:p>
    <w:p>
      <w:pPr>
        <w:pStyle w:val="Heading1"/>
      </w:pPr>
      <w:r>
        <w:t>AFP Testing During Pregnancy</w:t>
      </w:r>
    </w:p>
    <w:p>
      <w:r>
        <w:t>In obstetrics, AFP is measured in maternal serum or amniotic fluid to screen for fetal neural tube defects (e.g., spina bifida), abdominal wall defects, and chromosomal abnormalities such as Down syndrome. Elevated maternal serum AFP can indicate open fetal defects, whereas low levels may suggest chromosomal disorders. AFP screening is usually part of second-trimester prenatal tests and interpreted alongside other markers for best accuracy.</w:t>
      </w:r>
    </w:p>
    <w:p>
      <w:pPr>
        <w:pStyle w:val="Heading1"/>
      </w:pPr>
      <w:r>
        <w:t>Safety and Procedure of AFP Testing</w:t>
      </w:r>
    </w:p>
    <w:p>
      <w:r>
        <w:t>AFP testing involves a routine blood draw, which is generally safe with minimal risk. Potential complications are limited to minor discomfort, bruising, or infection at the venipuncture site. No direct physical risks are associated with AFP measurement itself. Pregnant women, children, and adults undergo the same procedure. Lab handling and assay accuracy are critical to obtaining reliable results.</w:t>
      </w:r>
    </w:p>
    <w:p>
      <w:pPr>
        <w:pStyle w:val="Heading1"/>
      </w:pPr>
      <w:r>
        <w:t>Combining AFP with Other Biomarkers</w:t>
      </w:r>
    </w:p>
    <w:p>
      <w:r>
        <w:t>AFP is often measured alongside other tumor markers such as des-gamma carboxy prothrombin (DCP), lens culinaris agglutinin-reactive AFP (AFP-L3), or beta-human chorionic gonadotropin (β-hCG) for germ cell tumors to improve diagnostic accuracy. Multimarker panels can enhance detection sensitivity and specificity for hepatocellular carcinoma and testicular cancer. However, the clinical utility varies, and further validation is ongoing.</w:t>
      </w:r>
    </w:p>
    <w:p>
      <w:pPr>
        <w:pStyle w:val="Heading1"/>
      </w:pPr>
      <w:r>
        <w:t>Guidelines and Recommendations for AFP Screening</w:t>
      </w:r>
    </w:p>
    <w:p>
      <w:r>
        <w:t>Major clinical guidelines recommend AFP testing combined with ultrasound for HCC surveillance in patients at high risk such as those with chronic hepatitis B or cirrhosis. Prenatal AFP screening is advised for detecting fetal abnormalities during the mid-second trimester. Screening asymptomatic individuals without risk factors is not generally recommended due to low predictive value. Interpretation should always consider patient history and other diagnostic findings.</w:t>
      </w:r>
    </w:p>
    <w:p>
      <w:pPr>
        <w:pStyle w:val="Heading1"/>
      </w:pPr>
      <w:r>
        <w:t>Emerging Research and Future Directions</w:t>
      </w:r>
    </w:p>
    <w:p>
      <w:r>
        <w:t>Recent research explores improved AFP isoform assays (AFP-L3), combining AFP with novel biomarkers, and integrating artificial intelligence to better stratify cancer risk. Studies investigate AFP-related gene regulation mechanisms and therapeutic targeting in cancer. Although promising, these advances require further clinical validation to translate into routine practice. Personalized medicine approaches may refine AFP’s role in cancer management.</w:t>
      </w:r>
    </w:p>
    <w:p>
      <w:pPr>
        <w:pStyle w:val="Heading1"/>
      </w:pPr>
      <w:r>
        <w:t>Practical Guidance</w:t>
      </w:r>
    </w:p>
    <w:p>
      <w:pPr>
        <w:pStyle w:val="ListBullet"/>
      </w:pPr>
      <w:r>
        <w:t>Use AFP testing primarily for screening and monitoring hepatocellular carcinoma in high-risk patients.</w:t>
      </w:r>
    </w:p>
    <w:p>
      <w:pPr>
        <w:pStyle w:val="ListBullet"/>
      </w:pPr>
      <w:r>
        <w:t>Interpret AFP levels in context with imaging and clinical findings to avoid misdiagnosis.</w:t>
      </w:r>
    </w:p>
    <w:p>
      <w:pPr>
        <w:pStyle w:val="ListBullet"/>
      </w:pPr>
      <w:r>
        <w:t>Be aware of benign conditions that can elevate AFP to reduce false-positive concerns.</w:t>
      </w:r>
    </w:p>
    <w:p>
      <w:pPr>
        <w:pStyle w:val="ListBullet"/>
      </w:pPr>
      <w:r>
        <w:t>Do not rely exclusively on AFP levels to exclude cancer diagnosis.</w:t>
      </w:r>
    </w:p>
    <w:p>
      <w:pPr>
        <w:pStyle w:val="ListBullet"/>
      </w:pPr>
      <w:r>
        <w:t>In pregnancy, use AFP as part of a panel for prenatal screening, not as a standalone test.</w:t>
      </w:r>
    </w:p>
    <w:p>
      <w:pPr>
        <w:pStyle w:val="ListBullet"/>
      </w:pPr>
      <w:r>
        <w:t>Closely monitor changes in AFP over time rather than single measurements.</w:t>
      </w:r>
    </w:p>
    <w:p>
      <w:pPr>
        <w:pStyle w:val="ListBullet"/>
      </w:pPr>
      <w:r>
        <w:t>Consider additional tumor markers when evaluating germ cell tumors or complex cases.</w:t>
      </w:r>
    </w:p>
    <w:p>
      <w:pPr>
        <w:pStyle w:val="ListBullet"/>
      </w:pPr>
      <w:r>
        <w:t>Ensure laboratory performs AFP assays using standardized, validated methods for reliable results.</w:t>
      </w:r>
    </w:p>
    <w:p>
      <w:pPr>
        <w:pStyle w:val="Heading1"/>
      </w:pPr>
      <w:r>
        <w:t>Safety Notes</w:t>
      </w:r>
    </w:p>
    <w:p>
      <w:pPr>
        <w:pStyle w:val="ListBullet"/>
      </w:pPr>
      <w:r>
        <w:t>AFP testing involves a standard blood draw with minimal risk.</w:t>
      </w:r>
    </w:p>
    <w:p>
      <w:pPr>
        <w:pStyle w:val="ListBullet"/>
      </w:pPr>
      <w:r>
        <w:t>No direct adverse effects or contraindications exist for AFP measurement.</w:t>
      </w:r>
    </w:p>
    <w:p>
      <w:pPr>
        <w:pStyle w:val="ListBullet"/>
      </w:pPr>
      <w:r>
        <w:t>Ensure proper aseptic technique during blood collection to prevent infection.</w:t>
      </w:r>
    </w:p>
    <w:p>
      <w:pPr>
        <w:pStyle w:val="ListBullet"/>
      </w:pPr>
      <w:r>
        <w:t>In pregnant women, AFP screening is non-invasive and safe.</w:t>
      </w:r>
    </w:p>
    <w:p>
      <w:pPr>
        <w:pStyle w:val="ListBullet"/>
      </w:pPr>
      <w:r>
        <w:t>Laboratory errors can affect AFP results; confirm abnormal results if clinical suspicion is high.</w:t>
      </w:r>
    </w:p>
    <w:p>
      <w:pPr>
        <w:pStyle w:val="Heading1"/>
      </w:pPr>
      <w:r>
        <w:t>Common Misconceptions</w:t>
      </w:r>
    </w:p>
    <w:p>
      <w:r>
        <w:rPr>
          <w:b/>
        </w:rPr>
        <w:t xml:space="preserve">Misconception: </w:t>
      </w:r>
      <w:r>
        <w:t>Normal AFP levels mean no cancer is present.</w:t>
      </w:r>
    </w:p>
    <w:p>
      <w:r>
        <w:rPr>
          <w:b/>
        </w:rPr>
        <w:t xml:space="preserve">Reality: </w:t>
      </w:r>
      <w:r>
        <w:t>Some cancers do not elevate AFP; normal values do not exclude malignancy.</w:t>
      </w:r>
    </w:p>
    <w:p>
      <w:r>
        <w:rPr>
          <w:b/>
        </w:rPr>
        <w:t xml:space="preserve">Misconception: </w:t>
      </w:r>
      <w:r>
        <w:t>Elevated AFP always indicates cancer.</w:t>
      </w:r>
    </w:p>
    <w:p>
      <w:r>
        <w:rPr>
          <w:b/>
        </w:rPr>
        <w:t xml:space="preserve">Reality: </w:t>
      </w:r>
      <w:r>
        <w:t>Benign liver diseases and pregnancy can cause increased AFP levels.</w:t>
      </w:r>
    </w:p>
    <w:p>
      <w:r>
        <w:rPr>
          <w:b/>
        </w:rPr>
        <w:t xml:space="preserve">Misconception: </w:t>
      </w:r>
      <w:r>
        <w:t>AFP levels directly correlate with tumor size.</w:t>
      </w:r>
    </w:p>
    <w:p>
      <w:r>
        <w:rPr>
          <w:b/>
        </w:rPr>
        <w:t xml:space="preserve">Reality: </w:t>
      </w:r>
      <w:r>
        <w:t>AFP concentration may not reflect tumor burden accurately in all cases.</w:t>
      </w:r>
    </w:p>
    <w:p>
      <w:pPr>
        <w:pStyle w:val="Heading1"/>
      </w:pPr>
      <w:r>
        <w:t>Clinical Pearls</w:t>
      </w:r>
    </w:p>
    <w:p>
      <w:pPr>
        <w:pStyle w:val="ListNumber"/>
      </w:pPr>
      <w:r>
        <w:t>AFP is most useful when combined with imaging modalities for cancer detection.</w:t>
      </w:r>
    </w:p>
    <w:p>
      <w:pPr>
        <w:pStyle w:val="ListNumber"/>
      </w:pPr>
      <w:r>
        <w:t>Serial AFP measurements improve monitoring accuracy over single values.</w:t>
      </w:r>
    </w:p>
    <w:p>
      <w:pPr>
        <w:pStyle w:val="ListNumber"/>
      </w:pPr>
      <w:r>
        <w:t>AFP is a limited standalone screening tool and should be interpreted cautiously.</w:t>
      </w:r>
    </w:p>
    <w:p>
      <w:pPr>
        <w:pStyle w:val="ListNumber"/>
      </w:pPr>
      <w:r>
        <w:t>AFP elevations in pregnancy serve diagnostic roles distinct from oncology.</w:t>
      </w:r>
    </w:p>
    <w:p>
      <w:pPr>
        <w:pStyle w:val="ListNumber"/>
      </w:pPr>
      <w:r>
        <w:t>Advanced assays like AFP-L3 enhance specificity for hepatocellular carcinoma.</w:t>
      </w:r>
    </w:p>
    <w:p>
      <w:pPr>
        <w:pStyle w:val="Heading1"/>
      </w:pPr>
      <w:r>
        <w:t>Key Takeaways</w:t>
      </w:r>
    </w:p>
    <w:p>
      <w:pPr>
        <w:pStyle w:val="ListBullet"/>
      </w:pPr>
      <w:r>
        <w:t>AFP is a fetal glycoprotein and a clinically significant biomarker in oncology and prenatal care.</w:t>
      </w:r>
    </w:p>
    <w:p>
      <w:pPr>
        <w:pStyle w:val="ListBullet"/>
      </w:pPr>
      <w:r>
        <w:t>Serum AFP levels increase in hepatocellular carcinoma, germ cell tumors, and some benign liver conditions.</w:t>
      </w:r>
    </w:p>
    <w:p>
      <w:pPr>
        <w:pStyle w:val="ListBullet"/>
      </w:pPr>
      <w:r>
        <w:t>AFP testing helps in cancer screening, diagnosis, treatment monitoring, and fetal anomaly screening.</w:t>
      </w:r>
    </w:p>
    <w:p>
      <w:pPr>
        <w:pStyle w:val="ListBullet"/>
      </w:pPr>
      <w:r>
        <w:t>Normal AFP does not exclude cancer; elevated AFP may be due to nonmalignant causes.</w:t>
      </w:r>
    </w:p>
    <w:p>
      <w:pPr>
        <w:pStyle w:val="ListBullet"/>
      </w:pPr>
      <w:r>
        <w:t>AFP is typically measured via blood test with minimal safety risks.</w:t>
      </w:r>
    </w:p>
    <w:p>
      <w:pPr>
        <w:pStyle w:val="ListBullet"/>
      </w:pPr>
      <w:r>
        <w:t>Combining AFP with imaging and other biomarkers improves diagnostic accuracy.</w:t>
      </w:r>
    </w:p>
    <w:p>
      <w:pPr>
        <w:pStyle w:val="ListBullet"/>
      </w:pPr>
      <w:r>
        <w:t>AFP has limitations including false positives/negatives and variable sensitivity.</w:t>
      </w:r>
    </w:p>
    <w:p>
      <w:pPr>
        <w:pStyle w:val="ListBullet"/>
      </w:pPr>
      <w:r>
        <w:t>Proper interpretation requires clinical context, repeat measurements, and awareness of assay variability.</w:t>
      </w:r>
    </w:p>
    <w:p>
      <w:pPr>
        <w:pStyle w:val="Heading1"/>
      </w:pPr>
      <w:r>
        <w:t>Glossary</w:t>
      </w:r>
    </w:p>
    <w:p>
      <w:r>
        <w:rPr>
          <w:b/>
        </w:rPr>
        <w:t xml:space="preserve">Alpha-fetoprotein (AFP): </w:t>
      </w:r>
      <w:r>
        <w:t>A glycoprotein produced mainly by the fetal liver, used as a biomarker for certain cancers and prenatal screening.</w:t>
      </w:r>
    </w:p>
    <w:p>
      <w:r>
        <w:rPr>
          <w:b/>
        </w:rPr>
        <w:t xml:space="preserve">Hepatocellular carcinoma (HCC): </w:t>
      </w:r>
      <w:r>
        <w:t>A primary malignancy of the liver, often associated with elevated AFP levels.</w:t>
      </w:r>
    </w:p>
    <w:p>
      <w:r>
        <w:rPr>
          <w:b/>
        </w:rPr>
        <w:t xml:space="preserve">Tumor marker: </w:t>
      </w:r>
      <w:r>
        <w:t>A biological substance used to detect or monitor cancer in the body.</w:t>
      </w:r>
    </w:p>
    <w:p>
      <w:r>
        <w:rPr>
          <w:b/>
        </w:rPr>
        <w:t xml:space="preserve">Germ cell tumor: </w:t>
      </w:r>
      <w:r>
        <w:t>A type of tumor derived from reproductive cells, which may secrete AFP.</w:t>
      </w:r>
    </w:p>
    <w:p>
      <w:r>
        <w:rPr>
          <w:b/>
        </w:rPr>
        <w:t xml:space="preserve">Serum: </w:t>
      </w:r>
      <w:r>
        <w:t>The clear fluid portion of blood used for laboratory testing.</w:t>
      </w:r>
    </w:p>
    <w:p>
      <w:r>
        <w:rPr>
          <w:b/>
        </w:rPr>
        <w:t xml:space="preserve">Prenatal screening: </w:t>
      </w:r>
      <w:r>
        <w:t>Tests conducted during pregnancy to assess the health and development of the fetus.</w:t>
      </w:r>
    </w:p>
    <w:p>
      <w:r>
        <w:rPr>
          <w:b/>
        </w:rPr>
        <w:t xml:space="preserve">Cutoff value: </w:t>
      </w:r>
      <w:r>
        <w:t>A threshold level used to distinguish between normal and abnormal test results.</w:t>
      </w:r>
    </w:p>
    <w:p>
      <w:r>
        <w:rPr>
          <w:b/>
        </w:rPr>
        <w:t xml:space="preserve">False positive: </w:t>
      </w:r>
      <w:r>
        <w:t>A test result indicating disease presence when the disease is absent.</w:t>
      </w:r>
    </w:p>
    <w:p>
      <w:pPr>
        <w:pStyle w:val="Heading1"/>
      </w:pPr>
      <w:r>
        <w:t>Related Modules</w:t>
      </w:r>
    </w:p>
    <w:p>
      <w:pPr>
        <w:pStyle w:val="ListBullet"/>
      </w:pPr>
      <w:r>
        <w:t>LAB-101</w:t>
      </w:r>
    </w:p>
    <w:p>
      <w:pPr>
        <w:pStyle w:val="ListBullet"/>
      </w:pPr>
      <w:r>
        <w:t>LAB-132</w:t>
      </w:r>
    </w:p>
    <w:p>
      <w:pPr>
        <w:pStyle w:val="ListBullet"/>
      </w:pPr>
      <w:r>
        <w:t>LAB-157</w:t>
      </w:r>
    </w:p>
    <w:p>
      <w:pPr>
        <w:pStyle w:val="Heading1"/>
      </w:pPr>
      <w:r>
        <w:t>Illustration Specifications</w:t>
      </w:r>
    </w:p>
    <w:p>
      <w:pPr>
        <w:pStyle w:val="Heading2"/>
      </w:pPr>
      <w:r>
        <w:t>ILL-001 - AFP Production Pathway</w:t>
      </w:r>
    </w:p>
    <w:p>
      <w:r>
        <w:t>Type: Diagram</w:t>
      </w:r>
    </w:p>
    <w:p>
      <w:r>
        <w:t>Schematic showing AFP synthesis in fetal liver, yolk sac, and its decline post-birth.</w:t>
      </w:r>
    </w:p>
    <w:p>
      <w:r>
        <w:t>Alt text: Diagram of AFP production sites during fetal development.</w:t>
      </w:r>
    </w:p>
    <w:p>
      <w:pPr>
        <w:pStyle w:val="Heading2"/>
      </w:pPr>
      <w:r>
        <w:t>ILL-002 - AFP Reference Ranges and Interpretation</w:t>
      </w:r>
    </w:p>
    <w:p>
      <w:r>
        <w:t>Type: Graph</w:t>
      </w:r>
    </w:p>
    <w:p>
      <w:r>
        <w:t>Graph depicting normal and elevated AFP levels with corresponding clinical implications.</w:t>
      </w:r>
    </w:p>
    <w:p>
      <w:r>
        <w:t>Alt text: Graph showing AFP concentration ranges and interpretations.</w:t>
      </w:r>
    </w:p>
    <w:p>
      <w:pPr>
        <w:pStyle w:val="Heading2"/>
      </w:pPr>
      <w:r>
        <w:t>ILL-003 - AFP Screening Workflow for Hepatocellular Carcinoma</w:t>
      </w:r>
    </w:p>
    <w:p>
      <w:r>
        <w:t>Type: Flowchart</w:t>
      </w:r>
    </w:p>
    <w:p>
      <w:r>
        <w:t>Clinical algorithm for using AFP and imaging in screening and surveillance of HCC.</w:t>
      </w:r>
    </w:p>
    <w:p>
      <w:r>
        <w:t>Alt text: Flowchart outlining AFP use in liver cancer screening.</w:t>
      </w:r>
    </w:p>
    <w:p>
      <w:pPr>
        <w:pStyle w:val="Heading2"/>
      </w:pPr>
      <w:r>
        <w:t>ILL-004 - AFP in Prenatal Screening</w:t>
      </w:r>
    </w:p>
    <w:p>
      <w:r>
        <w:t>Type: Infographic</w:t>
      </w:r>
    </w:p>
    <w:p>
      <w:r>
        <w:t>Summary of AFP testing role and interpretation in pregnancy to detect fetal anomalies.</w:t>
      </w:r>
    </w:p>
    <w:p>
      <w:r>
        <w:t>Alt text: Infographic illustrating AFP prenatal screening process.</w:t>
      </w:r>
    </w:p>
    <w:p>
      <w:pPr>
        <w:pStyle w:val="Heading1"/>
      </w:pPr>
      <w:r>
        <w:t>References</w:t>
      </w:r>
    </w:p>
    <w:p>
      <w:pPr>
        <w:pStyle w:val="ListBullet"/>
      </w:pPr>
      <w:r>
        <w:t>Alpha-fetoprotein as a tumor marker: clinical significance and limitations | National Cancer Institute (NCI) | 2020 | https://www.cancer.gov/about-cancer/diagnosis-staging/diagnosis/alpha-fetoprotein-fact-sheet | Unverified</w:t>
      </w:r>
    </w:p>
    <w:p>
      <w:pPr>
        <w:pStyle w:val="ListBullet"/>
      </w:pPr>
      <w:r>
        <w:t>Management of hepatocellular carcinoma: 2022 update of the EASL Clinical Practice Guidelines | European Association for the Study of the Liver (EASL) | 2022 | https://easl.eu/publication/management-of-hepatocellular-carcinoma-2022/ | Unverified</w:t>
      </w:r>
    </w:p>
    <w:p>
      <w:pPr>
        <w:pStyle w:val="ListBullet"/>
      </w:pPr>
      <w:r>
        <w:t>Prenatal screening for fetal abnormalities: practice guidelines | American College of Obstetricians and Gynecologists (ACOG) | 2021 | https://www.acog.org/clinical/clinical-guidance/practice-bulletin/articles/2021/02/prenatal-screening-for-fetal-abnormalities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