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LAB-050 - Non-HDL Cholesterol</w:t>
      </w:r>
    </w:p>
    <w:p>
      <w:r>
        <w:rPr>
          <w:i/>
        </w:rPr>
        <w:t>What non-hdl cholesterol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Risk Assessment,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Non-HDL cholesterol, Lipoproteins, Cardiovascular risk, LDL cholesterol, Lipoprotein(a), Triglycerides, Atherosclerosis, Lipid profile, Cholesterol measurement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Non-HDL cholesterol (non-high-density lipoprotein cholesterol) is a laboratory measure that calculates all cholesterol contained within potentially atherogenic lipoproteins by subtracting HDL cholesterol (the “good” cholesterol) from total cholesterol. It includes low-density lipoprotein (LDL), very low-density lipoprotein (VLDL), intermediate-density lipoprotein (IDL), lipoprotein(a), chylomicron remnants, and other apolipoprotein B-containing particles. Because it covers all atherogenic cholesterol particles, non-HDL cholesterol can serve as a practical and comprehensive marker of cardiovascular risk beyond LDL cholesterol alone. Non-HDL cholesterol is calculated from a standard lipid profile without additional blood tests and is especially valuable when triglyceride levels are elevated, situations in which LDL cholesterol measurements may be less reliable. Clinical guidelines have increasingly recognized non-HDL cholesterol as an important treatment target for lipid-lowering therapy. Despite these advantages, limitations exist: non-HDL cholesterol does not differentiate among different atherogenic particles and can be affected by fluctuations in triglycerides and total cholesterol. It is not a direct measurement but a calculated value and should be interpreted alongside other clinical factors. Safety considerations for using non-HDL cholesterol focus mostly on ensuring accurate fasting status or consistent testing conditions for meaningful longitudinal comparisons. Major synonyms include "non-HDL-C", "atherogenic cholesterol", and "remnant cholesterol" (though the latter sometimes refers to a subset). Understanding non-HDL cholesterol helps individuals and clinicians better assess heart disease risk and guide lifestyle or pharmacologic interventions.</w:t>
      </w:r>
    </w:p>
    <w:p>
      <w:pPr>
        <w:pStyle w:val="Heading1"/>
      </w:pPr>
      <w:r>
        <w:t>Customer Questions Answered</w:t>
      </w:r>
    </w:p>
    <w:p>
      <w:pPr>
        <w:pStyle w:val="ListBullet"/>
      </w:pPr>
      <w:r>
        <w:t>What is non-HDL cholesterol and how is it different from LDL cholesterol?</w:t>
      </w:r>
    </w:p>
    <w:p>
      <w:pPr>
        <w:pStyle w:val="ListBullet"/>
      </w:pPr>
      <w:r>
        <w:t>Why is non-HDL cholesterol important for heart health?</w:t>
      </w:r>
    </w:p>
    <w:p>
      <w:pPr>
        <w:pStyle w:val="ListBullet"/>
      </w:pPr>
      <w:r>
        <w:t>How is non-HDL cholesterol measured?</w:t>
      </w:r>
    </w:p>
    <w:p>
      <w:pPr>
        <w:pStyle w:val="ListBullet"/>
      </w:pPr>
      <w:r>
        <w:t>What are the normal and high levels of non-HDL cholesterol?</w:t>
      </w:r>
    </w:p>
    <w:p>
      <w:pPr>
        <w:pStyle w:val="ListBullet"/>
      </w:pPr>
      <w:r>
        <w:t>Can non-HDL cholesterol predict heart disease risk better than LDL cholesterol?</w:t>
      </w:r>
    </w:p>
    <w:p>
      <w:pPr>
        <w:pStyle w:val="ListBullet"/>
      </w:pPr>
      <w:r>
        <w:t>What factors affect non-HDL cholesterol levels?</w:t>
      </w:r>
    </w:p>
    <w:p>
      <w:pPr>
        <w:pStyle w:val="ListBullet"/>
      </w:pPr>
      <w:r>
        <w:t>Is non-HDL cholesterol useful when triglycerides are high?</w:t>
      </w:r>
    </w:p>
    <w:p>
      <w:pPr>
        <w:pStyle w:val="ListBullet"/>
      </w:pPr>
      <w:r>
        <w:t>How should I interpret my non-HDL cholesterol test result?</w:t>
      </w:r>
    </w:p>
    <w:p>
      <w:pPr>
        <w:pStyle w:val="ListBullet"/>
      </w:pPr>
      <w:r>
        <w:t>What lifestyle changes can reduce non-HDL cholesterol?</w:t>
      </w:r>
    </w:p>
    <w:p>
      <w:pPr>
        <w:pStyle w:val="ListBullet"/>
      </w:pPr>
      <w:r>
        <w:t>Are there medications that specifically target non-HDL cholesterol?</w:t>
      </w:r>
    </w:p>
    <w:p>
      <w:pPr>
        <w:pStyle w:val="ListBullet"/>
      </w:pPr>
      <w:r>
        <w:t>What are the limitations of using non-HDL cholesterol in clinical practice?</w:t>
      </w:r>
    </w:p>
    <w:p>
      <w:pPr>
        <w:pStyle w:val="ListBullet"/>
      </w:pPr>
      <w:r>
        <w:t>When should healthcare providers order a non-HDL cholesterol test instead of LDL cholesterol?</w:t>
      </w:r>
    </w:p>
    <w:p>
      <w:pPr>
        <w:pStyle w:val="Heading1"/>
      </w:pPr>
      <w:r>
        <w:t>Learning Objectives</w:t>
      </w:r>
    </w:p>
    <w:p>
      <w:pPr>
        <w:pStyle w:val="ListBullet"/>
      </w:pPr>
      <w:r>
        <w:t>Define non-HDL cholesterol and identify its components.</w:t>
      </w:r>
    </w:p>
    <w:p>
      <w:pPr>
        <w:pStyle w:val="ListBullet"/>
      </w:pPr>
      <w:r>
        <w:t>Understand the physiological basis of non-HDL cholesterol and its relation to atherogenic lipoproteins.</w:t>
      </w:r>
    </w:p>
    <w:p>
      <w:pPr>
        <w:pStyle w:val="ListBullet"/>
      </w:pPr>
      <w:r>
        <w:t>Explain how non-HDL cholesterol is measured and calculated from lipid panels.</w:t>
      </w:r>
    </w:p>
    <w:p>
      <w:pPr>
        <w:pStyle w:val="ListBullet"/>
      </w:pPr>
      <w:r>
        <w:t>Interpret non-HDL cholesterol values in clinical context and risk assessment.</w:t>
      </w:r>
    </w:p>
    <w:p>
      <w:pPr>
        <w:pStyle w:val="ListBullet"/>
      </w:pPr>
      <w:r>
        <w:t>Recognize the clinical evidence supporting the use of non-HDL cholesterol as a cardiovascular risk marker.</w:t>
      </w:r>
    </w:p>
    <w:p>
      <w:pPr>
        <w:pStyle w:val="ListBullet"/>
      </w:pPr>
      <w:r>
        <w:t>Describe limitations and challenges in using non-HDL cholesterol for diagnosis and monitoring.</w:t>
      </w:r>
    </w:p>
    <w:p>
      <w:pPr>
        <w:pStyle w:val="ListBullet"/>
      </w:pPr>
      <w:r>
        <w:t>Identify practical guidance for patients and healthcare providers regarding non-HDL cholesterol testing.</w:t>
      </w:r>
    </w:p>
    <w:p>
      <w:pPr>
        <w:pStyle w:val="ListBullet"/>
      </w:pPr>
      <w:r>
        <w:t>Clarify common misconceptions about non-HDL cholesterol and its implications.</w:t>
      </w:r>
    </w:p>
    <w:p>
      <w:pPr>
        <w:pStyle w:val="ListBullet"/>
      </w:pPr>
      <w:r>
        <w:t>Understand safety and pre-analytical considerations in lipid testing.</w:t>
      </w:r>
    </w:p>
    <w:p>
      <w:pPr>
        <w:pStyle w:val="ListBullet"/>
      </w:pPr>
      <w:r>
        <w:t>Recognize the role of non-HDL cholesterol in lipid-lowering therapy targets and clinical guidelines.</w:t>
      </w:r>
    </w:p>
    <w:p>
      <w:pPr>
        <w:pStyle w:val="Heading1"/>
      </w:pPr>
      <w:r>
        <w:t>Definition</w:t>
      </w:r>
    </w:p>
    <w:p>
      <w:r>
        <w:t>Non-HDL cholesterol is the total cholesterol content of all atherogenic (potentially artery-clogging) lipoproteins in the blood, calculated by subtracting high-density lipoprotein cholesterol (HDL-C) from total cholesterol.</w:t>
      </w:r>
    </w:p>
    <w:p>
      <w:pPr>
        <w:pStyle w:val="Heading1"/>
      </w:pPr>
      <w:r>
        <w:t>Why This Matters</w:t>
      </w:r>
    </w:p>
    <w:p>
      <w:r>
        <w:t>Non-HDL cholesterol encompasses all cholesterol components that can contribute to plaque buildup and cardiovascular disease, providing a more inclusive measure of heart disease risk than LDL cholesterol alone—especially important for patient risk stratification and management.</w:t>
      </w:r>
    </w:p>
    <w:p>
      <w:pPr>
        <w:pStyle w:val="Heading1"/>
      </w:pPr>
      <w:r>
        <w:t>What Is Non-HDL Cholesterol?</w:t>
      </w:r>
    </w:p>
    <w:p>
      <w:r>
        <w:t>Non-HDL cholesterol refers to the cholesterol carried by all lipoproteins considered atherogenic, which means they can promote the formation of fatty plaques in artery walls. It is obtained by subtracting high-density lipoprotein cholesterol (HDL-C) from total cholesterol measured in a blood lipid profile. This calculation includes LDL cholesterol, very low-density lipoprotein (VLDL), intermediate-density lipoprotein (IDL), lipoprotein(a), and chylomicron remnants. Since these particles contain apolipoprotein B (apoB) and can deposit cholesterol in arteries, non-HDL cholesterol serves as a comprehensive measure of harmful cholesterol beyond LDL-C alone.</w:t>
      </w:r>
    </w:p>
    <w:p>
      <w:pPr>
        <w:pStyle w:val="Heading1"/>
      </w:pPr>
      <w:r>
        <w:t>Physiology and Lipoprotein Components of Non-HDL Cholesterol</w:t>
      </w:r>
    </w:p>
    <w:p>
      <w:r>
        <w:t>Lipoproteins are particles that transport cholesterol and triglycerides through the bloodstream. Non-HDL cholesterol encompasses all apoB-containing lipoproteins except HDL. LDL is the primary cholesterol carrier and well-known for its atherogenic properties. VLDL and IDL carry mostly triglycerides but also cholesterol and contribute to plaque formation. Lipoprotein(a) is a genetically determined lipoprotein variant associated with increased cardiovascular risk. Understanding the physiology of these particles helps clarify why non-HDL cholesterol is a strong surrogate marker for atherosclerosis and related diseases.</w:t>
      </w:r>
    </w:p>
    <w:p>
      <w:pPr>
        <w:pStyle w:val="Heading1"/>
      </w:pPr>
      <w:r>
        <w:t>How Is Non-HDL Cholesterol Measured?</w:t>
      </w:r>
    </w:p>
    <w:p>
      <w:r>
        <w:t>Non-HDL cholesterol is not directly measured but calculated from a standard lipid panel using a simple formula: Non-HDL-C = Total Cholesterol – HDL Cholesterol. Both total cholesterol and HDL cholesterol are measured enzymatically in a blood sample, typically after a 9- to 12-hour fast, though recent guidelines allow testing in non-fasting states. Because it requires no additional testing beyond the routine lipid profile, non-HDL cholesterol is convenient and cost-effective.</w:t>
      </w:r>
    </w:p>
    <w:p>
      <w:pPr>
        <w:pStyle w:val="Heading1"/>
      </w:pPr>
      <w:r>
        <w:t>Interpretation and Clinical Significance of Non-HDL Cholesterol Values</w:t>
      </w:r>
    </w:p>
    <w:p>
      <w:r>
        <w:t>Non-HDL cholesterol values are reported in milligrams per deciliter (mg/dL) or millimoles per liter (mmol/L). General reference ranges categorize &lt;130 mg/dL (&lt;3.37 mmol/L) as desirable, 130–159 mg/dL as borderline high, 160–189 mg/dL as high, and ≥190 mg/dL as very high, though targets may vary by risk group. Higher non-HDL cholesterol levels are associated with increased risk of cardiovascular events such as heart attack and stroke. Clinical guidelines from organizations like the American Heart Association recommend using non-HDL cholesterol to assess residual risk especially when triglycerides are elevated or LDL cholesterol alone is insufficient.</w:t>
      </w:r>
    </w:p>
    <w:p>
      <w:pPr>
        <w:pStyle w:val="Heading1"/>
      </w:pPr>
      <w:r>
        <w:t>Evidence Supporting Non-HDL Cholesterol as a Cardiovascular Risk Marker</w:t>
      </w:r>
    </w:p>
    <w:p>
      <w:r>
        <w:t>Numerous epidemiological and clinical studies have shown that non-HDL cholesterol correlates strongly with cardiovascular disease risk and can be a better predictor than LDL cholesterol, particularly when triglyceride levels are high. Meta-analyses have demonstrated that non-HDL cholesterol accounts for all atherogenic particles, thereby reflecting total cholesterol burden relevant to atherosclerosis. Leading guidelines endorse non-HDL cholesterol as a secondary target after LDL cholesterol in lipid management, and some experts suggest it should be the primary lipid target in patients with hypertriglyceridemia.</w:t>
      </w:r>
    </w:p>
    <w:p>
      <w:pPr>
        <w:pStyle w:val="Heading1"/>
      </w:pPr>
      <w:r>
        <w:t>Clinical Applications and When to Use Non-HDL Cholesterol</w:t>
      </w:r>
    </w:p>
    <w:p>
      <w:r>
        <w:t>Non-HDL cholesterol is clinically useful for assessing cardiovascular risk and guiding therapy choices, especially in patients with elevated triglycerides, diabetes, metabolic syndrome, or mixed dyslipidemia. It complements LDL cholesterol measurements and can identify residual risk not captured by LDL-C alone. Physicians may order or calculate non-HDL cholesterol routinely during cholesterol screening or when evaluating patients for statin or other lipid-lowering therapy eligibility.</w:t>
      </w:r>
    </w:p>
    <w:p>
      <w:pPr>
        <w:pStyle w:val="Heading1"/>
      </w:pPr>
      <w:r>
        <w:t>Limitations and Considerations in Non-HDL Cholesterol Measurement</w:t>
      </w:r>
    </w:p>
    <w:p>
      <w:r>
        <w:t>While non-HDL cholesterol covers all atherogenic lipoproteins, it cannot distinguish among different lipoprotein subtypes or particle sizes, which may have varying degrees of atherogenicity. It is a calculated value and depends on the accuracy of total cholesterol and HDL cholesterol measurements. Extreme triglyceride elevations (&gt;400 mg/dL) can impact interpretation. Non-HDL cholesterol is also influenced by dietary factors, fasting status, and biological variability. Thus, test results should always be interpreted in context with other clinical data and risk factors.</w:t>
      </w:r>
    </w:p>
    <w:p>
      <w:pPr>
        <w:pStyle w:val="Heading1"/>
      </w:pPr>
      <w:r>
        <w:t>Common Misconceptions About Non-HDL Cholesterol</w:t>
      </w:r>
    </w:p>
    <w:p>
      <w:r>
        <w:t>One misconception is that non-HDL cholesterol is the same as LDL cholesterol—actually, it includes all atherogenic lipoproteins, making it a broader measure. Another misunderstanding is that non-HDL cholesterol is only useful when triglycerides are high; while particularly valuable in that scenario, it provides informative risk data in many clinical situations. Some believe non-HDL cholesterol requires special or additional blood tests, but it is simply calculated from routine lipid panel results.</w:t>
      </w:r>
    </w:p>
    <w:p>
      <w:pPr>
        <w:pStyle w:val="Heading1"/>
      </w:pPr>
      <w:r>
        <w:t>Safety and Practical Considerations for Testing Non-HDL Cholesterol</w:t>
      </w:r>
    </w:p>
    <w:p>
      <w:r>
        <w:t>Non-HDL cholesterol testing is safe and performed on standard blood samples used for lipid panels. Fasting is not always necessary, though some clinicians prefer it for consistency. Maintaining standardized testing conditions helps ensure reliable measurements over time. There are no direct safety risks related to non-HDL cholesterol values themselves, but the results inform clinical decisions that may impact patient safety, such as medication adjustments or lifestyle recommendations.</w:t>
      </w:r>
    </w:p>
    <w:p>
      <w:pPr>
        <w:pStyle w:val="Heading1"/>
      </w:pPr>
      <w:r>
        <w:t>Lifestyle and Treatment Implications of Elevated Non-HDL Cholesterol</w:t>
      </w:r>
    </w:p>
    <w:p>
      <w:r>
        <w:t>Elevated non-HDL cholesterol levels indicate increased atherogenic lipoprotein burden and may prompt lifestyle interventions including dietary changes (reducing saturated fats and trans fats), increasing physical activity, weight management, and smoking cessation. Pharmacologic treatments like statins, fibrates, niacin, or ezetimibe may be used based on clinical guidelines and risk assessments. Monitoring non-HDL cholesterol can help evaluate treatment efficacy and modify therapy accordingly.</w:t>
      </w:r>
    </w:p>
    <w:p>
      <w:pPr>
        <w:pStyle w:val="Heading1"/>
      </w:pPr>
      <w:r>
        <w:t>Future Directions and Emerging Research on Non-HDL Cholesterol</w:t>
      </w:r>
    </w:p>
    <w:p>
      <w:r>
        <w:t>Emerging research explores refinements in lipid particle characterization, advances in apolipoprotein B versus non-HDL cholesterol measurement, and potential novel biomarkers to complement non-HDL cholesterol in cardiovascular risk assessment. Genetic studies and new therapies targeting lipoprotein(a) and remnant cholesterol fractions are ongoing. The clinical role of non-HDL cholesterol continues to evolve as understanding of lipid metabolism and cardiovascular risk improves.</w:t>
      </w:r>
    </w:p>
    <w:p>
      <w:pPr>
        <w:pStyle w:val="Heading1"/>
      </w:pPr>
      <w:r>
        <w:t>Practical Guidance</w:t>
      </w:r>
    </w:p>
    <w:p>
      <w:pPr>
        <w:pStyle w:val="ListBullet"/>
      </w:pPr>
      <w:r>
        <w:t>Discuss non-HDL cholesterol values with your healthcare provider to understand your cardiovascular risk.</w:t>
      </w:r>
    </w:p>
    <w:p>
      <w:pPr>
        <w:pStyle w:val="ListBullet"/>
      </w:pPr>
      <w:r>
        <w:t>Use calculated non-HDL cholesterol from your lipid panel for risk assessment especially if triglycerides are elevated.</w:t>
      </w:r>
    </w:p>
    <w:p>
      <w:pPr>
        <w:pStyle w:val="ListBullet"/>
      </w:pPr>
      <w:r>
        <w:t>Maintain consistent testing conditions (e.g., fasting or non-fasting) for reliable monitoring over time.</w:t>
      </w:r>
    </w:p>
    <w:p>
      <w:pPr>
        <w:pStyle w:val="ListBullet"/>
      </w:pPr>
      <w:r>
        <w:t>Adopt heart-healthy lifestyle habits to lower non-HDL cholesterol levels.</w:t>
      </w:r>
    </w:p>
    <w:p>
      <w:pPr>
        <w:pStyle w:val="ListBullet"/>
      </w:pPr>
      <w:r>
        <w:t>Follow prescribed lipid-lowering therapies and recheck lipid profiles as advised for treatment monitoring.</w:t>
      </w:r>
    </w:p>
    <w:p>
      <w:pPr>
        <w:pStyle w:val="ListBullet"/>
      </w:pPr>
      <w:r>
        <w:t>Inform healthcare providers about other risk factors to contextualize your non-HDL cholesterol results.</w:t>
      </w:r>
    </w:p>
    <w:p>
      <w:pPr>
        <w:pStyle w:val="ListBullet"/>
      </w:pPr>
      <w:r>
        <w:t>Do not rely solely on non-HDL cholesterol for diagnosis—use it as part of a comprehensive risk evaluation.</w:t>
      </w:r>
    </w:p>
    <w:p>
      <w:pPr>
        <w:pStyle w:val="ListBullet"/>
      </w:pPr>
      <w:r>
        <w:t>Ask if your lipid panel includes non-HDL cholesterol calculation when getting cholesterol tests.</w:t>
      </w:r>
    </w:p>
    <w:p>
      <w:pPr>
        <w:pStyle w:val="Heading1"/>
      </w:pPr>
      <w:r>
        <w:t>Safety Notes</w:t>
      </w:r>
    </w:p>
    <w:p>
      <w:pPr>
        <w:pStyle w:val="ListBullet"/>
      </w:pPr>
      <w:r>
        <w:t>Non-HDL cholesterol measurement involves standard blood sampling procedures with minimal risk.</w:t>
      </w:r>
    </w:p>
    <w:p>
      <w:pPr>
        <w:pStyle w:val="ListBullet"/>
      </w:pPr>
      <w:r>
        <w:t>Fasting is generally not mandatory but may be preferred for consistency and accuracy.</w:t>
      </w:r>
    </w:p>
    <w:p>
      <w:pPr>
        <w:pStyle w:val="ListBullet"/>
      </w:pPr>
      <w:r>
        <w:t>Interpretation of non-HDL cholesterol should always consider clinical context and other risk factors.</w:t>
      </w:r>
    </w:p>
    <w:p>
      <w:pPr>
        <w:pStyle w:val="ListBullet"/>
      </w:pPr>
      <w:r>
        <w:t>Lipid-lowering medications prescribed based on non-HDL cholesterol levels should be used under medical supervision to monitor for side effects.</w:t>
      </w:r>
    </w:p>
    <w:p>
      <w:pPr>
        <w:pStyle w:val="Heading1"/>
      </w:pPr>
      <w:r>
        <w:t>Common Misconceptions</w:t>
      </w:r>
    </w:p>
    <w:p>
      <w:r>
        <w:rPr>
          <w:b/>
        </w:rPr>
        <w:t xml:space="preserve">Misconception: </w:t>
      </w:r>
      <w:r>
        <w:t>Non-HDL cholesterol and LDL cholesterol measure the same thing.</w:t>
      </w:r>
    </w:p>
    <w:p>
      <w:r>
        <w:rPr>
          <w:b/>
        </w:rPr>
        <w:t xml:space="preserve">Reality: </w:t>
      </w:r>
      <w:r>
        <w:t>Non-HDL cholesterol includes all atherogenic lipoproteins, covering LDL plus VLDL, IDL, lipoprotein(a), and others, making it a broader risk marker.</w:t>
      </w:r>
    </w:p>
    <w:p>
      <w:r>
        <w:rPr>
          <w:b/>
        </w:rPr>
        <w:t xml:space="preserve">Misconception: </w:t>
      </w:r>
      <w:r>
        <w:t>Non-HDL cholesterol testing requires special additional blood tests.</w:t>
      </w:r>
    </w:p>
    <w:p>
      <w:r>
        <w:rPr>
          <w:b/>
        </w:rPr>
        <w:t xml:space="preserve">Reality: </w:t>
      </w:r>
      <w:r>
        <w:t>It is calculated from total cholesterol and HDL cholesterol measured in a standard lipid panel, requiring no extra blood draws.</w:t>
      </w:r>
    </w:p>
    <w:p>
      <w:r>
        <w:rPr>
          <w:b/>
        </w:rPr>
        <w:t xml:space="preserve">Misconception: </w:t>
      </w:r>
      <w:r>
        <w:t>Non-HDL cholesterol is only important when triglyceride levels are high.</w:t>
      </w:r>
    </w:p>
    <w:p>
      <w:r>
        <w:rPr>
          <w:b/>
        </w:rPr>
        <w:t xml:space="preserve">Reality: </w:t>
      </w:r>
      <w:r>
        <w:t>While especially useful when triglycerides are elevated, non-HDL cholesterol provides valuable cardiovascular risk information in many clinical situations.</w:t>
      </w:r>
    </w:p>
    <w:p>
      <w:pPr>
        <w:pStyle w:val="Heading1"/>
      </w:pPr>
      <w:r>
        <w:t>Clinical Pearls</w:t>
      </w:r>
    </w:p>
    <w:p>
      <w:pPr>
        <w:pStyle w:val="ListNumber"/>
      </w:pPr>
      <w:r>
        <w:t>Non-HDL cholesterol is a simple, cost-effective, and robust marker of atherogenic cholesterol burden.</w:t>
      </w:r>
    </w:p>
    <w:p>
      <w:pPr>
        <w:pStyle w:val="ListNumber"/>
      </w:pPr>
      <w:r>
        <w:t>It is particularly valuable in patients with hypertriglyceridemia where LDL-C measurements may be misleading.</w:t>
      </w:r>
    </w:p>
    <w:p>
      <w:pPr>
        <w:pStyle w:val="ListNumber"/>
      </w:pPr>
      <w:r>
        <w:t>Non-HDL cholesterol is endorsed by many clinical guidelines as a secondary treatment target after LDL cholesterol.</w:t>
      </w:r>
    </w:p>
    <w:p>
      <w:pPr>
        <w:pStyle w:val="ListNumber"/>
      </w:pPr>
      <w:r>
        <w:t>Due to its calculation from routine lipid profiles, it can be easily used in clinical practice without added cost or testing.</w:t>
      </w:r>
    </w:p>
    <w:p>
      <w:pPr>
        <w:pStyle w:val="ListNumber"/>
      </w:pPr>
      <w:r>
        <w:t>Elevated non-HDL cholesterol correlates well with cardiovascular event risk and benefits from lifestyle and pharmacological interventions.</w:t>
      </w:r>
    </w:p>
    <w:p>
      <w:pPr>
        <w:pStyle w:val="Heading1"/>
      </w:pPr>
      <w:r>
        <w:t>Key Takeaways</w:t>
      </w:r>
    </w:p>
    <w:p>
      <w:pPr>
        <w:pStyle w:val="ListBullet"/>
      </w:pPr>
      <w:r>
        <w:t>Non-HDL cholesterol represents all cholesterol in atherogenic lipoproteins, including LDL, VLDL, IDL, lipoprotein(a), and remnants.</w:t>
      </w:r>
    </w:p>
    <w:p>
      <w:pPr>
        <w:pStyle w:val="ListBullet"/>
      </w:pPr>
      <w:r>
        <w:t>It is calculated by subtracting HDL cholesterol from total cholesterol in a standard lipid panel.</w:t>
      </w:r>
    </w:p>
    <w:p>
      <w:pPr>
        <w:pStyle w:val="ListBullet"/>
      </w:pPr>
      <w:r>
        <w:t>Non-HDL cholesterol is a better predictor of cardiovascular risk than LDL cholesterol alone, especially when triglycerides are elevated.</w:t>
      </w:r>
    </w:p>
    <w:p>
      <w:pPr>
        <w:pStyle w:val="ListBullet"/>
      </w:pPr>
      <w:r>
        <w:t>It is a convenient and cost-effective measure requiring no additional blood tests beyond the standard lipid profile.</w:t>
      </w:r>
    </w:p>
    <w:p>
      <w:pPr>
        <w:pStyle w:val="ListBullet"/>
      </w:pPr>
      <w:r>
        <w:t>Clinical guidelines support its use as a secondary target for lipid-lowering therapy after LDL cholesterol.</w:t>
      </w:r>
    </w:p>
    <w:p>
      <w:pPr>
        <w:pStyle w:val="ListBullet"/>
      </w:pPr>
      <w:r>
        <w:t>Limitations include inability to differentiate specific lipoprotein particles and dependency on accurate total and HDL cholesterol measurements.</w:t>
      </w:r>
    </w:p>
    <w:p>
      <w:pPr>
        <w:pStyle w:val="ListBullet"/>
      </w:pPr>
      <w:r>
        <w:t>Non-HDL cholesterol testing is safe, with no special preparation generally needed.</w:t>
      </w:r>
    </w:p>
    <w:p>
      <w:pPr>
        <w:pStyle w:val="ListBullet"/>
      </w:pPr>
      <w:r>
        <w:t>Lifestyle changes and medications can effectively lower non-HDL cholesterol and reduce cardiovascular risk.</w:t>
      </w:r>
    </w:p>
    <w:p>
      <w:pPr>
        <w:pStyle w:val="Heading1"/>
      </w:pPr>
      <w:r>
        <w:t>Glossary</w:t>
      </w:r>
    </w:p>
    <w:p>
      <w:r>
        <w:rPr>
          <w:b/>
        </w:rPr>
        <w:t xml:space="preserve">Non-HDL cholesterol: </w:t>
      </w:r>
      <w:r>
        <w:t>The cholesterol contained in all lipoproteins other than high-density lipoprotein; includes LDL, VLDL, IDL, lipoprotein(a), and remnants associated with atherosclerosis.</w:t>
      </w:r>
    </w:p>
    <w:p>
      <w:r>
        <w:rPr>
          <w:b/>
        </w:rPr>
        <w:t xml:space="preserve">High-density lipoprotein (HDL): </w:t>
      </w:r>
      <w:r>
        <w:t>Often termed 'good cholesterol,' HDL carries cholesterol from the tissues back to the liver for excretion.</w:t>
      </w:r>
    </w:p>
    <w:p>
      <w:r>
        <w:rPr>
          <w:b/>
        </w:rPr>
        <w:t xml:space="preserve">Low-density lipoprotein (LDL): </w:t>
      </w:r>
      <w:r>
        <w:t>A primary cholesterol-carrying particle known as 'bad cholesterol' because it deposits cholesterol in arteries.</w:t>
      </w:r>
    </w:p>
    <w:p>
      <w:r>
        <w:rPr>
          <w:b/>
        </w:rPr>
        <w:t xml:space="preserve">Very low-density lipoprotein (VLDL): </w:t>
      </w:r>
      <w:r>
        <w:t>Lipoprotein that primarily carries triglycerides but also contains cholesterol and contributes to atherosclerosis.</w:t>
      </w:r>
    </w:p>
    <w:p>
      <w:r>
        <w:rPr>
          <w:b/>
        </w:rPr>
        <w:t xml:space="preserve">Atherogenic: </w:t>
      </w:r>
      <w:r>
        <w:t>Capable of promoting the formation of fatty plaques in the arteries.</w:t>
      </w:r>
    </w:p>
    <w:p>
      <w:r>
        <w:rPr>
          <w:b/>
        </w:rPr>
        <w:t xml:space="preserve">Lipoprotein(a) [Lp(a)]: </w:t>
      </w:r>
      <w:r>
        <w:t>A genetically determined lipoprotein variant associated with increased cardiovascular risk.</w:t>
      </w:r>
    </w:p>
    <w:p>
      <w:r>
        <w:rPr>
          <w:b/>
        </w:rPr>
        <w:t xml:space="preserve">Triglycerides: </w:t>
      </w:r>
      <w:r>
        <w:t>A type of fat found in the blood that can influence cholesterol measurements and cardiovascular risk.</w:t>
      </w:r>
    </w:p>
    <w:p>
      <w:r>
        <w:rPr>
          <w:b/>
        </w:rPr>
        <w:t xml:space="preserve">Apolipoprotein B (apoB): </w:t>
      </w:r>
      <w:r>
        <w:t>A protein found on the surface of atherogenic lipoproteins, serving as a marker of the number of such particles.</w:t>
      </w:r>
    </w:p>
    <w:p>
      <w:pPr>
        <w:pStyle w:val="Heading1"/>
      </w:pPr>
      <w:r>
        <w:t>Related Modules</w:t>
      </w:r>
    </w:p>
    <w:p>
      <w:pPr>
        <w:pStyle w:val="ListBullet"/>
      </w:pPr>
      <w:r>
        <w:t>LAB-010</w:t>
      </w:r>
    </w:p>
    <w:p>
      <w:pPr>
        <w:pStyle w:val="ListBullet"/>
      </w:pPr>
      <w:r>
        <w:t>LAB-020</w:t>
      </w:r>
    </w:p>
    <w:p>
      <w:pPr>
        <w:pStyle w:val="ListBullet"/>
      </w:pPr>
      <w:r>
        <w:t>LAB-040</w:t>
      </w:r>
    </w:p>
    <w:p>
      <w:pPr>
        <w:pStyle w:val="Heading1"/>
      </w:pPr>
      <w:r>
        <w:t>Illustration Specifications</w:t>
      </w:r>
    </w:p>
    <w:p>
      <w:pPr>
        <w:pStyle w:val="Heading2"/>
      </w:pPr>
      <w:r>
        <w:t>ILL-001 - Lipoprotein Particles and Their Cholesterol Content</w:t>
      </w:r>
    </w:p>
    <w:p>
      <w:r>
        <w:t>Type: Diagram</w:t>
      </w:r>
    </w:p>
    <w:p>
      <w:r>
        <w:t>A schematic diagram showing different lipoprotein particles including HDL, LDL, VLDL, IDL, and lipoprotein(a) with corresponding cholesterol content, highlighting which are included in non-HDL cholesterol.</w:t>
      </w:r>
    </w:p>
    <w:p>
      <w:r>
        <w:t>Alt text: Diagram of various lipoprotein particles with labels indicating cholesterol content and non-HDL components.</w:t>
      </w:r>
    </w:p>
    <w:p>
      <w:pPr>
        <w:pStyle w:val="Heading2"/>
      </w:pPr>
      <w:r>
        <w:t>ILL-002 - Calculation of Non-HDL Cholesterol from a Lipid Panel</w:t>
      </w:r>
    </w:p>
    <w:p>
      <w:r>
        <w:t>Type: Flowchart</w:t>
      </w:r>
    </w:p>
    <w:p>
      <w:r>
        <w:t>A flowchart illustrating how non-HDL cholesterol is calculated by subtracting HDL cholesterol value from total cholesterol value measured in a lipid panel blood test.</w:t>
      </w:r>
    </w:p>
    <w:p>
      <w:r>
        <w:t>Alt text: Flowchart showing calculation of non-HDL cholesterol as total cholesterol minus HDL cholesterol.</w:t>
      </w:r>
    </w:p>
    <w:p>
      <w:pPr>
        <w:pStyle w:val="Heading2"/>
      </w:pPr>
      <w:r>
        <w:t>ILL-003 - Cardiovascular Risk Gradient Based on Non-HDL Cholesterol Levels</w:t>
      </w:r>
    </w:p>
    <w:p>
      <w:r>
        <w:t>Type: Graph</w:t>
      </w:r>
    </w:p>
    <w:p>
      <w:r>
        <w:t>A graph depicting increasing cardiovascular disease risk associated with increasing levels of non-HDL cholesterol, showing risk categories and recommended clinical cutoffs.</w:t>
      </w:r>
    </w:p>
    <w:p>
      <w:r>
        <w:t>Alt text: Graph showing correlation between cardiovascular risk and non-HDL cholesterol levels.</w:t>
      </w:r>
    </w:p>
    <w:p>
      <w:pPr>
        <w:pStyle w:val="Heading2"/>
      </w:pPr>
      <w:r>
        <w:t>ILL-004 - Comparison of LDL and Non-HDL Cholesterol in Risk Assessment</w:t>
      </w:r>
    </w:p>
    <w:p>
      <w:r>
        <w:t>Type: Table</w:t>
      </w:r>
    </w:p>
    <w:p>
      <w:r>
        <w:t>A comparative table showing advantages and limitations of LDL cholesterol and non-HDL cholesterol in cardiovascular risk evaluation.</w:t>
      </w:r>
    </w:p>
    <w:p>
      <w:r>
        <w:t>Alt text: Table comparing LDL cholesterol and non-HDL cholesterol for heart risk monitoring.</w:t>
      </w:r>
    </w:p>
    <w:p>
      <w:pPr>
        <w:pStyle w:val="Heading1"/>
      </w:pPr>
      <w:r>
        <w:t>References</w:t>
      </w:r>
    </w:p>
    <w:p>
      <w:pPr>
        <w:pStyle w:val="ListBullet"/>
      </w:pPr>
      <w:r>
        <w:t>2018 AHA/ACC Guideline on the Management of Blood Cholesterol | American Heart Association/American College of Cardiology | 2018 |  | Unverified - generated reference</w:t>
      </w:r>
    </w:p>
    <w:p>
      <w:pPr>
        <w:pStyle w:val="ListBullet"/>
      </w:pPr>
      <w:r>
        <w:t>Non-HDL Cholesterol as a Predictor of Cardiovascular Risk | National Lipid Association Expert Panel | 2011 |  | Unverified - generated reference</w:t>
      </w:r>
    </w:p>
    <w:p>
      <w:pPr>
        <w:pStyle w:val="ListBullet"/>
      </w:pPr>
      <w:r>
        <w:t>Clinical Use of Non-HDL Cholesterol in Risk Assessment | Journal of Clinical Lipidology | 2013 |  | Unverified - generated reference</w:t>
      </w:r>
    </w:p>
    <w:p>
      <w:pPr>
        <w:pStyle w:val="ListBullet"/>
      </w:pPr>
      <w:r>
        <w:t>Lipoprotein(a) and Cardiovascular Disease | European Atherosclerosis Society | 2019 |  | Unverified -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