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LAB-097 - Zinc Test</w:t>
      </w:r>
    </w:p>
    <w:p>
      <w:r>
        <w:rPr>
          <w:i/>
        </w:rPr>
        <w:t>What zinc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Zinc, Zinc test, Serum zinc, Plasma zinc, Zinc deficiency, Trace minerals, Biomarkers, Micronutrients, Laboratory testing, Zinc status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zinc test is a laboratory blood test that measures the concentration of zinc, an essential trace mineral, in the serum or plasma. Zinc plays crucial roles in immune function, wound healing, DNA synthesis, cell division, and growth. Maintaining appropriate zinc levels is vital for overall health and metabolic processes. The test typically measures serum or plasma zinc concentrations, reported in micrograms per deciliter (µg/dL) or micromoles per liter (µmol/L). Normal reference ranges vary by laboratory but commonly lie between 70 to 120 µg/dL. The zinc test helps to detect zinc deficiency or excess and aids clinicians in diagnosing related disorders such as malnutrition, chronic illness, or impaired absorption. However, several factors can limit the test's reliability: serum zinc levels are influenced by infection, inflammation, fasting status, time of day, and blood collection methods. Therefore, interpretation should consider clinical context and possible confounders. Alternative assessments, including dietary evaluation and clinical signs, complement zinc testing. The zinc test is generally safe with minimal risk, performed via standard venipuncture. It is especially useful in populations at risk for deficiency—such as individuals with gastrointestinal diseases, malabsorption syndromes, chronic liver disease, or those on restrictive diets. Major synonyms include serum zinc test, plasma zinc measurement, and zinc blood test. Despite its utility, the zinc test does not fully reflect total body zinc stores, as zinc is predominantly intracellular. Knowledge of the test's limitations and clinical integration improves its practical use in nutrition and medical evaluations.</w:t>
      </w:r>
    </w:p>
    <w:p>
      <w:pPr>
        <w:pStyle w:val="Heading1"/>
      </w:pPr>
      <w:r>
        <w:t>Customer Questions Answered</w:t>
      </w:r>
    </w:p>
    <w:p>
      <w:pPr>
        <w:pStyle w:val="ListBullet"/>
      </w:pPr>
      <w:r>
        <w:t>What is a zinc test and why is it performed?</w:t>
      </w:r>
    </w:p>
    <w:p>
      <w:pPr>
        <w:pStyle w:val="ListBullet"/>
      </w:pPr>
      <w:r>
        <w:t>How is the zinc test conducted?</w:t>
      </w:r>
    </w:p>
    <w:p>
      <w:pPr>
        <w:pStyle w:val="ListBullet"/>
      </w:pPr>
      <w:r>
        <w:t>What does the zinc level in my blood indicate?</w:t>
      </w:r>
    </w:p>
    <w:p>
      <w:pPr>
        <w:pStyle w:val="ListBullet"/>
      </w:pPr>
      <w:r>
        <w:t>What units are used to measure zinc in laboratory tests?</w:t>
      </w:r>
    </w:p>
    <w:p>
      <w:pPr>
        <w:pStyle w:val="ListBullet"/>
      </w:pPr>
      <w:r>
        <w:t>What is the normal range for serum zinc?</w:t>
      </w:r>
    </w:p>
    <w:p>
      <w:pPr>
        <w:pStyle w:val="ListBullet"/>
      </w:pPr>
      <w:r>
        <w:t>Can low zinc levels cause health problems?</w:t>
      </w:r>
    </w:p>
    <w:p>
      <w:pPr>
        <w:pStyle w:val="ListBullet"/>
      </w:pPr>
      <w:r>
        <w:t>What factors can affect the accuracy of the zinc test?</w:t>
      </w:r>
    </w:p>
    <w:p>
      <w:pPr>
        <w:pStyle w:val="ListBullet"/>
      </w:pPr>
      <w:r>
        <w:t>How should I prepare for a zinc test?</w:t>
      </w:r>
    </w:p>
    <w:p>
      <w:pPr>
        <w:pStyle w:val="ListBullet"/>
      </w:pPr>
      <w:r>
        <w:t>Are there risks or side effects to having a zinc blood test?</w:t>
      </w:r>
    </w:p>
    <w:p>
      <w:pPr>
        <w:pStyle w:val="ListBullet"/>
      </w:pPr>
      <w:r>
        <w:t>What conditions can lead to abnormal zinc test results?</w:t>
      </w:r>
    </w:p>
    <w:p>
      <w:pPr>
        <w:pStyle w:val="ListBullet"/>
      </w:pPr>
      <w:r>
        <w:t>How reliable is the zinc test in diagnosing zinc deficiency?</w:t>
      </w:r>
    </w:p>
    <w:p>
      <w:pPr>
        <w:pStyle w:val="ListBullet"/>
      </w:pPr>
      <w:r>
        <w:t>Is zinc testing routinely recommended for everyone?</w:t>
      </w:r>
    </w:p>
    <w:p>
      <w:pPr>
        <w:pStyle w:val="Heading1"/>
      </w:pPr>
      <w:r>
        <w:t>Learning Objectives</w:t>
      </w:r>
    </w:p>
    <w:p>
      <w:pPr>
        <w:pStyle w:val="ListBullet"/>
      </w:pPr>
      <w:r>
        <w:t>Understand what a zinc test measures and its physiological basis.</w:t>
      </w:r>
    </w:p>
    <w:p>
      <w:pPr>
        <w:pStyle w:val="ListBullet"/>
      </w:pPr>
      <w:r>
        <w:t>Recognize how serum or plasma zinc levels reflect body zinc status.</w:t>
      </w:r>
    </w:p>
    <w:p>
      <w:pPr>
        <w:pStyle w:val="ListBullet"/>
      </w:pPr>
      <w:r>
        <w:t>Identify indications for ordering a zinc test in clinical practice.</w:t>
      </w:r>
    </w:p>
    <w:p>
      <w:pPr>
        <w:pStyle w:val="ListBullet"/>
      </w:pPr>
      <w:r>
        <w:t>Interpret zinc test results in the context of reference ranges and influencing factors.</w:t>
      </w:r>
    </w:p>
    <w:p>
      <w:pPr>
        <w:pStyle w:val="ListBullet"/>
      </w:pPr>
      <w:r>
        <w:t>Appreciate the limitations of zinc testing for diagnosing deficiency or excess.</w:t>
      </w:r>
    </w:p>
    <w:p>
      <w:pPr>
        <w:pStyle w:val="ListBullet"/>
      </w:pPr>
      <w:r>
        <w:t>Distinguish major causes and conditions linked to abnormal zinc levels.</w:t>
      </w:r>
    </w:p>
    <w:p>
      <w:pPr>
        <w:pStyle w:val="ListBullet"/>
      </w:pPr>
      <w:r>
        <w:t>Learn about the proper preparation, collection, and safety considerations for the zinc test.</w:t>
      </w:r>
    </w:p>
    <w:p>
      <w:pPr>
        <w:pStyle w:val="ListBullet"/>
      </w:pPr>
      <w:r>
        <w:t>Clarify common misconceptions related to zinc testing and supplementation.</w:t>
      </w:r>
    </w:p>
    <w:p>
      <w:pPr>
        <w:pStyle w:val="Heading1"/>
      </w:pPr>
      <w:r>
        <w:t>Definition</w:t>
      </w:r>
    </w:p>
    <w:p>
      <w:r>
        <w:t>The zinc test is a laboratory assay that quantitatively measures the concentration of zinc in blood serum or plasma to assess an individual's zinc status and detect possible deficiency or excess.</w:t>
      </w:r>
    </w:p>
    <w:p>
      <w:pPr>
        <w:pStyle w:val="Heading1"/>
      </w:pPr>
      <w:r>
        <w:t>Why This Matters</w:t>
      </w:r>
    </w:p>
    <w:p>
      <w:r>
        <w:t>Zinc is an essential mineral critical for numerous biological functions including immune response, enzymatic reactions, growth, and cellular repair. Zinc deficiency can impair health leading to increased infection risk, delayed wound healing, and developmental issues. The zinc test is a useful biomarker to evaluate zinc nutritional status and guide medical or nutritional interventions, but understanding its interpretation and limitations is essential for accurate clinical use.</w:t>
      </w:r>
    </w:p>
    <w:p>
      <w:pPr>
        <w:pStyle w:val="Heading1"/>
      </w:pPr>
      <w:r>
        <w:t>What is the Zinc Test?</w:t>
      </w:r>
    </w:p>
    <w:p>
      <w:r>
        <w:t>The zinc test measures the amount of zinc present in the blood, specifically in serum or plasma. Zinc, a trace mineral, is vital for many biological processes such as immune function, cell division, and enzymatic reactions. The test helps evaluate whether an individual has normal, low, or high zinc levels. It is commonly ordered when zinc deficiency or toxicity is suspected.</w:t>
      </w:r>
    </w:p>
    <w:p>
      <w:pPr>
        <w:pStyle w:val="Heading1"/>
      </w:pPr>
      <w:r>
        <w:t>How is the Zinc Test Performed?</w:t>
      </w:r>
    </w:p>
    <w:p>
      <w:r>
        <w:t>The zinc test is performed by drawing a venous blood sample using standard phlebotomy techniques. The collected blood is then processed to extract serum or plasma, which is analyzed in a laboratory using atomic absorption spectrometry or inductively coupled plasma mass spectrometry to quantify zinc concentration. Sample collection timing and preparation (fasting state) are important for accurate results.</w:t>
      </w:r>
    </w:p>
    <w:p>
      <w:pPr>
        <w:pStyle w:val="Heading1"/>
      </w:pPr>
      <w:r>
        <w:t>Physiology and Mechanisms of Zinc in the Body</w:t>
      </w:r>
    </w:p>
    <w:p>
      <w:r>
        <w:t>Zinc plays crucial roles at the cellular and molecular levels including acting as a cofactor for over 300 enzymes, regulating immune responses, supporting DNA synthesis, and promoting wound healing. Approximately 85% of body zinc is intracellular. Zinc homeostasis involves absorption from the gastrointestinal tract, storage, and excretion balanced to maintain appropriate levels.</w:t>
      </w:r>
    </w:p>
    <w:p>
      <w:pPr>
        <w:pStyle w:val="Heading1"/>
      </w:pPr>
      <w:r>
        <w:t>Reference Ranges and Units of Measurement</w:t>
      </w:r>
    </w:p>
    <w:p>
      <w:r>
        <w:t>Zinc concentrations are typically reported in micrograms per deciliter (µg/dL) or micromoles per liter (µmol/L). Reference ranges vary but commonly accepted serum zinc reference ranges are approximately 70 to 120 µg/dL. Values below the lower reference limit suggest possible deficiency; values significantly above may indicate toxicity. Laboratories may use slightly different normal ranges depending on methods and populations.</w:t>
      </w:r>
    </w:p>
    <w:p>
      <w:pPr>
        <w:pStyle w:val="Heading1"/>
      </w:pPr>
      <w:r>
        <w:t>Clinical Utility: When is Zinc Testing Useful?</w:t>
      </w:r>
    </w:p>
    <w:p>
      <w:r>
        <w:t>Zinc testing is indicated in individuals with symptoms or conditions suggestive of zinc deficiency such as impaired wound healing, immune dysfunction, growth retardation, or chronic diarrhea. It is also useful in monitoring nutritional interventions or in patients with illnesses affecting absorption like Crohn's disease, celiac disease, chronic liver disease, or during total parenteral nutrition (TPN). Testing may assist in research settings evaluating zinc status.</w:t>
      </w:r>
    </w:p>
    <w:p>
      <w:pPr>
        <w:pStyle w:val="Heading1"/>
      </w:pPr>
      <w:r>
        <w:t>Limitations of the Zinc Test</w:t>
      </w:r>
    </w:p>
    <w:p>
      <w:r>
        <w:t>Serum or plasma zinc levels do not always accurately reflect total body zinc stores because most zinc is intracellular. Zinc concentrations are sensitive to acute phase responses; infection or inflammation can decrease serum zinc independently of true zinc status. Additionally, factors such as recent meals, time of day, hemolysis, and sample handling can affect results. Therefore, zinc test interpretation requires clinical correlation and complementary assessments.</w:t>
      </w:r>
    </w:p>
    <w:p>
      <w:pPr>
        <w:pStyle w:val="Heading1"/>
      </w:pPr>
      <w:r>
        <w:t>Factors Affecting Zinc Levels and Test Accuracy</w:t>
      </w:r>
    </w:p>
    <w:p>
      <w:r>
        <w:t>Multiple variables can influence measured serum zinc levels including inflammation (which lowers zinc), fasting state (fasting increases zinc concentration), diurnal variation (levels fluctuate throughout the day), recent zinc supplementation, and blood sample hemolysis (which falsely elevates zinc). Awareness of these factors can aid in obtaining accurate, actionable test results.</w:t>
      </w:r>
    </w:p>
    <w:p>
      <w:pPr>
        <w:pStyle w:val="Heading1"/>
      </w:pPr>
      <w:r>
        <w:t>Common Conditions Associated with Abnormal Zinc Levels</w:t>
      </w:r>
    </w:p>
    <w:p>
      <w:r>
        <w:t>Zinc deficiency can arise from inadequate dietary intake, malabsorption syndromes (e.g., celiac disease, inflammatory bowel disease), chronic liver or kidney disease, and increased losses (e.g., chronic diarrhea, burns). Excess zinc levels are rare but can occur due to excessive supplementation or occupational exposure. Both deficiency and excess have clinical manifestations impacting immune function and metabolism.</w:t>
      </w:r>
    </w:p>
    <w:p>
      <w:pPr>
        <w:pStyle w:val="Heading1"/>
      </w:pPr>
      <w:r>
        <w:t>Interpreting Zinc Test Results</w:t>
      </w:r>
    </w:p>
    <w:p>
      <w:r>
        <w:t>Interpreting zinc test results requires comparing measured zinc concentrations to reference ranges, considering the patient's clinical context, and potential confounding factors. Low zinc levels alongside symptoms like growth delays, immune compromise, or poor wound healing may confirm deficiency and prompt treatment. Elevated levels warrant investigation for excess intake or exposure. Repeated testing may be needed to monitor response or confirm diagnosis.</w:t>
      </w:r>
    </w:p>
    <w:p>
      <w:pPr>
        <w:pStyle w:val="Heading1"/>
      </w:pPr>
      <w:r>
        <w:t>Safety and Preparation for Zinc Testing</w:t>
      </w:r>
    </w:p>
    <w:p>
      <w:r>
        <w:t>The zinc test involves a routine blood draw and is generally very safe with minimal risks such as slight discomfort, bruising, or rarely infection at the venipuncture site. Patients may be advised to fast for several hours before the test for consistency. It is important to inform healthcare providers about recent zinc supplementation or illnesses that may affect results.</w:t>
      </w:r>
    </w:p>
    <w:p>
      <w:pPr>
        <w:pStyle w:val="Heading1"/>
      </w:pPr>
      <w:r>
        <w:t>Common Misconceptions About Zinc Testing</w:t>
      </w:r>
    </w:p>
    <w:p>
      <w:r>
        <w:t>Some misconceptions include the belief that serum zinc levels always reflect total body zinc accurately, or that a single test can definitively diagnose deficiency without clinical correlation. Additionally, some think that zinc testing is routinely needed for everyone; however, it is usually reserved for specific clinical indications. Excessive zinc supplementation should not be started solely based on test results without medical guidance.</w:t>
      </w:r>
    </w:p>
    <w:p>
      <w:pPr>
        <w:pStyle w:val="Heading1"/>
      </w:pPr>
      <w:r>
        <w:t>Practical Guidance</w:t>
      </w:r>
    </w:p>
    <w:p>
      <w:pPr>
        <w:pStyle w:val="ListBullet"/>
      </w:pPr>
      <w:r>
        <w:t>Inform your healthcare provider about any zinc supplements or multivitamins you take before testing.</w:t>
      </w:r>
    </w:p>
    <w:p>
      <w:pPr>
        <w:pStyle w:val="ListBullet"/>
      </w:pPr>
      <w:r>
        <w:t>Follow instructions regarding fasting or timing before your blood draw to ensure accurate results.</w:t>
      </w:r>
    </w:p>
    <w:p>
      <w:pPr>
        <w:pStyle w:val="ListBullet"/>
      </w:pPr>
      <w:r>
        <w:t>Zinc test results should be interpreted by a healthcare professional alongside clinical symptoms and other tests.</w:t>
      </w:r>
    </w:p>
    <w:p>
      <w:pPr>
        <w:pStyle w:val="ListBullet"/>
      </w:pPr>
      <w:r>
        <w:t>Do not self-diagnose zinc deficiency or toxicity based on one test result; seek professional advice.</w:t>
      </w:r>
    </w:p>
    <w:p>
      <w:pPr>
        <w:pStyle w:val="ListBullet"/>
      </w:pPr>
      <w:r>
        <w:t>If zinc deficiency is confirmed, follow recommended treatment plans including dietary changes or supplementation.</w:t>
      </w:r>
    </w:p>
    <w:p>
      <w:pPr>
        <w:pStyle w:val="ListBullet"/>
      </w:pPr>
      <w:r>
        <w:t>Be aware that inflammation or acute illness can transiently lower serum zinc levels, possibly necessitating repeat testing.</w:t>
      </w:r>
    </w:p>
    <w:p>
      <w:pPr>
        <w:pStyle w:val="ListBullet"/>
      </w:pPr>
      <w:r>
        <w:t>If you have conditions like gastrointestinal disease or chronic liver disorder, regular monitoring of zinc may be needed.</w:t>
      </w:r>
    </w:p>
    <w:p>
      <w:pPr>
        <w:pStyle w:val="ListBullet"/>
      </w:pPr>
      <w:r>
        <w:t>Avoid excessive zinc supplementation without medical supervision as high zinc intake can cause adverse effects.</w:t>
      </w:r>
    </w:p>
    <w:p>
      <w:pPr>
        <w:pStyle w:val="Heading1"/>
      </w:pPr>
      <w:r>
        <w:t>Safety Notes</w:t>
      </w:r>
    </w:p>
    <w:p>
      <w:pPr>
        <w:pStyle w:val="ListBullet"/>
      </w:pPr>
      <w:r>
        <w:t>Zinc testing involves standard blood draw procedures with minimal risk.</w:t>
      </w:r>
    </w:p>
    <w:p>
      <w:pPr>
        <w:pStyle w:val="ListBullet"/>
      </w:pPr>
      <w:r>
        <w:t>Inform the phlebotomist if you have bleeding disorders or are on blood-thinning medications.</w:t>
      </w:r>
    </w:p>
    <w:p>
      <w:pPr>
        <w:pStyle w:val="ListBullet"/>
      </w:pPr>
      <w:r>
        <w:t>There are no direct side effects from zinc testing itself.</w:t>
      </w:r>
    </w:p>
    <w:p>
      <w:pPr>
        <w:pStyle w:val="ListBullet"/>
      </w:pPr>
      <w:r>
        <w:t>Discuss any concerns about venipuncture or blood testing with your healthcare provider.</w:t>
      </w:r>
    </w:p>
    <w:p>
      <w:pPr>
        <w:pStyle w:val="ListBullet"/>
      </w:pPr>
      <w:r>
        <w:t>Avoid zinc supplementation on the day of the test unless advised by your doctor to prevent altered results.</w:t>
      </w:r>
    </w:p>
    <w:p>
      <w:pPr>
        <w:pStyle w:val="Heading1"/>
      </w:pPr>
      <w:r>
        <w:t>Common Misconceptions</w:t>
      </w:r>
    </w:p>
    <w:p>
      <w:r>
        <w:rPr>
          <w:b/>
        </w:rPr>
        <w:t xml:space="preserve">Misconception: </w:t>
      </w:r>
      <w:r>
        <w:t>A single low serum zinc test definitively diagnoses zinc deficiency.</w:t>
      </w:r>
    </w:p>
    <w:p>
      <w:r>
        <w:rPr>
          <w:b/>
        </w:rPr>
        <w:t xml:space="preserve">Reality: </w:t>
      </w:r>
      <w:r>
        <w:t>Serum zinc is influenced by many factors; diagnosis requires clinical correlation and sometimes repeated testing.</w:t>
      </w:r>
    </w:p>
    <w:p>
      <w:r>
        <w:rPr>
          <w:b/>
        </w:rPr>
        <w:t xml:space="preserve">Misconception: </w:t>
      </w:r>
      <w:r>
        <w:t>Serum zinc always reflects total body zinc accurately.</w:t>
      </w:r>
    </w:p>
    <w:p>
      <w:r>
        <w:rPr>
          <w:b/>
        </w:rPr>
        <w:t xml:space="preserve">Reality: </w:t>
      </w:r>
      <w:r>
        <w:t>Most zinc is intracellular; serum levels can be normal even if body stores are low.</w:t>
      </w:r>
    </w:p>
    <w:p>
      <w:r>
        <w:rPr>
          <w:b/>
        </w:rPr>
        <w:t xml:space="preserve">Misconception: </w:t>
      </w:r>
      <w:r>
        <w:t>Everyone should have zinc testing routinely.</w:t>
      </w:r>
    </w:p>
    <w:p>
      <w:r>
        <w:rPr>
          <w:b/>
        </w:rPr>
        <w:t xml:space="preserve">Reality: </w:t>
      </w:r>
      <w:r>
        <w:t>Zinc tests are usually reserved for individuals with symptoms or risk factors of deficiency or excess.</w:t>
      </w:r>
    </w:p>
    <w:p>
      <w:pPr>
        <w:pStyle w:val="Heading1"/>
      </w:pPr>
      <w:r>
        <w:t>Clinical Pearls</w:t>
      </w:r>
    </w:p>
    <w:p>
      <w:pPr>
        <w:pStyle w:val="ListNumber"/>
      </w:pPr>
      <w:r>
        <w:t>Serum zinc concentration decreases during inflammation, so interpreting results during illness requires caution.</w:t>
      </w:r>
    </w:p>
    <w:p>
      <w:pPr>
        <w:pStyle w:val="ListNumber"/>
      </w:pPr>
      <w:r>
        <w:t>Timing of blood collection (morning fasting samples) can improve test consistency.</w:t>
      </w:r>
    </w:p>
    <w:p>
      <w:pPr>
        <w:pStyle w:val="ListNumber"/>
      </w:pPr>
      <w:r>
        <w:t>Consider zinc testing in patients with unexplained growth retardation or immune dysfunction.</w:t>
      </w:r>
    </w:p>
    <w:p>
      <w:pPr>
        <w:pStyle w:val="ListNumber"/>
      </w:pPr>
      <w:r>
        <w:t>Zinc supplementation should be guided by test results and clinical presentation, avoiding unnecessary high doses.</w:t>
      </w:r>
    </w:p>
    <w:p>
      <w:pPr>
        <w:pStyle w:val="ListNumber"/>
      </w:pPr>
      <w:r>
        <w:t>Combining zinc test results with dietary and clinical assessments improves diagnostic accuracy.</w:t>
      </w:r>
    </w:p>
    <w:p>
      <w:pPr>
        <w:pStyle w:val="Heading1"/>
      </w:pPr>
      <w:r>
        <w:t>Key Takeaways</w:t>
      </w:r>
    </w:p>
    <w:p>
      <w:pPr>
        <w:pStyle w:val="ListBullet"/>
      </w:pPr>
      <w:r>
        <w:t>The zinc test measures zinc concentration in blood serum or plasma, reflecting zinc status.</w:t>
      </w:r>
    </w:p>
    <w:p>
      <w:pPr>
        <w:pStyle w:val="ListBullet"/>
      </w:pPr>
      <w:r>
        <w:t>Zinc is essential for immune function, growth, DNA synthesis, and wound healing.</w:t>
      </w:r>
    </w:p>
    <w:p>
      <w:pPr>
        <w:pStyle w:val="ListBullet"/>
      </w:pPr>
      <w:r>
        <w:t>Serum zinc levels can be affected by infection, fasting, time of day, and sample handling.</w:t>
      </w:r>
    </w:p>
    <w:p>
      <w:pPr>
        <w:pStyle w:val="ListBullet"/>
      </w:pPr>
      <w:r>
        <w:t>Normal serum zinc ranges typically lie around 70-120 µg/dL, varying by lab.</w:t>
      </w:r>
    </w:p>
    <w:p>
      <w:pPr>
        <w:pStyle w:val="ListBullet"/>
      </w:pPr>
      <w:r>
        <w:t>Zinc testing is clinically useful to diagnose deficiency in at-risk populations.</w:t>
      </w:r>
    </w:p>
    <w:p>
      <w:pPr>
        <w:pStyle w:val="ListBullet"/>
      </w:pPr>
      <w:r>
        <w:t>Interpretation requires consideration of clinical context and test limitations.</w:t>
      </w:r>
    </w:p>
    <w:p>
      <w:pPr>
        <w:pStyle w:val="ListBullet"/>
      </w:pPr>
      <w:r>
        <w:t>Zinc deficiency can cause immune dysfunction, growth delays, and other health issues.</w:t>
      </w:r>
    </w:p>
    <w:p>
      <w:pPr>
        <w:pStyle w:val="ListBullet"/>
      </w:pPr>
      <w:r>
        <w:t>The zinc test is safe and involves a routine blood draw with minimal risks.</w:t>
      </w:r>
    </w:p>
    <w:p>
      <w:pPr>
        <w:pStyle w:val="Heading1"/>
      </w:pPr>
      <w:r>
        <w:t>Glossary</w:t>
      </w:r>
    </w:p>
    <w:p>
      <w:r>
        <w:rPr>
          <w:b/>
        </w:rPr>
        <w:t xml:space="preserve">Zinc: </w:t>
      </w:r>
      <w:r>
        <w:t>An essential trace mineral important for enzyme function, immune system, growth, and wound healing.</w:t>
      </w:r>
    </w:p>
    <w:p>
      <w:r>
        <w:rPr>
          <w:b/>
        </w:rPr>
        <w:t xml:space="preserve">Serum: </w:t>
      </w:r>
      <w:r>
        <w:t>The clear, yellowish fluid portion of blood obtained after clotting, used in many blood tests.</w:t>
      </w:r>
    </w:p>
    <w:p>
      <w:r>
        <w:rPr>
          <w:b/>
        </w:rPr>
        <w:t xml:space="preserve">Plasma: </w:t>
      </w:r>
      <w:r>
        <w:t>The liquid portion of blood containing water, salts, proteins; obtained by centrifuging blood before clotting.</w:t>
      </w:r>
    </w:p>
    <w:p>
      <w:r>
        <w:rPr>
          <w:b/>
        </w:rPr>
        <w:t xml:space="preserve">Trace mineral: </w:t>
      </w:r>
      <w:r>
        <w:t>Minerals required by the body in very small amounts but vital for health functions.</w:t>
      </w:r>
    </w:p>
    <w:p>
      <w:r>
        <w:rPr>
          <w:b/>
        </w:rPr>
        <w:t xml:space="preserve">Atomic absorption spectrometry (AAS): </w:t>
      </w:r>
      <w:r>
        <w:t>A laboratory technique used to measure concentrations of metals like zinc in samples.</w:t>
      </w:r>
    </w:p>
    <w:p>
      <w:r>
        <w:rPr>
          <w:b/>
        </w:rPr>
        <w:t xml:space="preserve">Inductively coupled plasma mass spectrometry (ICP-MS): </w:t>
      </w:r>
      <w:r>
        <w:t>An advanced method for measuring trace elements such as zinc with high sensitivity and precision.</w:t>
      </w:r>
    </w:p>
    <w:p>
      <w:r>
        <w:rPr>
          <w:b/>
        </w:rPr>
        <w:t xml:space="preserve">Micromoles per liter (µmol/L): </w:t>
      </w:r>
      <w:r>
        <w:t>Metric unit used to express concentration of substances, including zinc, in blood.</w:t>
      </w:r>
    </w:p>
    <w:p>
      <w:r>
        <w:rPr>
          <w:b/>
        </w:rPr>
        <w:t xml:space="preserve">Micrograms per deciliter (µg/dL): </w:t>
      </w:r>
      <w:r>
        <w:t>Common unit for measuring substances like zinc in blood serum or plasma.</w:t>
      </w:r>
    </w:p>
    <w:p>
      <w:pPr>
        <w:pStyle w:val="Heading1"/>
      </w:pPr>
      <w:r>
        <w:t>Related Modules</w:t>
      </w:r>
    </w:p>
    <w:p>
      <w:pPr>
        <w:pStyle w:val="ListBullet"/>
      </w:pPr>
      <w:r>
        <w:t>LAB-045-NutritionAssessment</w:t>
      </w:r>
    </w:p>
    <w:p>
      <w:pPr>
        <w:pStyle w:val="ListBullet"/>
      </w:pPr>
      <w:r>
        <w:t>LAB-052-TraceMineralPanel</w:t>
      </w:r>
    </w:p>
    <w:p>
      <w:pPr>
        <w:pStyle w:val="ListBullet"/>
      </w:pPr>
      <w:r>
        <w:t>LAB-061-InflammationMarkers</w:t>
      </w:r>
    </w:p>
    <w:p>
      <w:pPr>
        <w:pStyle w:val="Heading1"/>
      </w:pPr>
      <w:r>
        <w:t>Illustration Specifications</w:t>
      </w:r>
    </w:p>
    <w:p>
      <w:pPr>
        <w:pStyle w:val="Heading2"/>
      </w:pPr>
      <w:r>
        <w:t>fig1 - Normal Serum Zinc Reference Range</w:t>
      </w:r>
    </w:p>
    <w:p>
      <w:r>
        <w:t>Type: Chart</w:t>
      </w:r>
    </w:p>
    <w:p>
      <w:r>
        <w:t>Graph showing normal range of serum zinc concentrations with lower and upper limits.</w:t>
      </w:r>
    </w:p>
    <w:p>
      <w:r>
        <w:t>Alt text: Chart depicting normal serum zinc levels between 70 and 120 micrograms per deciliter.</w:t>
      </w:r>
    </w:p>
    <w:p>
      <w:pPr>
        <w:pStyle w:val="Heading2"/>
      </w:pPr>
      <w:r>
        <w:t>fig2 - Zinc Metabolism and Distribution in the Body</w:t>
      </w:r>
    </w:p>
    <w:p>
      <w:r>
        <w:t>Type: Diagram</w:t>
      </w:r>
    </w:p>
    <w:p>
      <w:r>
        <w:t>Illustration of zinc absorption, intracellular storage, and physiological roles.</w:t>
      </w:r>
    </w:p>
    <w:p>
      <w:r>
        <w:t>Alt text: Diagram showing zinc absorption in the gut, transport in blood, and cellular functions.</w:t>
      </w:r>
    </w:p>
    <w:p>
      <w:pPr>
        <w:pStyle w:val="Heading2"/>
      </w:pPr>
      <w:r>
        <w:t>fig3 - Factors Affecting Serum Zinc Levels</w:t>
      </w:r>
    </w:p>
    <w:p>
      <w:r>
        <w:t>Type: Infographic</w:t>
      </w:r>
    </w:p>
    <w:p>
      <w:r>
        <w:t>Visual representation of fasting status, inflammation, time of day, and hemolysis effects on zinc test results.</w:t>
      </w:r>
    </w:p>
    <w:p>
      <w:r>
        <w:t>Alt text: Infographic listing and explaining factors that can influence serum zinc measurements.</w:t>
      </w:r>
    </w:p>
    <w:p>
      <w:pPr>
        <w:pStyle w:val="Heading2"/>
      </w:pPr>
      <w:r>
        <w:t>fig4 - Common Causes of Zinc Deficiency</w:t>
      </w:r>
    </w:p>
    <w:p>
      <w:r>
        <w:t>Type: Flowchart</w:t>
      </w:r>
    </w:p>
    <w:p>
      <w:r>
        <w:t>Flowchart outlining dietary insufficiency, malabsorption, chronic diseases leading to zinc deficiency.</w:t>
      </w:r>
    </w:p>
    <w:p>
      <w:r>
        <w:t>Alt text: Flowchart illustrating multiple clinical conditions and causes linked to zinc deficiency.</w:t>
      </w:r>
    </w:p>
    <w:p>
      <w:pPr>
        <w:pStyle w:val="Heading1"/>
      </w:pPr>
      <w:r>
        <w:t>References</w:t>
      </w:r>
    </w:p>
    <w:p>
      <w:pPr>
        <w:pStyle w:val="ListBullet"/>
      </w:pPr>
      <w:r>
        <w:t>Zinc in human health: effect of zinc on immune cells | Prasad AS | 2008 |  | Unverified</w:t>
      </w:r>
    </w:p>
    <w:p>
      <w:pPr>
        <w:pStyle w:val="ListBullet"/>
      </w:pPr>
      <w:r>
        <w:t>Assessment of zinc nutritional status: serum zinc concentration and the acute phase response | King JC et al. | 2016 |  | Unverified</w:t>
      </w:r>
    </w:p>
    <w:p>
      <w:pPr>
        <w:pStyle w:val="ListBullet"/>
      </w:pPr>
      <w:r>
        <w:t>Laboratory assessment of zinc status | Hotz C and Brown KH | 2004 |  | Unverified</w:t>
      </w:r>
    </w:p>
    <w:p>
      <w:pPr>
        <w:pStyle w:val="ListBullet"/>
      </w:pPr>
      <w:r>
        <w:t>Serum zinc concentration as an indicator of population zinc status | Hambidge KM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