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MED-004 - Medication Dosing</w:t>
      </w:r>
    </w:p>
    <w:p>
      <w:r>
        <w:rPr>
          <w:i/>
        </w:rPr>
        <w:t>Uses, mechanisms, benefits, side effects, interactions, monitoring, and safety related to medication dosing.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Screening, Diagnosis, Treatment, Monitoring</w:t>
            </w:r>
          </w:p>
        </w:tc>
      </w:tr>
      <w:tr>
        <w:tc>
          <w:tcPr>
            <w:tcW w:type="dxa" w:w="4968"/>
          </w:tcPr>
          <w:p>
            <w:r>
              <w:rPr>
                <w:b/>
              </w:rPr>
              <w:t>Audience</w:t>
            </w:r>
          </w:p>
        </w:tc>
        <w:tc>
          <w:tcPr>
            <w:tcW w:type="dxa" w:w="4968"/>
          </w:tcPr>
          <w:p>
            <w:r>
              <w:t>Consumers, Caregivers, Healthcare Professionals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medication dosing, drug dose, pharmacokinetics, side effects, drug interactions, therapeutic monitoring, dose adjustment, medication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dosing refers to the determination and administration of the appropriate amount and frequency of a drug to achieve a desired therapeutic effect while minimizing side effects and toxicity. It is foundational to effective and safe medication use. Dosing decisions are based on pharmacokinetics (how the body absorbs, distributes, metabolizes, and excretes the drug) and pharmacodynamics (how the drug affects the body). Factors influencing dose include patient age, weight, organ function (especially liver and kidney), genetics, comorbidities, and interactions with other drugs or substances. Common synonyms include drug dose, dosage regimen, and medication regimen. Practical relevance of accurate dosing includes ensuring efficacy in treating conditions, preventing underdosing that can cause treatment failure, and avoiding overdosing that risks toxicity. Some medications require special monitoring such as blood level tests to adjust dosing precisely. Limitations in medication dosing arise due to variability in individual response, limitations in clinical data, and patient adherence. Safety considerations highlight the importance of following prescribed doses, reporting side effects, and recognizing the risks of dose changes without professional guidance. Overall, understanding medication dosing supports informed decision-making and safer medication use in daily health management.</w:t>
      </w:r>
    </w:p>
    <w:p>
      <w:pPr>
        <w:pStyle w:val="Heading1"/>
      </w:pPr>
      <w:r>
        <w:t>Customer Questions Answered</w:t>
      </w:r>
    </w:p>
    <w:p>
      <w:pPr>
        <w:pStyle w:val="ListBullet"/>
      </w:pPr>
      <w:r>
        <w:t>What is medication dosing and why is it important?</w:t>
      </w:r>
    </w:p>
    <w:p>
      <w:pPr>
        <w:pStyle w:val="ListBullet"/>
      </w:pPr>
      <w:r>
        <w:t>How do doctors decide the right dose of a medication for me?</w:t>
      </w:r>
    </w:p>
    <w:p>
      <w:pPr>
        <w:pStyle w:val="ListBullet"/>
      </w:pPr>
      <w:r>
        <w:t>What factors can affect how much of a medication I should take?</w:t>
      </w:r>
    </w:p>
    <w:p>
      <w:pPr>
        <w:pStyle w:val="ListBullet"/>
      </w:pPr>
      <w:r>
        <w:t>What are common side effects related to taking too much or too little medication?</w:t>
      </w:r>
    </w:p>
    <w:p>
      <w:pPr>
        <w:pStyle w:val="ListBullet"/>
      </w:pPr>
      <w:r>
        <w:t>Can my other medications change how a drug works or its dosing?</w:t>
      </w:r>
    </w:p>
    <w:p>
      <w:pPr>
        <w:pStyle w:val="ListBullet"/>
      </w:pPr>
      <w:r>
        <w:t>How do age and weight influence medication dose?</w:t>
      </w:r>
    </w:p>
    <w:p>
      <w:pPr>
        <w:pStyle w:val="ListBullet"/>
      </w:pPr>
      <w:r>
        <w:t>Why do some medications require monitoring blood levels or other tests?</w:t>
      </w:r>
    </w:p>
    <w:p>
      <w:pPr>
        <w:pStyle w:val="ListBullet"/>
      </w:pPr>
      <w:r>
        <w:t>What should I do if I miss a dose or accidentally take too much?</w:t>
      </w:r>
    </w:p>
    <w:p>
      <w:pPr>
        <w:pStyle w:val="ListBullet"/>
      </w:pPr>
      <w:r>
        <w:t>Are there differences between initial dosing and maintenance dosing?</w:t>
      </w:r>
    </w:p>
    <w:p>
      <w:pPr>
        <w:pStyle w:val="ListBullet"/>
      </w:pPr>
      <w:r>
        <w:t>How do doctors adjust doses if I have liver or kidney problems?</w:t>
      </w:r>
    </w:p>
    <w:p>
      <w:pPr>
        <w:pStyle w:val="ListBullet"/>
      </w:pPr>
      <w:r>
        <w:t>What does 'maximum dose' mean and why is it important?</w:t>
      </w:r>
    </w:p>
    <w:p>
      <w:pPr>
        <w:pStyle w:val="ListBullet"/>
      </w:pPr>
      <w:r>
        <w:t>Are natural remedies or supplements important to consider with medication dosing?</w:t>
      </w:r>
    </w:p>
    <w:p>
      <w:pPr>
        <w:pStyle w:val="Heading1"/>
      </w:pPr>
      <w:r>
        <w:t>Learning Objectives</w:t>
      </w:r>
    </w:p>
    <w:p>
      <w:pPr>
        <w:pStyle w:val="ListBullet"/>
      </w:pPr>
      <w:r>
        <w:t>Define medication dosing and understand its clinical importance.</w:t>
      </w:r>
    </w:p>
    <w:p>
      <w:pPr>
        <w:pStyle w:val="ListBullet"/>
      </w:pPr>
      <w:r>
        <w:t>Describe pharmacokinetic and pharmacodynamic principles relevant to dosing.</w:t>
      </w:r>
    </w:p>
    <w:p>
      <w:pPr>
        <w:pStyle w:val="ListBullet"/>
      </w:pPr>
      <w:r>
        <w:t>Identify patient-specific factors that influence dosing decisions.</w:t>
      </w:r>
    </w:p>
    <w:p>
      <w:pPr>
        <w:pStyle w:val="ListBullet"/>
      </w:pPr>
      <w:r>
        <w:t>Explain the potential risks and benefits of proper and improper dosing.</w:t>
      </w:r>
    </w:p>
    <w:p>
      <w:pPr>
        <w:pStyle w:val="ListBullet"/>
      </w:pPr>
      <w:r>
        <w:t>Recognize common side effects and drug interactions affecting dose.</w:t>
      </w:r>
    </w:p>
    <w:p>
      <w:pPr>
        <w:pStyle w:val="ListBullet"/>
      </w:pPr>
      <w:r>
        <w:t>Understand monitoring requirements for certain medications.</w:t>
      </w:r>
    </w:p>
    <w:p>
      <w:pPr>
        <w:pStyle w:val="ListBullet"/>
      </w:pPr>
      <w:r>
        <w:t>Apply practical guidelines for missed doses and dose adjustments.</w:t>
      </w:r>
    </w:p>
    <w:p>
      <w:pPr>
        <w:pStyle w:val="ListBullet"/>
      </w:pPr>
      <w:r>
        <w:t>Distinguish between initial, maintenance, and maximum doses.</w:t>
      </w:r>
    </w:p>
    <w:p>
      <w:pPr>
        <w:pStyle w:val="Heading1"/>
      </w:pPr>
      <w:r>
        <w:t>Definition</w:t>
      </w:r>
    </w:p>
    <w:p>
      <w:r>
        <w:t>Medication dosing is the process of determining and administering the correct amount, frequency, and duration of a drug treatment to ensure effectiveness and safety.</w:t>
      </w:r>
    </w:p>
    <w:p>
      <w:pPr>
        <w:pStyle w:val="Heading1"/>
      </w:pPr>
      <w:r>
        <w:t>Why This Matters</w:t>
      </w:r>
    </w:p>
    <w:p>
      <w:r>
        <w:t>Accurate medication dosing is crucial for achieving the desired treatment outcomes without causing harm, minimizing side effects, and optimizing patient safety across various health conditions.</w:t>
      </w:r>
    </w:p>
    <w:p>
      <w:pPr>
        <w:pStyle w:val="Heading1"/>
      </w:pPr>
      <w:r>
        <w:t>What Is Medication Dosing?</w:t>
      </w:r>
    </w:p>
    <w:p>
      <w:r>
        <w:t>Medication dosing refers to specifying the amount (dose), frequency, and duration of medication administration. It ensures the drug reaches the target site at a therapeutic level without causing toxicity. It is fundamental to all drug therapies.</w:t>
      </w:r>
    </w:p>
    <w:p>
      <w:pPr>
        <w:pStyle w:val="Heading1"/>
      </w:pPr>
      <w:r>
        <w:t>Pharmacokinetics and Pharmacodynamics in Dosing</w:t>
      </w:r>
    </w:p>
    <w:p>
      <w:r>
        <w:t>Pharmacokinetics (PK) studies how the body absorbs, distributes, metabolizes, and excretes medications, influencing the concentration of a drug over time. Pharmacodynamics (PD) explains how the drug impacts the body, including its therapeutic effects and side effects. Understanding PK and PD helps determine the optimal dosing regimen.</w:t>
      </w:r>
    </w:p>
    <w:p>
      <w:pPr>
        <w:pStyle w:val="Heading1"/>
      </w:pPr>
      <w:r>
        <w:t>Factors Influencing Medication Dosing</w:t>
      </w:r>
    </w:p>
    <w:p>
      <w:r>
        <w:t>Important factors affecting dosing include patient age (children vs adults), body weight and composition, liver and kidney function, genetic factors affecting drug metabolism, presence of other diseases, and concurrent medications that may interact.</w:t>
      </w:r>
    </w:p>
    <w:p>
      <w:pPr>
        <w:pStyle w:val="Heading1"/>
      </w:pPr>
      <w:r>
        <w:t>Initial, Maintenance, and Maximum Dose Concepts</w:t>
      </w:r>
    </w:p>
    <w:p>
      <w:r>
        <w:t>The initial dose is the starting amount given to achieve therapeutic levels. Maintenance dose maintains drug levels within the desired range over time. Maximum dose is the highest safe dose usually determined from clinical trials to avoid toxicity.</w:t>
      </w:r>
    </w:p>
    <w:p>
      <w:pPr>
        <w:pStyle w:val="Heading1"/>
      </w:pPr>
      <w:r>
        <w:t>Side Effects and Risks Related to Improper Dosing</w:t>
      </w:r>
    </w:p>
    <w:p>
      <w:r>
        <w:t>Taking too little medication can fail to control a condition, while too much can cause harmful side effects or toxicity. Side effects may include allergic reactions, organ damage, or drug-specific adverse effects influenced by dose.</w:t>
      </w:r>
    </w:p>
    <w:p>
      <w:pPr>
        <w:pStyle w:val="Heading1"/>
      </w:pPr>
      <w:r>
        <w:t>Drug Interactions Affecting Dose Requirements</w:t>
      </w:r>
    </w:p>
    <w:p>
      <w:r>
        <w:t>Concurrent use of certain drugs can increase or decrease the effectiveness or toxicity of a medication, prompting dose adjustments. For example, some drugs affect liver enzymes that metabolize others, impacting drug levels.</w:t>
      </w:r>
    </w:p>
    <w:p>
      <w:pPr>
        <w:pStyle w:val="Heading1"/>
      </w:pPr>
      <w:r>
        <w:t>Monitoring and Dose Adjustment</w:t>
      </w:r>
    </w:p>
    <w:p>
      <w:r>
        <w:t>Some medications require therapeutic drug monitoring (e.g., blood tests measuring drug concentration) to tailor dosing individually. Conditions like kidney or liver impairment often require dose modification based on monitoring.</w:t>
      </w:r>
    </w:p>
    <w:p>
      <w:pPr>
        <w:pStyle w:val="Heading1"/>
      </w:pPr>
      <w:r>
        <w:t>Practical Guidance for Missed or Overdose Situations</w:t>
      </w:r>
    </w:p>
    <w:p>
      <w:r>
        <w:t>If a dose is missed, typical advice includes taking it as soon as remembered unless close to the next dose. Overdose requires immediate medical attention. Patients should not adjust doses independently without consulting healthcare providers.</w:t>
      </w:r>
    </w:p>
    <w:p>
      <w:pPr>
        <w:pStyle w:val="Heading1"/>
      </w:pPr>
      <w:r>
        <w:t>Limitations and Variability in Medication Dosing</w:t>
      </w:r>
    </w:p>
    <w:p>
      <w:r>
        <w:t>Variations in patient response, incomplete clinical data for certain populations, and adherence challenges can limit dosing precision. Personalized medicine approaches are emerging to address these gaps.</w:t>
      </w:r>
    </w:p>
    <w:p>
      <w:pPr>
        <w:pStyle w:val="Heading1"/>
      </w:pPr>
      <w:r>
        <w:t>Safety Considerations in Medication Dosing</w:t>
      </w:r>
    </w:p>
    <w:p>
      <w:r>
        <w:t>Following prescribed dosing schedules, being aware of side effects, reporting unusual symptoms, and discussing all medications with providers promote safe use. Avoiding self-adjustment reduces risks of adverse outcomes.</w:t>
      </w:r>
    </w:p>
    <w:p>
      <w:pPr>
        <w:pStyle w:val="Heading1"/>
      </w:pPr>
      <w:r>
        <w:t>Practical Guidance</w:t>
      </w:r>
    </w:p>
    <w:p>
      <w:pPr>
        <w:pStyle w:val="ListBullet"/>
      </w:pPr>
      <w:r>
        <w:t>Always follow your healthcare provider's prescribed dosing instructions exactly.</w:t>
      </w:r>
    </w:p>
    <w:p>
      <w:pPr>
        <w:pStyle w:val="ListBullet"/>
      </w:pPr>
      <w:r>
        <w:t>Inform your provider about all medications, supplements, and herbal products you use to avoid interactions.</w:t>
      </w:r>
    </w:p>
    <w:p>
      <w:pPr>
        <w:pStyle w:val="ListBullet"/>
      </w:pPr>
      <w:r>
        <w:t>Do not change or stop medication doses without consulting your healthcare professional.</w:t>
      </w:r>
    </w:p>
    <w:p>
      <w:pPr>
        <w:pStyle w:val="ListBullet"/>
      </w:pPr>
      <w:r>
        <w:t>If you miss a dose, follow specific instructions given by your provider or medication label; do not double doses unless directed.</w:t>
      </w:r>
    </w:p>
    <w:p>
      <w:pPr>
        <w:pStyle w:val="ListBullet"/>
      </w:pPr>
      <w:r>
        <w:t>Seek immediate medical help if you suspect an overdose or experience severe side effects.</w:t>
      </w:r>
    </w:p>
    <w:p>
      <w:pPr>
        <w:pStyle w:val="Heading1"/>
      </w:pPr>
      <w:r>
        <w:t>Safety Notes</w:t>
      </w:r>
    </w:p>
    <w:p>
      <w:pPr>
        <w:pStyle w:val="ListBullet"/>
      </w:pPr>
      <w:r>
        <w:t>Never exceed the maximum recommended dose of any medication without medical advice.</w:t>
      </w:r>
    </w:p>
    <w:p>
      <w:pPr>
        <w:pStyle w:val="ListBullet"/>
      </w:pPr>
      <w:r>
        <w:t>Be aware that some medications require dose adjustments in kidney or liver disease.</w:t>
      </w:r>
    </w:p>
    <w:p>
      <w:pPr>
        <w:pStyle w:val="ListBullet"/>
      </w:pPr>
      <w:r>
        <w:t>Therapeutic drug monitoring may be necessary for drugs with narrow safety margins.</w:t>
      </w:r>
    </w:p>
    <w:p>
      <w:pPr>
        <w:pStyle w:val="ListBullet"/>
      </w:pPr>
      <w:r>
        <w:t>Keep medications out of reach of children to prevent accidental overdose.</w:t>
      </w:r>
    </w:p>
    <w:p>
      <w:pPr>
        <w:pStyle w:val="ListBullet"/>
      </w:pPr>
      <w:r>
        <w:t>Always check for potential drug interactions to avoid adverse effects.</w:t>
      </w:r>
    </w:p>
    <w:p>
      <w:pPr>
        <w:pStyle w:val="Heading1"/>
      </w:pPr>
      <w:r>
        <w:t>Common Misconceptions</w:t>
      </w:r>
    </w:p>
    <w:p>
      <w:r>
        <w:rPr>
          <w:b/>
        </w:rPr>
        <w:t xml:space="preserve">Misconception: </w:t>
      </w:r>
      <w:r>
        <w:t>Taking more medication will always make it work better.</w:t>
      </w:r>
    </w:p>
    <w:p>
      <w:r>
        <w:rPr>
          <w:b/>
        </w:rPr>
        <w:t xml:space="preserve">Reality: </w:t>
      </w:r>
      <w:r>
        <w:t>Increasing a dose beyond the prescribed amount can cause serious side effects without improving effectiveness.</w:t>
      </w:r>
    </w:p>
    <w:p>
      <w:r>
        <w:rPr>
          <w:b/>
        </w:rPr>
        <w:t xml:space="preserve">Misconception: </w:t>
      </w:r>
      <w:r>
        <w:t>You can stop medication once you feel better without informing your doctor.</w:t>
      </w:r>
    </w:p>
    <w:p>
      <w:r>
        <w:rPr>
          <w:b/>
        </w:rPr>
        <w:t xml:space="preserve">Reality: </w:t>
      </w:r>
      <w:r>
        <w:t>Stopping or changing doses without guidance may lead to treatment failure or relapse.</w:t>
      </w:r>
    </w:p>
    <w:p>
      <w:r>
        <w:rPr>
          <w:b/>
        </w:rPr>
        <w:t xml:space="preserve">Misconception: </w:t>
      </w:r>
      <w:r>
        <w:t>Natural supplements don’t interfere with medication dosing.</w:t>
      </w:r>
    </w:p>
    <w:p>
      <w:r>
        <w:rPr>
          <w:b/>
        </w:rPr>
        <w:t xml:space="preserve">Reality: </w:t>
      </w:r>
      <w:r>
        <w:t>Some supplements can affect how drugs work or require dose changes.</w:t>
      </w:r>
    </w:p>
    <w:p>
      <w:pPr>
        <w:pStyle w:val="Heading1"/>
      </w:pPr>
      <w:r>
        <w:t>Clinical Pearls</w:t>
      </w:r>
    </w:p>
    <w:p>
      <w:pPr>
        <w:pStyle w:val="ListNumber"/>
      </w:pPr>
      <w:r>
        <w:t>Individualized dosing is key—factors like genetics and organ function significantly affect drug needs.</w:t>
      </w:r>
    </w:p>
    <w:p>
      <w:pPr>
        <w:pStyle w:val="ListNumber"/>
      </w:pPr>
      <w:r>
        <w:t>Therapeutic drug monitoring improves safety for certain medications like warfarin or lithium.</w:t>
      </w:r>
    </w:p>
    <w:p>
      <w:pPr>
        <w:pStyle w:val="ListNumber"/>
      </w:pPr>
      <w:r>
        <w:t>Educating patients about dosing schedules enhances adherence and outcomes.</w:t>
      </w:r>
    </w:p>
    <w:p>
      <w:pPr>
        <w:pStyle w:val="ListNumber"/>
      </w:pPr>
      <w:r>
        <w:t>Dose adjustments may be needed as health conditions change over time.</w:t>
      </w:r>
    </w:p>
    <w:p>
      <w:pPr>
        <w:pStyle w:val="Heading1"/>
      </w:pPr>
      <w:r>
        <w:t>Key Takeaways</w:t>
      </w:r>
    </w:p>
    <w:p>
      <w:pPr>
        <w:pStyle w:val="ListBullet"/>
      </w:pPr>
      <w:r>
        <w:t>Medication dosing is critical for balancing efficacy and safety of drug therapies.</w:t>
      </w:r>
    </w:p>
    <w:p>
      <w:pPr>
        <w:pStyle w:val="ListBullet"/>
      </w:pPr>
      <w:r>
        <w:t>Pharmacokinetics and pharmacodynamics guide dose determination.</w:t>
      </w:r>
    </w:p>
    <w:p>
      <w:pPr>
        <w:pStyle w:val="ListBullet"/>
      </w:pPr>
      <w:r>
        <w:t>Patient-specific factors strongly influence dosing requirements.</w:t>
      </w:r>
    </w:p>
    <w:p>
      <w:pPr>
        <w:pStyle w:val="ListBullet"/>
      </w:pPr>
      <w:r>
        <w:t>Monitoring and dose adjustments optimize therapeutic outcomes.</w:t>
      </w:r>
    </w:p>
    <w:p>
      <w:pPr>
        <w:pStyle w:val="ListBullet"/>
      </w:pPr>
      <w:r>
        <w:t>Incorrect dosing can cause treatment failure or toxicity.</w:t>
      </w:r>
    </w:p>
    <w:p>
      <w:pPr>
        <w:pStyle w:val="ListBullet"/>
      </w:pPr>
      <w:r>
        <w:t>Drug interactions can necessitate dose changes.</w:t>
      </w:r>
    </w:p>
    <w:p>
      <w:pPr>
        <w:pStyle w:val="ListBullet"/>
      </w:pPr>
      <w:r>
        <w:t>Patients should never self-adjust doses without medical advice.</w:t>
      </w:r>
    </w:p>
    <w:p>
      <w:pPr>
        <w:pStyle w:val="ListBullet"/>
      </w:pPr>
      <w:r>
        <w:t>Clear communication with healthcare providers improves safe medication use.</w:t>
      </w:r>
    </w:p>
    <w:p>
      <w:pPr>
        <w:pStyle w:val="Heading1"/>
      </w:pPr>
      <w:r>
        <w:t>Glossary</w:t>
      </w:r>
    </w:p>
    <w:p>
      <w:r>
        <w:rPr>
          <w:b/>
        </w:rPr>
        <w:t xml:space="preserve">Dose: </w:t>
      </w:r>
      <w:r>
        <w:t>The specific quantity of medication taken at one time.</w:t>
      </w:r>
    </w:p>
    <w:p>
      <w:r>
        <w:rPr>
          <w:b/>
        </w:rPr>
        <w:t xml:space="preserve">Dosage regimen: </w:t>
      </w:r>
      <w:r>
        <w:t>The schedule of doses, including the amount, frequency, and duration.</w:t>
      </w:r>
    </w:p>
    <w:p>
      <w:r>
        <w:rPr>
          <w:b/>
        </w:rPr>
        <w:t xml:space="preserve">Pharmacokinetics (PK): </w:t>
      </w:r>
      <w:r>
        <w:t>Study of how a drug is absorbed, distributed, metabolized, and eliminated by the body.</w:t>
      </w:r>
    </w:p>
    <w:p>
      <w:r>
        <w:rPr>
          <w:b/>
        </w:rPr>
        <w:t xml:space="preserve">Pharmacodynamics (PD): </w:t>
      </w:r>
      <w:r>
        <w:t>Study of the biological effects and mechanisms of action of drugs on the body.</w:t>
      </w:r>
    </w:p>
    <w:p>
      <w:r>
        <w:rPr>
          <w:b/>
        </w:rPr>
        <w:t xml:space="preserve">Therapeutic drug monitoring (TDM): </w:t>
      </w:r>
      <w:r>
        <w:t>Measuring drug concentrations in blood to maintain effective and safe levels.</w:t>
      </w:r>
    </w:p>
    <w:p>
      <w:r>
        <w:rPr>
          <w:b/>
        </w:rPr>
        <w:t xml:space="preserve">Maximum dose: </w:t>
      </w:r>
      <w:r>
        <w:t>The highest dose of a medication deemed safe based on research.</w:t>
      </w:r>
    </w:p>
    <w:p>
      <w:r>
        <w:rPr>
          <w:b/>
        </w:rPr>
        <w:t xml:space="preserve">Side effects: </w:t>
      </w:r>
      <w:r>
        <w:t>Unintended and sometimes harmful effects caused by medication.</w:t>
      </w:r>
    </w:p>
    <w:p>
      <w:r>
        <w:rPr>
          <w:b/>
        </w:rPr>
        <w:t xml:space="preserve">Drug interactions: </w:t>
      </w:r>
      <w:r>
        <w:t>When one drug affects the activity, effectiveness, or side effects of another drug or substance.</w:t>
      </w:r>
    </w:p>
    <w:p>
      <w:pPr>
        <w:pStyle w:val="Heading1"/>
      </w:pPr>
      <w:r>
        <w:t>Related Modules</w:t>
      </w:r>
    </w:p>
    <w:p>
      <w:pPr>
        <w:pStyle w:val="ListBullet"/>
      </w:pPr>
      <w:r>
        <w:t>MED-001</w:t>
      </w:r>
    </w:p>
    <w:p>
      <w:pPr>
        <w:pStyle w:val="ListBullet"/>
      </w:pPr>
      <w:r>
        <w:t>MED-002</w:t>
      </w:r>
    </w:p>
    <w:p>
      <w:pPr>
        <w:pStyle w:val="ListBullet"/>
      </w:pPr>
      <w:r>
        <w:t>MED-007</w:t>
      </w:r>
    </w:p>
    <w:p>
      <w:pPr>
        <w:pStyle w:val="Heading1"/>
      </w:pPr>
      <w:r>
        <w:t>Illustration Specifications</w:t>
      </w:r>
    </w:p>
    <w:p>
      <w:pPr>
        <w:pStyle w:val="Heading2"/>
      </w:pPr>
      <w:r>
        <w:t>ILL001 - Pharmacokinetic Processes</w:t>
      </w:r>
    </w:p>
    <w:p>
      <w:r>
        <w:t>Type: Diagram</w:t>
      </w:r>
    </w:p>
    <w:p>
      <w:r>
        <w:t>Diagram illustrating absorption, distribution, metabolism, and excretion of a medication in the body.</w:t>
      </w:r>
    </w:p>
    <w:p>
      <w:r>
        <w:t>Alt text: Schematic showing drug absorption, distribution through bloodstream, metabolism in liver, and excretion by kidneys.</w:t>
      </w:r>
    </w:p>
    <w:p>
      <w:pPr>
        <w:pStyle w:val="Heading2"/>
      </w:pPr>
      <w:r>
        <w:t>ILL002 - Dose-Response Curve</w:t>
      </w:r>
    </w:p>
    <w:p>
      <w:r>
        <w:t>Type: Chart</w:t>
      </w:r>
    </w:p>
    <w:p>
      <w:r>
        <w:t>Graph showing the relationship between drug dose and therapeutic effect versus toxicity risk.</w:t>
      </w:r>
    </w:p>
    <w:p>
      <w:r>
        <w:t>Alt text: Curve illustrating increasing drug effect with dose up to a plateau, alongside rising risk of toxicity at higher doses.</w:t>
      </w:r>
    </w:p>
    <w:p>
      <w:pPr>
        <w:pStyle w:val="Heading2"/>
      </w:pPr>
      <w:r>
        <w:t>ILL003 - Factors Affecting Medication Dose</w:t>
      </w:r>
    </w:p>
    <w:p>
      <w:r>
        <w:t>Type: Infographic</w:t>
      </w:r>
    </w:p>
    <w:p>
      <w:r>
        <w:t>Visual summary of patient and drug factors influencing dosing decisions.</w:t>
      </w:r>
    </w:p>
    <w:p>
      <w:r>
        <w:t>Alt text: Icons representing age, weight, kidney function, liver function, genetics, and drug interactions.</w:t>
      </w:r>
    </w:p>
    <w:p>
      <w:pPr>
        <w:pStyle w:val="Heading1"/>
      </w:pPr>
      <w:r>
        <w:t>References</w:t>
      </w:r>
    </w:p>
    <w:p>
      <w:pPr>
        <w:pStyle w:val="ListBullet"/>
      </w:pPr>
      <w:r>
        <w:t>Principles of Pharmacokinetics and Pharmacodynamics | Goodman &amp; Gilman's The Pharmacological Basis of Therapeutics | 2018 |  | Unverified</w:t>
      </w:r>
    </w:p>
    <w:p>
      <w:pPr>
        <w:pStyle w:val="ListBullet"/>
      </w:pPr>
      <w:r>
        <w:t>Medication Dosing and Patient Safety | World Health Organization | 2017 | https://www.who.int/patientsafety/topics/medication-safety/en/ | Unverified</w:t>
      </w:r>
    </w:p>
    <w:p>
      <w:pPr>
        <w:pStyle w:val="ListBullet"/>
      </w:pPr>
      <w:r>
        <w:t>Drug Dosing in Special Populations | American Society of Health-System Pharmacists | 2020 | https://www.ashp.org/-/media/assets/policy-guidelines/docs/dosing-in-special-populations.pdf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