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SUP-123 - Supplements for Blood Sugar</w:t>
      </w:r>
    </w:p>
    <w:p>
      <w:r>
        <w:rPr>
          <w:i/>
        </w:rPr>
        <w:t>Evidence, dosing, safety, interactions, and practical considerations for supplements for blood sugar.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Early Intervention, Chronic Management</w:t>
            </w:r>
          </w:p>
        </w:tc>
      </w:tr>
      <w:tr>
        <w:tc>
          <w:tcPr>
            <w:tcW w:type="dxa" w:w="4968"/>
          </w:tcPr>
          <w:p>
            <w:r>
              <w:rPr>
                <w:b/>
              </w:rPr>
              <w:t>Audience</w:t>
            </w:r>
          </w:p>
        </w:tc>
        <w:tc>
          <w:tcPr>
            <w:tcW w:type="dxa" w:w="4968"/>
          </w:tcPr>
          <w:p>
            <w:r>
              <w:t>Consumers,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blood sugar, glucose regulation, supplements, herbal products, diabetes prevention, insulin sensitivity, nutraceuticals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Supplements for blood sugar are natural or plant-derived products intended to help regulate glucose levels in the bloodstream. These supplements include substances like berberine, cinnamon extract, alpha-lipoic acid, chromium, magnesium, and bitter melon, among others. The mechanisms by which they may influence blood sugar vary widely — from enhancing insulin sensitivity and stimulating insulin secretion to modulating carbohydrate digestion and absorption. Understanding these mechanisms helps consumers grasp their potential role alongside lifestyle modifications and conventional therapies. While many supplements have traditional uses and some clinical studies suggesting modest benefits in blood sugar management and insulin resistance, evidence quality varies from well-conducted randomized controlled trials to preliminary observations. Common synonyms for these products include "blood glucose supplements," "nutraceuticals for glycemic control," and "herbal hypoglycemics." Practical relevance lies in their potential to complement diet and exercise in people with prediabetes or type 2 diabetes, though supplements are not a replacement for prescribed medications. Limitations include variability in supplement quality, doses used in studies versus commercially available products, and inconsistent regulatory oversight. Safety considerations are paramount; some supplements can interact with antidiabetic drugs, increasing the risk of hypoglycemia, or cause gastrointestinal or allergic reactions. Overall, consumers should seek healthcare guidance, opt for reputable brands, and recognize that blood sugar supplements are part of a comprehensive approach rather than a standalone solution.</w:t>
      </w:r>
    </w:p>
    <w:p>
      <w:pPr>
        <w:pStyle w:val="Heading1"/>
      </w:pPr>
      <w:r>
        <w:t>Customer Questions Answered</w:t>
      </w:r>
    </w:p>
    <w:p>
      <w:pPr>
        <w:pStyle w:val="ListBullet"/>
      </w:pPr>
      <w:r>
        <w:t>What are the common supplements used to help manage blood sugar levels?</w:t>
      </w:r>
    </w:p>
    <w:p>
      <w:pPr>
        <w:pStyle w:val="ListBullet"/>
      </w:pPr>
      <w:r>
        <w:t>How do blood sugar supplements work in the body?</w:t>
      </w:r>
    </w:p>
    <w:p>
      <w:pPr>
        <w:pStyle w:val="ListBullet"/>
      </w:pPr>
      <w:r>
        <w:t>Are supplements effective for preventing type 2 diabetes?</w:t>
      </w:r>
    </w:p>
    <w:p>
      <w:pPr>
        <w:pStyle w:val="ListBullet"/>
      </w:pPr>
      <w:r>
        <w:t>What is the recommended dosage for popular blood sugar supplements like cinnamon or berberine?</w:t>
      </w:r>
    </w:p>
    <w:p>
      <w:pPr>
        <w:pStyle w:val="ListBullet"/>
      </w:pPr>
      <w:r>
        <w:t>Can I take blood sugar supplements with my prescribed diabetes medication?</w:t>
      </w:r>
    </w:p>
    <w:p>
      <w:pPr>
        <w:pStyle w:val="ListBullet"/>
      </w:pPr>
      <w:r>
        <w:t>What are the safety concerns or side effects associated with blood sugar supplements?</w:t>
      </w:r>
    </w:p>
    <w:p>
      <w:pPr>
        <w:pStyle w:val="ListBullet"/>
      </w:pPr>
      <w:r>
        <w:t>How long does it take to see effects from blood sugar supplements?</w:t>
      </w:r>
    </w:p>
    <w:p>
      <w:pPr>
        <w:pStyle w:val="ListBullet"/>
      </w:pPr>
      <w:r>
        <w:t>Are there any supplements that have strong clinical evidence for blood sugar control?</w:t>
      </w:r>
    </w:p>
    <w:p>
      <w:pPr>
        <w:pStyle w:val="ListBullet"/>
      </w:pPr>
      <w:r>
        <w:t>Do natural supplements replace the need for medication in diabetes management?</w:t>
      </w:r>
    </w:p>
    <w:p>
      <w:pPr>
        <w:pStyle w:val="ListBullet"/>
      </w:pPr>
      <w:r>
        <w:t>Can blood sugar supplements cause hypoglycemia?</w:t>
      </w:r>
    </w:p>
    <w:p>
      <w:pPr>
        <w:pStyle w:val="ListBullet"/>
      </w:pPr>
      <w:r>
        <w:t>What should I look for when selecting a supplement for blood sugar support?</w:t>
      </w:r>
    </w:p>
    <w:p>
      <w:pPr>
        <w:pStyle w:val="ListBullet"/>
      </w:pPr>
      <w:r>
        <w:t>Are blood sugar supplements safe during pregnancy or breastfeeding?</w:t>
      </w:r>
    </w:p>
    <w:p>
      <w:pPr>
        <w:pStyle w:val="Heading1"/>
      </w:pPr>
      <w:r>
        <w:t>Learning Objectives</w:t>
      </w:r>
    </w:p>
    <w:p>
      <w:pPr>
        <w:pStyle w:val="ListBullet"/>
      </w:pPr>
      <w:r>
        <w:t>Define common supplements used for blood sugar regulation and their mechanisms of action.</w:t>
      </w:r>
    </w:p>
    <w:p>
      <w:pPr>
        <w:pStyle w:val="ListBullet"/>
      </w:pPr>
      <w:r>
        <w:t>Describe the physiological processes involved in blood glucose control relevant to supplements.</w:t>
      </w:r>
    </w:p>
    <w:p>
      <w:pPr>
        <w:pStyle w:val="ListBullet"/>
      </w:pPr>
      <w:r>
        <w:t>Summarize the current scientific evidence supporting or refuting the efficacy of popular blood sugar supplements.</w:t>
      </w:r>
    </w:p>
    <w:p>
      <w:pPr>
        <w:pStyle w:val="ListBullet"/>
      </w:pPr>
      <w:r>
        <w:t>Understand the practical dosing guidelines and limitations of blood sugar supplements.</w:t>
      </w:r>
    </w:p>
    <w:p>
      <w:pPr>
        <w:pStyle w:val="ListBullet"/>
      </w:pPr>
      <w:r>
        <w:t>Identify potential safety risks and drug interactions associated with these supplements.</w:t>
      </w:r>
    </w:p>
    <w:p>
      <w:pPr>
        <w:pStyle w:val="ListBullet"/>
      </w:pPr>
      <w:r>
        <w:t>Recognize and correct common misconceptions regarding supplements for blood sugar management.</w:t>
      </w:r>
    </w:p>
    <w:p>
      <w:pPr>
        <w:pStyle w:val="ListBullet"/>
      </w:pPr>
      <w:r>
        <w:t>Provide evidence-informed guidance for consumers considering blood sugar supplements.</w:t>
      </w:r>
    </w:p>
    <w:p>
      <w:pPr>
        <w:pStyle w:val="Heading1"/>
      </w:pPr>
      <w:r>
        <w:t>Definition</w:t>
      </w:r>
    </w:p>
    <w:p>
      <w:r>
        <w:t>Supplements for blood sugar include natural, herbal, or nutrient-based products aiming to influence blood glucose levels, insulin sensitivity, or glucose metabolism to support metabolic health, particularly in individuals with insulin resistance, prediabetes, or type 2 diabetes.</w:t>
      </w:r>
    </w:p>
    <w:p>
      <w:pPr>
        <w:pStyle w:val="Heading1"/>
      </w:pPr>
      <w:r>
        <w:t>Why This Matters</w:t>
      </w:r>
    </w:p>
    <w:p>
      <w:r>
        <w:t>With the rising prevalence of diabetes and metabolic disorders globally, many individuals seek complementary approaches to manage blood sugar levels. Evidence-informed knowledge about blood sugar supplements empowers consumers and healthcare professionals to make safer, more effective choices and integrate these options responsibly within overall diabetes care or prevention strategies.</w:t>
      </w:r>
    </w:p>
    <w:p>
      <w:pPr>
        <w:pStyle w:val="Heading1"/>
      </w:pPr>
      <w:r>
        <w:t>Overview of Blood Sugar and Glucose Metabolism</w:t>
      </w:r>
    </w:p>
    <w:p>
      <w:r>
        <w:t>Blood sugar, or blood glucose, is the main sugar found in the bloodstream and serves as a vital energy source for body cells. Glucose metabolism is tightly regulated by hormonal signals, primarily insulin and glucagon, to maintain homeostasis. Insulin facilitates glucose uptake into muscle, fat, and liver cells, lowering blood sugar, whereas glucagon raises blood sugar by stimulating glucose release from liver stores. Normal blood sugar levels are essential for cellular function, and dysregulation can lead to conditions like insulin resistance and diabetes mellitus. Supplements targeting blood sugar aim to influence these physiological pathways either by improving insulin sensitivity, increasing insulin secretion, or modifying glucose absorption.</w:t>
      </w:r>
    </w:p>
    <w:p>
      <w:pPr>
        <w:pStyle w:val="Heading1"/>
      </w:pPr>
      <w:r>
        <w:t>Common Supplements Used for Blood Sugar Support</w:t>
      </w:r>
    </w:p>
    <w:p>
      <w:r>
        <w:t xml:space="preserve">Several supplements have gained popularity for their potential to support blood sugar regulation. These include: </w:t>
        <w:br/>
        <w:t>- Berberine: A plant alkaloid with evidence supporting improved insulin sensitivity and glucose metabolism.</w:t>
        <w:br/>
        <w:t>- Cinnamon: A spice with components thought to improve insulin action and reduce blood sugar.</w:t>
        <w:br/>
        <w:t>- Alpha-Lipoic Acid (ALA): An antioxidant that may enhance glucose utilization.</w:t>
        <w:br/>
        <w:t>- Chromium: A trace mineral important in carbohydrate and lipid metabolism.</w:t>
        <w:br/>
        <w:t>- Magnesium: A mineral involved in insulin signaling.</w:t>
        <w:br/>
        <w:t>- Bitter Melon (Momordica charantia): Contains compounds that mimic insulin effects.</w:t>
        <w:br/>
        <w:t>Each supplement has distinct bioactive compounds and mechanisms, with varying levels of supporting clinical data.</w:t>
      </w:r>
    </w:p>
    <w:p>
      <w:pPr>
        <w:pStyle w:val="Heading1"/>
      </w:pPr>
      <w:r>
        <w:t>Mechanisms of Action of Blood Sugar Supplements</w:t>
      </w:r>
    </w:p>
    <w:p>
      <w:r>
        <w:t>Blood sugar supplements may exert effects through multiple mechanisms:</w:t>
        <w:br/>
        <w:t>- Enhancing insulin sensitivity by increasing cellular glucose uptake.</w:t>
        <w:br/>
        <w:t>- Stimulating pancreatic beta-cell activity to increase insulin secretion.</w:t>
        <w:br/>
        <w:t>- Inhibiting intestinal enzymes like alpha-glucosidase, reducing carbohydrate breakdown and glucose absorption.</w:t>
        <w:br/>
        <w:t>- Modulating gut microbiota influencing glucose metabolism.</w:t>
        <w:br/>
        <w:t>- Reducing oxidative stress and inflammation, which contribute to insulin resistance.</w:t>
        <w:br/>
        <w:t>Understanding these mechanisms helps evaluate potential benefits and limits of supplementation.</w:t>
      </w:r>
    </w:p>
    <w:p>
      <w:pPr>
        <w:pStyle w:val="Heading1"/>
      </w:pPr>
      <w:r>
        <w:t>Scientific Evidence for Efficacy</w:t>
      </w:r>
    </w:p>
    <w:p>
      <w:r>
        <w:t>The body of research on blood sugar supplements ranges from small clinical trials to meta-analyses. For example, berberine has demonstrated efficacy comparable to metformin in some studies for improving glycemic control in type 2 diabetes. Cinnamon's results are mixed; some studies show modest HbA1c reductions while others find no significant benefit. Chromium supplementation may improve fasting glucose in some individuals but evidence is inconsistent. Alpha-lipoic acid shows promise, particularly for diabetic neuropathy symptom relief rather than direct glucose lowering. Bitter melon has traditional use with some clinical data but requires more rigorous trials. Limitations include small sample sizes, variability in supplement doses and formulations, and short durations.</w:t>
      </w:r>
    </w:p>
    <w:p>
      <w:pPr>
        <w:pStyle w:val="Heading1"/>
      </w:pPr>
      <w:r>
        <w:t>Recommended Dosages and Supplement Quality</w:t>
      </w:r>
    </w:p>
    <w:p>
      <w:r>
        <w:t>Appropriate dosing varies widely among supplements and depends on formulation and patient factors. For example, berberine is commonly dosed at 900–1500 mg daily in divided doses. Cinnamon supplements typically provide 1–6 grams daily from various types/species. Chromium doses (as chromium picolinate) commonly range from 200 to 1000 mcg/day. Alpha-lipoic acid doses for diabetic neuropathy are often 600 mg daily. Selecting high-quality supplements verified by third-party testing reduces risks of contamination and dosing inaccuracies. Consumers should follow label instructions and consult healthcare providers to tailor dosing safely.</w:t>
      </w:r>
    </w:p>
    <w:p>
      <w:pPr>
        <w:pStyle w:val="Heading1"/>
      </w:pPr>
      <w:r>
        <w:t>Potential Safety Concerns and Side Effects</w:t>
      </w:r>
    </w:p>
    <w:p>
      <w:r>
        <w:t>While generally considered safe when used as directed, blood sugar supplements can produce side effects or interact with medications. Common adverse effects include gastrointestinal discomfort (nausea, diarrhea), allergic reactions, and rarely, liver toxicity (e.g., with high-dose berberine). Supplements that lower blood sugar may potentiate hypoglycemia risk when combined with antidiabetic drugs. Chromium in excessive amounts can cause kidney or liver issues. Bitter melon may cause gastrointestinal symptoms or interact with drugs metabolized by the liver. Pregnancy and breastfeeding safety data are limited, cautioning against use without medical advice. Monitoring blood glucose regularly is essential when initiating supplements.</w:t>
      </w:r>
    </w:p>
    <w:p>
      <w:pPr>
        <w:pStyle w:val="Heading1"/>
      </w:pPr>
      <w:r>
        <w:t>Drug Interactions and Contraindications</w:t>
      </w:r>
    </w:p>
    <w:p>
      <w:r>
        <w:t>Blood sugar supplements can interact with prescription antidiabetic medications such as insulin, sulfonylureas, and metformin, potentially causing additive hypoglycemia. They may also affect cytochrome P450 enzymes altering metabolism of other drugs. For instance, berberine inhibits CYP3A4 and P-glycoprotein, impacting medication clearance. Patients with liver or kidney disease should use supplements cautiously. Those on anticoagulants, immunosuppressants, or antihypertensives should consult healthcare providers. Contraindications generally include pregnancy, lactation, and allergy to supplement ingredients.</w:t>
      </w:r>
    </w:p>
    <w:p>
      <w:pPr>
        <w:pStyle w:val="Heading1"/>
      </w:pPr>
      <w:r>
        <w:t>Common Misconceptions About Blood Sugar Supplements</w:t>
      </w:r>
    </w:p>
    <w:p>
      <w:r>
        <w:t>Misconceptions include beliefs that supplements can replace diabetes medications, act immediately, or are completely risk-free because they are “natural.” Some consumers assume supplements are well-regulated and uniformly effective, which is not the case. Supplement benefits are often modest and depend on consistent use coupled with lifestyle changes. Misunderstanding these facts can delay appropriate medical care or lead to adverse effects. Evidence-based education is necessary to dispel myths and promote informed decision-making.</w:t>
      </w:r>
    </w:p>
    <w:p>
      <w:pPr>
        <w:pStyle w:val="Heading1"/>
      </w:pPr>
      <w:r>
        <w:t>Practical Guidance for Consumers</w:t>
      </w:r>
    </w:p>
    <w:p>
      <w:r>
        <w:t>Consumers considering blood sugar supplements should:</w:t>
        <w:br/>
        <w:t>- Discuss supplementation with their healthcare provider, especially if taking medications.</w:t>
        <w:br/>
        <w:t>- Select products from reputable manufacturers with third-party quality certification.</w:t>
        <w:br/>
        <w:t>- Start with lower doses to assess tolerance.</w:t>
        <w:br/>
        <w:t>- Monitor blood glucose regularly to detect hypoglycemia or lack of effect.</w:t>
        <w:br/>
        <w:t>- Combine supplementation with healthy diet, physical activity, and medical treatment.</w:t>
        <w:br/>
        <w:t>- Avoid unproven or high-dose products marketed with exaggerated claims.</w:t>
        <w:br/>
        <w:t>- Report any adverse effects promptly.</w:t>
        <w:br/>
        <w:t>This approach maximizes safety and potential benefit.</w:t>
      </w:r>
    </w:p>
    <w:p>
      <w:pPr>
        <w:pStyle w:val="Heading1"/>
      </w:pPr>
      <w:r>
        <w:t>Regulatory and Quality Considerations</w:t>
      </w:r>
    </w:p>
    <w:p>
      <w:r>
        <w:t>Dietary supplements are regulated differently than pharmaceuticals in most countries. They do not require pre-market approval for efficacy, and quality control varies, leading to inconsistencies in active ingredient amounts or contamination risks. Consumers should look for certifications such as USP (United States Pharmacopeia), NSF International, or ConsumerLab to ensure product integrity. Awareness of labeling accuracy and manufacturing standards helps prevent adverse outcomes and supports safe supplementation practices.</w:t>
      </w:r>
    </w:p>
    <w:p>
      <w:pPr>
        <w:pStyle w:val="Heading1"/>
      </w:pPr>
      <w:r>
        <w:t>Future Directions and Emerging Research</w:t>
      </w:r>
    </w:p>
    <w:p>
      <w:r>
        <w:t>Emerging research explores novel compounds, personalized nutraceutical approaches, and synergistic combinations to improve blood sugar regulation. Advances in understanding gut microbiome interactions, genetic factors, and metabolomics are driving development of targeted supplements. However, many findings remain preliminary, and robust clinical trials are needed to establish efficacy and long-term safety. Integrating supplements into comprehensive diabetes care models requires continued rigorous research and regulatory oversight.</w:t>
      </w:r>
    </w:p>
    <w:p>
      <w:pPr>
        <w:pStyle w:val="Heading1"/>
      </w:pPr>
      <w:r>
        <w:t>Practical Guidance</w:t>
      </w:r>
    </w:p>
    <w:p>
      <w:pPr>
        <w:pStyle w:val="ListBullet"/>
      </w:pPr>
      <w:r>
        <w:t>Consult a healthcare professional before starting any blood sugar supplement.</w:t>
      </w:r>
    </w:p>
    <w:p>
      <w:pPr>
        <w:pStyle w:val="ListBullet"/>
      </w:pPr>
      <w:r>
        <w:t>Choose supplements with verified third-party quality testing.</w:t>
      </w:r>
    </w:p>
    <w:p>
      <w:pPr>
        <w:pStyle w:val="ListBullet"/>
      </w:pPr>
      <w:r>
        <w:t>Monitor blood glucose regularly when using supplements alongside medications.</w:t>
      </w:r>
    </w:p>
    <w:p>
      <w:pPr>
        <w:pStyle w:val="ListBullet"/>
      </w:pPr>
      <w:r>
        <w:t>Start with low doses to assess tolerance and avoid side effects.</w:t>
      </w:r>
    </w:p>
    <w:p>
      <w:pPr>
        <w:pStyle w:val="ListBullet"/>
      </w:pPr>
      <w:r>
        <w:t>Do not replace prescribed diabetes medications with supplements without medical advice.</w:t>
      </w:r>
    </w:p>
    <w:p>
      <w:pPr>
        <w:pStyle w:val="ListBullet"/>
      </w:pPr>
      <w:r>
        <w:t>Combine supplementation with healthy lifestyle changes such as diet and exercise.</w:t>
      </w:r>
    </w:p>
    <w:p>
      <w:pPr>
        <w:pStyle w:val="ListBullet"/>
      </w:pPr>
      <w:r>
        <w:t>Be cautious of products making exaggerated or unsupported claims.</w:t>
      </w:r>
    </w:p>
    <w:p>
      <w:pPr>
        <w:pStyle w:val="ListBullet"/>
      </w:pPr>
      <w:r>
        <w:t>Avoid supplements during pregnancy or breastfeeding unless approved by a healthcare provider.</w:t>
      </w:r>
    </w:p>
    <w:p>
      <w:pPr>
        <w:pStyle w:val="Heading1"/>
      </w:pPr>
      <w:r>
        <w:t>Safety Notes</w:t>
      </w:r>
    </w:p>
    <w:p>
      <w:pPr>
        <w:pStyle w:val="ListBullet"/>
      </w:pPr>
      <w:r>
        <w:t>Beware of hypoglycemia risk when combining supplements with antidiabetic medications.</w:t>
      </w:r>
    </w:p>
    <w:p>
      <w:pPr>
        <w:pStyle w:val="ListBullet"/>
      </w:pPr>
      <w:r>
        <w:t>Possible gastrointestinal side effects such as nausea and diarrhea may occur.</w:t>
      </w:r>
    </w:p>
    <w:p>
      <w:pPr>
        <w:pStyle w:val="ListBullet"/>
      </w:pPr>
      <w:r>
        <w:t>High doses of certain supplements like chromium can cause kidney or liver issues.</w:t>
      </w:r>
    </w:p>
    <w:p>
      <w:pPr>
        <w:pStyle w:val="ListBullet"/>
      </w:pPr>
      <w:r>
        <w:t>Supplements may interact with prescription drugs through liver enzyme modulation.</w:t>
      </w:r>
    </w:p>
    <w:p>
      <w:pPr>
        <w:pStyle w:val="ListBullet"/>
      </w:pPr>
      <w:r>
        <w:t>Discontinue use and seek medical advice if you experience allergic reactions or adverse symptoms.</w:t>
      </w:r>
    </w:p>
    <w:p>
      <w:pPr>
        <w:pStyle w:val="Heading1"/>
      </w:pPr>
      <w:r>
        <w:t>Common Misconceptions</w:t>
      </w:r>
    </w:p>
    <w:p>
      <w:r>
        <w:rPr>
          <w:b/>
        </w:rPr>
        <w:t xml:space="preserve">Misconception: </w:t>
      </w:r>
      <w:r>
        <w:t>Supplements can cure diabetes and replace medications.</w:t>
      </w:r>
    </w:p>
    <w:p>
      <w:r>
        <w:rPr>
          <w:b/>
        </w:rPr>
        <w:t xml:space="preserve">Reality: </w:t>
      </w:r>
      <w:r>
        <w:t>Supplements may help support blood sugar control but cannot replace prescribed diabetes treatments.</w:t>
      </w:r>
    </w:p>
    <w:p>
      <w:r>
        <w:rPr>
          <w:b/>
        </w:rPr>
        <w:t xml:space="preserve">Misconception: </w:t>
      </w:r>
      <w:r>
        <w:t>All natural supplements are completely safe with no side effects.</w:t>
      </w:r>
    </w:p>
    <w:p>
      <w:r>
        <w:rPr>
          <w:b/>
        </w:rPr>
        <w:t xml:space="preserve">Reality: </w:t>
      </w:r>
      <w:r>
        <w:t>Natural supplements can have side effects and can interact with medications, requiring caution.</w:t>
      </w:r>
    </w:p>
    <w:p>
      <w:r>
        <w:rPr>
          <w:b/>
        </w:rPr>
        <w:t xml:space="preserve">Misconception: </w:t>
      </w:r>
      <w:r>
        <w:t>Blood sugar supplements work immediately after taking them.</w:t>
      </w:r>
    </w:p>
    <w:p>
      <w:r>
        <w:rPr>
          <w:b/>
        </w:rPr>
        <w:t xml:space="preserve">Reality: </w:t>
      </w:r>
      <w:r>
        <w:t>Most supplements need consistent use over weeks to months to see any effects.</w:t>
      </w:r>
    </w:p>
    <w:p>
      <w:pPr>
        <w:pStyle w:val="Heading1"/>
      </w:pPr>
      <w:r>
        <w:t>Clinical Pearls</w:t>
      </w:r>
    </w:p>
    <w:p>
      <w:pPr>
        <w:pStyle w:val="ListNumber"/>
      </w:pPr>
      <w:r>
        <w:t>Berberine has shown promising efficacy comparable to metformin in some clinical trials.</w:t>
      </w:r>
    </w:p>
    <w:p>
      <w:pPr>
        <w:pStyle w:val="ListNumber"/>
      </w:pPr>
      <w:r>
        <w:t>Cinnamon's effects on blood sugar are modest and variable across studies.</w:t>
      </w:r>
    </w:p>
    <w:p>
      <w:pPr>
        <w:pStyle w:val="ListNumber"/>
      </w:pPr>
      <w:r>
        <w:t>Quality and dose of supplements greatly influence their effectiveness.</w:t>
      </w:r>
    </w:p>
    <w:p>
      <w:pPr>
        <w:pStyle w:val="ListNumber"/>
      </w:pPr>
      <w:r>
        <w:t>Monitoring for hypoglycemia is important when combining supplements with antidiabetic drugs.</w:t>
      </w:r>
    </w:p>
    <w:p>
      <w:pPr>
        <w:pStyle w:val="ListNumber"/>
      </w:pPr>
      <w:r>
        <w:t>Supplements can complement but do not replace lifestyle modification and medication.</w:t>
      </w:r>
    </w:p>
    <w:p>
      <w:pPr>
        <w:pStyle w:val="ListNumber"/>
      </w:pPr>
      <w:r>
        <w:t>Pregnant or breastfeeding women should avoid blood sugar supplements unless advised otherwise.</w:t>
      </w:r>
    </w:p>
    <w:p>
      <w:pPr>
        <w:pStyle w:val="ListNumber"/>
      </w:pPr>
      <w:r>
        <w:t>Third-party testing improves supplement safety by ensuring product quality.</w:t>
      </w:r>
    </w:p>
    <w:p>
      <w:pPr>
        <w:pStyle w:val="ListNumber"/>
      </w:pPr>
      <w:r>
        <w:t>Consultation with healthcare providers is essential before starting supplements.</w:t>
      </w:r>
    </w:p>
    <w:p>
      <w:pPr>
        <w:pStyle w:val="Heading1"/>
      </w:pPr>
      <w:r>
        <w:t>Key Takeaways</w:t>
      </w:r>
    </w:p>
    <w:p>
      <w:pPr>
        <w:pStyle w:val="ListBullet"/>
      </w:pPr>
      <w:r>
        <w:t>Blood sugar supplements include compounds like berberine, cinnamon, and chromium that may support glucose metabolism.</w:t>
      </w:r>
    </w:p>
    <w:p>
      <w:pPr>
        <w:pStyle w:val="ListBullet"/>
      </w:pPr>
      <w:r>
        <w:t>They work by various mechanisms including enhancing insulin sensitivity and reducing carbohydrate absorption.</w:t>
      </w:r>
    </w:p>
    <w:p>
      <w:pPr>
        <w:pStyle w:val="ListBullet"/>
      </w:pPr>
      <w:r>
        <w:t>Evidence supporting their efficacy is variable; berberine has the strongest clinical data.</w:t>
      </w:r>
    </w:p>
    <w:p>
      <w:pPr>
        <w:pStyle w:val="ListBullet"/>
      </w:pPr>
      <w:r>
        <w:t>Safety concerns include drug interactions, hypoglycemia, and gastrointestinal side effects.</w:t>
      </w:r>
    </w:p>
    <w:p>
      <w:pPr>
        <w:pStyle w:val="ListBullet"/>
      </w:pPr>
      <w:r>
        <w:t>Supplements should not replace prescribed medications or healthy lifestyle measures.</w:t>
      </w:r>
    </w:p>
    <w:p>
      <w:pPr>
        <w:pStyle w:val="ListBullet"/>
      </w:pPr>
      <w:r>
        <w:t>Product quality varies; consumers should choose supplements with third-party certification.</w:t>
      </w:r>
    </w:p>
    <w:p>
      <w:pPr>
        <w:pStyle w:val="ListBullet"/>
      </w:pPr>
      <w:r>
        <w:t>Pregnant or nursing women should avoid blood sugar supplements unless directed by a healthcare provider.</w:t>
      </w:r>
    </w:p>
    <w:p>
      <w:pPr>
        <w:pStyle w:val="ListBullet"/>
      </w:pPr>
      <w:r>
        <w:t>Healthcare provider consultation is crucial to ensure safe and effective use.</w:t>
      </w:r>
    </w:p>
    <w:p>
      <w:pPr>
        <w:pStyle w:val="Heading1"/>
      </w:pPr>
      <w:r>
        <w:t>Glossary</w:t>
      </w:r>
    </w:p>
    <w:p>
      <w:r>
        <w:rPr>
          <w:b/>
        </w:rPr>
        <w:t xml:space="preserve">Blood glucose: </w:t>
      </w:r>
      <w:r>
        <w:t>The concentration of sugar (glucose) in the blood, a primary energy source for the body.</w:t>
      </w:r>
    </w:p>
    <w:p>
      <w:r>
        <w:rPr>
          <w:b/>
        </w:rPr>
        <w:t xml:space="preserve">Insulin sensitivity: </w:t>
      </w:r>
      <w:r>
        <w:t>The efficiency of cells in responding to insulin to uptake glucose from the blood.</w:t>
      </w:r>
    </w:p>
    <w:p>
      <w:r>
        <w:rPr>
          <w:b/>
        </w:rPr>
        <w:t xml:space="preserve">Berberine: </w:t>
      </w:r>
      <w:r>
        <w:t>A bioactive plant alkaloid often used as a supplement for blood sugar control.</w:t>
      </w:r>
    </w:p>
    <w:p>
      <w:r>
        <w:rPr>
          <w:b/>
        </w:rPr>
        <w:t xml:space="preserve">Cinnamon extract: </w:t>
      </w:r>
      <w:r>
        <w:t>A supplement derived from cinnamon bark or leaves, believed to influence glucose metabolism.</w:t>
      </w:r>
    </w:p>
    <w:p>
      <w:r>
        <w:rPr>
          <w:b/>
        </w:rPr>
        <w:t xml:space="preserve">Alpha-lipoic acid (ALA): </w:t>
      </w:r>
      <w:r>
        <w:t>An antioxidant compound studied for improving insulin sensitivity and reducing oxidative stress.</w:t>
      </w:r>
    </w:p>
    <w:p>
      <w:r>
        <w:rPr>
          <w:b/>
        </w:rPr>
        <w:t xml:space="preserve">Chromium: </w:t>
      </w:r>
      <w:r>
        <w:t>A trace mineral involved in carbohydrate metabolism and insulin function.</w:t>
      </w:r>
    </w:p>
    <w:p>
      <w:r>
        <w:rPr>
          <w:b/>
        </w:rPr>
        <w:t xml:space="preserve">Hypoglycemia: </w:t>
      </w:r>
      <w:r>
        <w:t>A condition of abnormally low blood glucose levels, which may cause symptoms like dizziness or confusion.</w:t>
      </w:r>
    </w:p>
    <w:p>
      <w:r>
        <w:rPr>
          <w:b/>
        </w:rPr>
        <w:t xml:space="preserve">Nutraceutical: </w:t>
      </w:r>
      <w:r>
        <w:t>A food or supplement that provides health benefits beyond basic nutrition, often used interchangeably with dietary supplement.</w:t>
      </w:r>
    </w:p>
    <w:p>
      <w:pPr>
        <w:pStyle w:val="Heading1"/>
      </w:pPr>
      <w:r>
        <w:t>Related Modules</w:t>
      </w:r>
    </w:p>
    <w:p>
      <w:pPr>
        <w:pStyle w:val="ListBullet"/>
      </w:pPr>
      <w:r>
        <w:t>SUP-101</w:t>
      </w:r>
    </w:p>
    <w:p>
      <w:pPr>
        <w:pStyle w:val="ListBullet"/>
      </w:pPr>
      <w:r>
        <w:t>DM-202</w:t>
      </w:r>
    </w:p>
    <w:p>
      <w:pPr>
        <w:pStyle w:val="ListBullet"/>
      </w:pPr>
      <w:r>
        <w:t>NUT-330</w:t>
      </w:r>
    </w:p>
    <w:p>
      <w:pPr>
        <w:pStyle w:val="Heading1"/>
      </w:pPr>
      <w:r>
        <w:t>Illustration Specifications</w:t>
      </w:r>
    </w:p>
    <w:p>
      <w:pPr>
        <w:pStyle w:val="Heading2"/>
      </w:pPr>
      <w:r>
        <w:t>ILL-001 - Mechanisms of Blood Sugar Regulation</w:t>
      </w:r>
    </w:p>
    <w:p>
      <w:r>
        <w:t>Type: Infographic</w:t>
      </w:r>
    </w:p>
    <w:p>
      <w:r>
        <w:t>Diagram showing how insulin and glucagon regulate blood glucose levels and sites where supplements may act.</w:t>
      </w:r>
    </w:p>
    <w:p>
      <w:r>
        <w:t>Alt text: Infographic of insulin and glucagon balancing blood sugar with supplement action points.</w:t>
      </w:r>
    </w:p>
    <w:p>
      <w:pPr>
        <w:pStyle w:val="Heading2"/>
      </w:pPr>
      <w:r>
        <w:t>ILL-002 - Common Blood Sugar Supplements and Their Sources</w:t>
      </w:r>
    </w:p>
    <w:p>
      <w:r>
        <w:t>Type: Chart</w:t>
      </w:r>
    </w:p>
    <w:p>
      <w:r>
        <w:t>Chart listing popular supplements such as berberine, cinnamon, chromium with their natural sources and active components.</w:t>
      </w:r>
    </w:p>
    <w:p>
      <w:r>
        <w:t>Alt text: Chart displaying supplements with natural sources and active compounds for blood sugar control.</w:t>
      </w:r>
    </w:p>
    <w:p>
      <w:pPr>
        <w:pStyle w:val="Heading2"/>
      </w:pPr>
      <w:r>
        <w:t>ILL-003 - Potential Side Effects and Interactions of Blood Sugar Supplements</w:t>
      </w:r>
    </w:p>
    <w:p>
      <w:r>
        <w:t>Type: Table</w:t>
      </w:r>
    </w:p>
    <w:p>
      <w:r>
        <w:t>Table summarizing common side effects, drug interactions, and safety notes for main supplements.</w:t>
      </w:r>
    </w:p>
    <w:p>
      <w:r>
        <w:t>Alt text: Table of side effects and drug interactions linked to various blood sugar supplements.</w:t>
      </w:r>
    </w:p>
    <w:p>
      <w:pPr>
        <w:pStyle w:val="Heading2"/>
      </w:pPr>
      <w:r>
        <w:t>ILL-004 - Quality Certification Seals for Dietary Supplements</w:t>
      </w:r>
    </w:p>
    <w:p>
      <w:r>
        <w:t>Type: Image Collection</w:t>
      </w:r>
    </w:p>
    <w:p>
      <w:r>
        <w:t>Images of recognized third-party certification seals like USP, NSF, and ConsumerLab on supplement labels.</w:t>
      </w:r>
    </w:p>
    <w:p>
      <w:r>
        <w:t>Alt text: Third-party certification logos commonly found on dietary supplement packaging.</w:t>
      </w:r>
    </w:p>
    <w:p>
      <w:pPr>
        <w:pStyle w:val="Heading1"/>
      </w:pPr>
      <w:r>
        <w:t>References</w:t>
      </w:r>
    </w:p>
    <w:p>
      <w:pPr>
        <w:pStyle w:val="ListBullet"/>
      </w:pPr>
      <w:r>
        <w:t>Berberine in the treatment of type 2 diabetes mellitus: A systematic review and meta-analysis. | Yin J, Xing H, Ye J. | 2008 | Unverified | Unverified</w:t>
      </w:r>
    </w:p>
    <w:p>
      <w:pPr>
        <w:pStyle w:val="ListBullet"/>
      </w:pPr>
      <w:r>
        <w:t>Effect of cinnamon supplementation on glycemic control in patients with type 2 diabetes. | Mang B et al. | 2006 | Unverified | Unverified</w:t>
      </w:r>
    </w:p>
    <w:p>
      <w:pPr>
        <w:pStyle w:val="ListBullet"/>
      </w:pPr>
      <w:r>
        <w:t>Chromium supplementation in patients with type 2 diabetes mellitus. | Kleefstra N et al. | 2006 | Unverified | Unverified</w:t>
      </w:r>
    </w:p>
    <w:p>
      <w:pPr>
        <w:pStyle w:val="ListBullet"/>
      </w:pPr>
      <w:r>
        <w:t>Alpha-lipoic acid as a dietary supplement: molecular mechanisms and therapeutic potential. | Packer L, Witt EH, Tritschler HJ. | 1995 | Unverified | Unverified</w:t>
      </w:r>
    </w:p>
    <w:p>
      <w:pPr>
        <w:pStyle w:val="ListBullet"/>
      </w:pPr>
      <w:r>
        <w:t>Traditional uses and pharmacological potential of bitter melon (Momordica charantia): A review. | Grover JK, Yadav S, Vats V. | 2004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