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SUP-132 - Partially Hydrolyzed Guar Gum</w:t>
      </w:r>
    </w:p>
    <w:p>
      <w:r>
        <w:rPr>
          <w:i/>
        </w:rPr>
        <w:t>Evidence, dosing, safety, interactions, and practical considerations for partially hydrolyzed guar gum.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General Public, Healthcare Providers, Nutritionists, Researchers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partially hydrolyzed guar gum, PHGG, dietary fiber, prebiotic, digestive health, gut microbiota, constipation, fiber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Partially hydrolyzed guar gum (PHGG) is a water-soluble dietary fiber derived from natural guar gum through controlled enzymatic hydrolysis. This modification reduces the polymer chain length, making PHGG more soluble, less viscous, and easier to digest than intact guar gum. PHGG functions primarily as a prebiotic fiber, selectively stimulating beneficial gut bacteria such as Bifidobacteria and Lactobacilli, thereby supporting gut microbiota balance and producing short-chain fatty acids (SCFAs) that improve intestinal health. Clinically, PHGG is used to relieve constipation, help regulate bowel movements, and may provide symptomatic relief in irritable bowel syndrome (IBS). Unlike intact guar gum, PHGG is less likely to cause gastrointestinal side effects like bloating or excessive viscosity-related issues. It is generally well tolerated and approved for use as a dietary fiber supplement in various countries. However, evidence strength ranges from established for constipation relief to emerging for broader applications such as metabolic health and immune modulation. Recommended dosing typically varies from 5 to 15 grams per day, with gradual titration to minimize side effects. PHGG is often incorporated into functional foods, beverages, and supplements. Safety considerations include potential mild gastrointestinal symptoms initially and caution in individuals with allergy to legume-derived fibers. Important practical considerations involve starting with low doses, ensuring adequate hydration, and consulting healthcare professionals if pregnant, breastfeeding, or managing chronic illnesses. Common synonyms and related terms include PHGG, hydrolyzed guar gum, and soluble dietary fiber. Limitations in the research include variable study designs and smaller sample sizes for some clinical outcomes. Overall, PHGG represents a versatile and relatively safe fiber option with well-supported benefits for digestive health.</w:t>
      </w:r>
    </w:p>
    <w:p>
      <w:pPr>
        <w:pStyle w:val="Heading1"/>
      </w:pPr>
      <w:r>
        <w:t>Customer Questions Answered</w:t>
      </w:r>
    </w:p>
    <w:p>
      <w:pPr>
        <w:pStyle w:val="ListBullet"/>
      </w:pPr>
      <w:r>
        <w:t>What is partially hydrolyzed guar gum (PHGG)?</w:t>
      </w:r>
    </w:p>
    <w:p>
      <w:pPr>
        <w:pStyle w:val="ListBullet"/>
      </w:pPr>
      <w:r>
        <w:t>How does PHGG work in the digestive system?</w:t>
      </w:r>
    </w:p>
    <w:p>
      <w:pPr>
        <w:pStyle w:val="ListBullet"/>
      </w:pPr>
      <w:r>
        <w:t>Is PHGG the same as regular guar gum?</w:t>
      </w:r>
    </w:p>
    <w:p>
      <w:pPr>
        <w:pStyle w:val="ListBullet"/>
      </w:pPr>
      <w:r>
        <w:t>What are the main health benefits of PHGG?</w:t>
      </w:r>
    </w:p>
    <w:p>
      <w:pPr>
        <w:pStyle w:val="ListBullet"/>
      </w:pPr>
      <w:r>
        <w:t>Can PHGG help with constipation or irritable bowel syndrome (IBS)?</w:t>
      </w:r>
    </w:p>
    <w:p>
      <w:pPr>
        <w:pStyle w:val="ListBullet"/>
      </w:pPr>
      <w:r>
        <w:t>What is the recommended dose of PHGG for adults?</w:t>
      </w:r>
    </w:p>
    <w:p>
      <w:pPr>
        <w:pStyle w:val="ListBullet"/>
      </w:pPr>
      <w:r>
        <w:t>Are there any side effects or safety concerns with PHGG?</w:t>
      </w:r>
    </w:p>
    <w:p>
      <w:pPr>
        <w:pStyle w:val="ListBullet"/>
      </w:pPr>
      <w:r>
        <w:t>Does PHGG interact with any medications or other supplements?</w:t>
      </w:r>
    </w:p>
    <w:p>
      <w:pPr>
        <w:pStyle w:val="ListBullet"/>
      </w:pPr>
      <w:r>
        <w:t>How quickly does PHGG produce digestive improvements?</w:t>
      </w:r>
    </w:p>
    <w:p>
      <w:pPr>
        <w:pStyle w:val="ListBullet"/>
      </w:pPr>
      <w:r>
        <w:t>Is PHGG considered a prebiotic fiber?</w:t>
      </w:r>
    </w:p>
    <w:p>
      <w:pPr>
        <w:pStyle w:val="ListBullet"/>
      </w:pPr>
      <w:r>
        <w:t>Can children or pregnant women safely use PHGG?</w:t>
      </w:r>
    </w:p>
    <w:p>
      <w:pPr>
        <w:pStyle w:val="ListBullet"/>
      </w:pPr>
      <w:r>
        <w:t>Where can I find PHGG supplements and what should I look for?</w:t>
      </w:r>
    </w:p>
    <w:p>
      <w:pPr>
        <w:pStyle w:val="Heading1"/>
      </w:pPr>
      <w:r>
        <w:t>Learning Objectives</w:t>
      </w:r>
    </w:p>
    <w:p>
      <w:pPr>
        <w:pStyle w:val="ListBullet"/>
      </w:pPr>
      <w:r>
        <w:t>Define partially hydrolyzed guar gum (PHGG) and describe its chemical properties.</w:t>
      </w:r>
    </w:p>
    <w:p>
      <w:pPr>
        <w:pStyle w:val="ListBullet"/>
      </w:pPr>
      <w:r>
        <w:t>Explain the physiological mechanisms by which PHGG affects gut health.</w:t>
      </w:r>
    </w:p>
    <w:p>
      <w:pPr>
        <w:pStyle w:val="ListBullet"/>
      </w:pPr>
      <w:r>
        <w:t>Summarize the clinical evidence for PHGG's effectiveness in digestive disorders such as constipation and IBS.</w:t>
      </w:r>
    </w:p>
    <w:p>
      <w:pPr>
        <w:pStyle w:val="ListBullet"/>
      </w:pPr>
      <w:r>
        <w:t>Identify appropriate dosing strategies and practical applications of PHGG supplementation.</w:t>
      </w:r>
    </w:p>
    <w:p>
      <w:pPr>
        <w:pStyle w:val="ListBullet"/>
      </w:pPr>
      <w:r>
        <w:t>Discuss safety considerations, potential side effects, and drug interactions associated with PHGG.</w:t>
      </w:r>
    </w:p>
    <w:p>
      <w:pPr>
        <w:pStyle w:val="ListBullet"/>
      </w:pPr>
      <w:r>
        <w:t>Clarify common misconceptions about PHGG and its relationship to other dietary fibers.</w:t>
      </w:r>
    </w:p>
    <w:p>
      <w:pPr>
        <w:pStyle w:val="ListBullet"/>
      </w:pPr>
      <w:r>
        <w:t>Provide guidance for special populations regarding PHGG use.</w:t>
      </w:r>
    </w:p>
    <w:p>
      <w:pPr>
        <w:pStyle w:val="ListBullet"/>
      </w:pPr>
      <w:r>
        <w:t>Outline the regulatory and manufacturing perspectives on PHGG supplements.</w:t>
      </w:r>
    </w:p>
    <w:p>
      <w:pPr>
        <w:pStyle w:val="Heading1"/>
      </w:pPr>
      <w:r>
        <w:t>Definition</w:t>
      </w:r>
    </w:p>
    <w:p>
      <w:r>
        <w:t>Partially hydrolyzed guar gum (PHGG) is a soluble dietary fiber produced by enzymatically hydrolyzing guar gum's galactomannan polysaccharide structure, resulting in a product with reduced molecular weight and viscosity that serves as a prebiotic fiber to support digestive health.</w:t>
      </w:r>
    </w:p>
    <w:p>
      <w:pPr>
        <w:pStyle w:val="Heading1"/>
      </w:pPr>
      <w:r>
        <w:t>Why This Matters</w:t>
      </w:r>
    </w:p>
    <w:p>
      <w:r>
        <w:t>Understanding PHGG is important because it offers a well-tolerated, functional dietary fiber option that can improve gut health, aid bowel regularity, and modulate gut microbiota. These benefits are relevant both for individuals seeking to manage digestive symptoms and for broader aspects of metabolic and immune health. Its unique properties differentiate it from other fibers, making it a valuable tool in clinical nutrition and consumer supplementation.</w:t>
      </w:r>
    </w:p>
    <w:p>
      <w:pPr>
        <w:pStyle w:val="Heading1"/>
      </w:pPr>
      <w:r>
        <w:t>Definition and Chemical Properties of Partially Hydrolyzed Guar Gum</w:t>
      </w:r>
    </w:p>
    <w:p>
      <w:r>
        <w:t>Partially hydrolyzed guar gum (PHGG) is derived from guar gum, a natural polysaccharide extracted from the endosperm of the guar bean (Cyamopsis tetragonoloba). Guar gum consists mainly of galactomannan — a polymer of mannose and galactose sugars. Through controlled enzymatic hydrolysis, the long-chain polymers are cleaved into shorter fragments, producing PHGG which has lower viscosity and improved solubility compared to native guar gum. PHGG retains the structure of galactomannan but with a reduced molecular weight (typically around 10,000 to 50,000 Daltons) and a degree of polymerization suitable for fermentability by gut bacteria. Unlike intact guar gum, PHGG is odorless, tasteless, and has a neutral texture, making it suitable for incorporation into foods and supplements.</w:t>
      </w:r>
    </w:p>
    <w:p>
      <w:pPr>
        <w:pStyle w:val="Heading1"/>
      </w:pPr>
      <w:r>
        <w:t>Physiological Mechanisms of Action in the Digestive System</w:t>
      </w:r>
    </w:p>
    <w:p>
      <w:r>
        <w:t>PHGG functions primarily as a soluble dietary fiber and prebiotic. In the gastrointestinal tract, it is resistant to digestion by human enzymes but is fermentable by gut microbiota, especially beneficial bacteria such as Bifidobacterium and Lactobacillus species. Fermentation produces short-chain fatty acids (SCFAs) like acetate, propionate, and butyrate, which nourish colonocytes and improve intestinal barrier function. PHGG also increases fecal bulk and water retention in stools, facilitating easier bowel movements. Its low viscosity means it does not significantly increase gastric emptying time or cause excessive intestinal distension. By modulating gut microbiota composition and fermentation products, PHGG may contribute to improved gut motility, immune modulation, and reduced inflammation.</w:t>
      </w:r>
    </w:p>
    <w:p>
      <w:pPr>
        <w:pStyle w:val="Heading1"/>
      </w:pPr>
      <w:r>
        <w:t>Clinical Evidence for Digestive Health Benefits</w:t>
      </w:r>
    </w:p>
    <w:p>
      <w:r>
        <w:t>Multiple randomized controlled trials and meta-analyses have demonstrated that PHGG effectively alleviates constipation and regulates bowel habits in adults and children. Clinical studies show that daily PHGG supplementation (typically 5–15 g/day) increases stool frequency, reduces stool hardness, and improves patient-reported digestive comfort. PHGG has also been investigated for irritable bowel syndrome (IBS), with some studies reporting improvement in symptoms such as abdominal pain and bloating, although evidence is less robust than for constipation. Emerging data suggest benefits on metabolic parameters and immune function, but these findings require further confirmation. Overall, PHGG's evidence is strongest and well-established for constipation relief and moderately supported for IBS symptom management.</w:t>
      </w:r>
    </w:p>
    <w:p>
      <w:pPr>
        <w:pStyle w:val="Heading1"/>
      </w:pPr>
      <w:r>
        <w:t>Dosing Recommendations and Practical Applications</w:t>
      </w:r>
    </w:p>
    <w:p>
      <w:r>
        <w:t>PHGG dosing commonly ranges from 5 to 15 grams per day, with doses tailored according to the individual's response and tolerance. Starting at a lower dose (e.g., 3–5 g/day) and gradually increasing over 1–2 weeks helps minimize gastrointestinal side effects like bloating or flatulence. PHGG powders can be mixed into water, juices, or incorporated into foods without significantly altering taste or texture. It is suitable for long-term daily supplementation to support regular bowel function. Healthcare providers may recommend PHGG as part of a broader dietary fiber strategy for digestive health maintenance or management of specific conditions such as functional constipation or IBS.</w:t>
      </w:r>
    </w:p>
    <w:p>
      <w:pPr>
        <w:pStyle w:val="Heading1"/>
      </w:pPr>
      <w:r>
        <w:t>Comparison with Native Guar Gum and Other Dietary Fibers</w:t>
      </w:r>
    </w:p>
    <w:p>
      <w:r>
        <w:t>Native (intact) guar gum is a highly viscous soluble fiber known for its thickening properties in food processing; however, it often causes gastrointestinal side effects such as bloating and gas due to its high molecular weight and viscosity. PHGG, by contrast, has reduced viscosity and is better tolerated while retaining fermentability and prebiotic effects. Compared with other fibers like psyllium, inulin, or partially hydrolyzed guar gum exhibits less viscosity but similar prebiotic activity. This makes PHGG favorable for patients sensitive to highly viscous fibers or those seeking a neutral-tasting supplement. Each fiber type has distinct physiological effects, so PHGG represents a unique fiber option within the broader dietary fiber spectrum.</w:t>
      </w:r>
    </w:p>
    <w:p>
      <w:pPr>
        <w:pStyle w:val="Heading1"/>
      </w:pPr>
      <w:r>
        <w:t>Safety Profile and Potential Side Effects</w:t>
      </w:r>
    </w:p>
    <w:p>
      <w:r>
        <w:t>PHGG is generally recognized as safe when consumed within recommended doses. Mild gastrointestinal symptoms such as bloating, flatulence, or abdominal discomfort may occur initially, especially if doses increase rapidly without adaptation. These symptoms typically subside with continued use or dose adjustment. There are no reports of serious adverse effects in the literature. Because PHGG is derived from legume sources, individuals with legume allergies should exercise caution. No known harmful interactions with common medications have been documented, although clinical vigilance is advised in patients with complex medical conditions. Overall, PHGG is considered a safe and well-tolerated dietary fiber supplement.</w:t>
      </w:r>
    </w:p>
    <w:p>
      <w:pPr>
        <w:pStyle w:val="Heading1"/>
      </w:pPr>
      <w:r>
        <w:t>Interactions with Medications and Other Supplements</w:t>
      </w:r>
    </w:p>
    <w:p>
      <w:r>
        <w:t>Currently, there is limited evidence to suggest that PHGG significantly interacts with medications or other supplements. Because it is a soluble fiber that slows absorption only moderately, it does not markedly alter the pharmacokinetics of most oral drugs. However, as with any fiber supplementation, spacing PHGG intake away from medications that require rapid gastrointestinal absorption (e.g., thyroid hormones, some antibiotics) is prudent to avoid potential interference. PHGG may complement probiotics by providing fermentable substrates, potentially enhancing prebiotic–probiotic synergy. Healthcare providers should monitor patients beginning PHGG alongside complex medication regimens, although no direct contraindications exist.</w:t>
      </w:r>
    </w:p>
    <w:p>
      <w:pPr>
        <w:pStyle w:val="Heading1"/>
      </w:pPr>
      <w:r>
        <w:t>Limitations of Current Research and Evidence Gaps</w:t>
      </w:r>
    </w:p>
    <w:p>
      <w:r>
        <w:t>While evidence for PHGG in constipation is robust, clinical trials often show heterogeneity in study design, populations, and dosing regimens. Research on PHGG’s role in IBS and other gastrointestinal disorders remains limited by small sample sizes and short durations. Studies examining metabolic, immune, and systemic effects are preliminary and require larger, well-controlled trials. Differences in the manufacturing process may influence PHGG’s fiber composition and function, which is not always standardized across products. Long-term safety data beyond several months of use are sparse. Greater research is needed to establish standardized dosing, identify responder populations, and clarify effects on chronic disease outcomes.</w:t>
      </w:r>
    </w:p>
    <w:p>
      <w:pPr>
        <w:pStyle w:val="Heading1"/>
      </w:pPr>
      <w:r>
        <w:t>Common Misconceptions About PHGG</w:t>
      </w:r>
    </w:p>
    <w:p>
      <w:r>
        <w:t>A common misconception is that PHGG is the same as native guar gum; however, PHGG undergoes enzymatic hydrolysis to reduce viscosity and improve tolerance. Another misunderstanding is that all fibers act identically—PHGG’s low viscosity and high fermentability differentiate it from insoluble or viscous fibers. Some sources incorrectly claim PHGG causes significant gastrointestinal gas or discomfort; while minor symptoms can occur, PHGG is typically better tolerated than other fibers. Finally, some believe prebiotic fibers like PHGG can replace probiotics; in reality, they serve complementary roles in gut health management.</w:t>
      </w:r>
    </w:p>
    <w:p>
      <w:pPr>
        <w:pStyle w:val="Heading1"/>
      </w:pPr>
      <w:r>
        <w:t>Practical Guidance for Consumers and Healthcare Providers</w:t>
      </w:r>
    </w:p>
    <w:p>
      <w:r>
        <w:t>Consumers should begin PHGG supplementation at low doses (around 3 to 5 grams daily) and gradually increase to desired levels to reduce side effects. Drinking adequate fluids during supplementation enhances fiber function. PHGG is suitable for incorporation into various foods and beverages without altering taste. Healthcare professionals should assess individual digestive tolerance and consider PHGG as part of a comprehensive dietary and lifestyle approach to gut health. Special attention is warranted for children, pregnant or breastfeeding women, and patients with legume allergies or specific gastrointestinal conditions. Reading product labels to confirm PHGG content and purity is advisable. Consultation with a healthcare provider prior to initiating PHGG supplementation is recommended for individuals with underlying health issues.</w:t>
      </w:r>
    </w:p>
    <w:p>
      <w:pPr>
        <w:pStyle w:val="Heading1"/>
      </w:pPr>
      <w:r>
        <w:t>Regulatory Status and Manufacturing Considerations</w:t>
      </w:r>
    </w:p>
    <w:p>
      <w:r>
        <w:t>PHGG is approved as a dietary fiber supplement and food additive in many countries, including the US, EU, and Japan. It is classified under Generally Recognized as Safe (GRAS) status in the United States. Manufacturing processes involve enzymatic hydrolysis and purification steps to ensure consistent quality and safety. Variations in molecular weight and degree of hydrolysis can affect fiber characteristics; therefore, reputable suppliers adhere to strict quality standards. PHGG’s odorless, tasteless, and non-viscous properties facilitate its use in a wide range of functional foods, beverages, and nutraceutical products. Regulatory agencies monitor labeling claims to ensure they are substantiated by scientific evidence.</w:t>
      </w:r>
    </w:p>
    <w:p>
      <w:pPr>
        <w:pStyle w:val="Heading1"/>
      </w:pPr>
      <w:r>
        <w:t>Practical Guidance</w:t>
      </w:r>
    </w:p>
    <w:p>
      <w:pPr>
        <w:pStyle w:val="ListBullet"/>
      </w:pPr>
      <w:r>
        <w:t>Start PHGG supplementation at low doses (3-5 g/day) and increase gradually.</w:t>
      </w:r>
    </w:p>
    <w:p>
      <w:pPr>
        <w:pStyle w:val="ListBullet"/>
      </w:pPr>
      <w:r>
        <w:t>Mix PHGG powder into water, juice, or foods for convenient intake.</w:t>
      </w:r>
    </w:p>
    <w:p>
      <w:pPr>
        <w:pStyle w:val="ListBullet"/>
      </w:pPr>
      <w:r>
        <w:t>Consume adequate fluids to support fiber function and prevent constipation.</w:t>
      </w:r>
    </w:p>
    <w:p>
      <w:pPr>
        <w:pStyle w:val="ListBullet"/>
      </w:pPr>
      <w:r>
        <w:t>Monitor for mild gastrointestinal symptoms and adjust doses if needed.</w:t>
      </w:r>
    </w:p>
    <w:p>
      <w:pPr>
        <w:pStyle w:val="ListBullet"/>
      </w:pPr>
      <w:r>
        <w:t>Consult healthcare providers before use if pregnant, breastfeeding, or having chronic illnesses.</w:t>
      </w:r>
    </w:p>
    <w:p>
      <w:pPr>
        <w:pStyle w:val="Heading1"/>
      </w:pPr>
      <w:r>
        <w:t>Safety Notes</w:t>
      </w:r>
    </w:p>
    <w:p>
      <w:pPr>
        <w:pStyle w:val="ListBullet"/>
      </w:pPr>
      <w:r>
        <w:t>PHGG is generally safe but may cause mild bloating or gas initially.</w:t>
      </w:r>
    </w:p>
    <w:p>
      <w:pPr>
        <w:pStyle w:val="ListBullet"/>
      </w:pPr>
      <w:r>
        <w:t>Individuals with legume allergies should avoid PHGG or consult a physician.</w:t>
      </w:r>
    </w:p>
    <w:p>
      <w:pPr>
        <w:pStyle w:val="ListBullet"/>
      </w:pPr>
      <w:r>
        <w:t>No known serious adverse effects reported for recommended doses.</w:t>
      </w:r>
    </w:p>
    <w:p>
      <w:pPr>
        <w:pStyle w:val="ListBullet"/>
      </w:pPr>
      <w:r>
        <w:t>Maintain spacing from some medications to avoid absorption interference.</w:t>
      </w:r>
    </w:p>
    <w:p>
      <w:pPr>
        <w:pStyle w:val="ListBullet"/>
      </w:pPr>
      <w:r>
        <w:t>Discontinue use if severe gastrointestinal symptoms or allergic reactions occur.</w:t>
      </w:r>
    </w:p>
    <w:p>
      <w:pPr>
        <w:pStyle w:val="Heading1"/>
      </w:pPr>
      <w:r>
        <w:t>Common Misconceptions</w:t>
      </w:r>
    </w:p>
    <w:p>
      <w:r>
        <w:rPr>
          <w:b/>
        </w:rPr>
        <w:t xml:space="preserve">Misconception: </w:t>
      </w:r>
      <w:r>
        <w:t>PHGG is the same as regular guar gum.</w:t>
      </w:r>
    </w:p>
    <w:p>
      <w:r>
        <w:rPr>
          <w:b/>
        </w:rPr>
        <w:t xml:space="preserve">Reality: </w:t>
      </w:r>
      <w:r>
        <w:t>PHGG is enzymatically hydrolyzed guar gum with reduced viscosity and improved tolerance, making it different from native guar gum.</w:t>
      </w:r>
    </w:p>
    <w:p>
      <w:r>
        <w:rPr>
          <w:b/>
        </w:rPr>
        <w:t xml:space="preserve">Misconception: </w:t>
      </w:r>
      <w:r>
        <w:t>All dietary fibers have the same effects.</w:t>
      </w:r>
    </w:p>
    <w:p>
      <w:r>
        <w:rPr>
          <w:b/>
        </w:rPr>
        <w:t xml:space="preserve">Reality: </w:t>
      </w:r>
      <w:r>
        <w:t>PHGG has unique low viscosity and prebiotic properties distinct from other soluble or insoluble fibers.</w:t>
      </w:r>
    </w:p>
    <w:p>
      <w:r>
        <w:rPr>
          <w:b/>
        </w:rPr>
        <w:t xml:space="preserve">Misconception: </w:t>
      </w:r>
      <w:r>
        <w:t>PHGG causes significant gastrointestinal discomfort in most people.</w:t>
      </w:r>
    </w:p>
    <w:p>
      <w:r>
        <w:rPr>
          <w:b/>
        </w:rPr>
        <w:t xml:space="preserve">Reality: </w:t>
      </w:r>
      <w:r>
        <w:t>PHGG is generally well tolerated with mild symptoms occurring in some individuals, which usually subside.</w:t>
      </w:r>
    </w:p>
    <w:p>
      <w:r>
        <w:rPr>
          <w:b/>
        </w:rPr>
        <w:t xml:space="preserve">Misconception: </w:t>
      </w:r>
      <w:r>
        <w:t>Prebiotics like PHGG can replace probiotics.</w:t>
      </w:r>
    </w:p>
    <w:p>
      <w:r>
        <w:rPr>
          <w:b/>
        </w:rPr>
        <w:t xml:space="preserve">Reality: </w:t>
      </w:r>
      <w:r>
        <w:t>PHGG serves as a substrate to feed beneficial bacteria and complements, rather than replaces, probiotics.</w:t>
      </w:r>
    </w:p>
    <w:p>
      <w:pPr>
        <w:pStyle w:val="Heading1"/>
      </w:pPr>
      <w:r>
        <w:t>Clinical Pearls</w:t>
      </w:r>
    </w:p>
    <w:p>
      <w:pPr>
        <w:pStyle w:val="ListNumber"/>
      </w:pPr>
      <w:r>
        <w:t>PHGG is a well-tolerated soluble fiber option with prebiotic properties suitable for constipation relief.</w:t>
      </w:r>
    </w:p>
    <w:p>
      <w:pPr>
        <w:pStyle w:val="ListNumber"/>
      </w:pPr>
      <w:r>
        <w:t>Gradual dose escalation minimizes initial gastrointestinal side effects.</w:t>
      </w:r>
    </w:p>
    <w:p>
      <w:pPr>
        <w:pStyle w:val="ListNumber"/>
      </w:pPr>
      <w:r>
        <w:t>PHGG is advantageous compared to native guar gum due to lower viscosity and better palatability.</w:t>
      </w:r>
    </w:p>
    <w:p>
      <w:pPr>
        <w:pStyle w:val="ListNumber"/>
      </w:pPr>
      <w:r>
        <w:t>It supports gut microbiota by selectively promoting beneficial bacterial growth.</w:t>
      </w:r>
    </w:p>
    <w:p>
      <w:pPr>
        <w:pStyle w:val="ListNumber"/>
      </w:pPr>
      <w:r>
        <w:t>PHGG can be easily incorporated into daily diets without altering taste or texture.</w:t>
      </w:r>
    </w:p>
    <w:p>
      <w:pPr>
        <w:pStyle w:val="ListNumber"/>
      </w:pPr>
      <w:r>
        <w:t>Clinicians should consider PHGG as part of a multifaceted approach to digestive health.</w:t>
      </w:r>
    </w:p>
    <w:p>
      <w:pPr>
        <w:pStyle w:val="ListNumber"/>
      </w:pPr>
      <w:r>
        <w:t>No major drug interactions with PHGG have been documented, but spacing from some meds is prudent.</w:t>
      </w:r>
    </w:p>
    <w:p>
      <w:pPr>
        <w:pStyle w:val="ListNumber"/>
      </w:pPr>
      <w:r>
        <w:t>Manufacturing quality impacts PHGG’s functional properties; source reputable products.</w:t>
      </w:r>
    </w:p>
    <w:p>
      <w:pPr>
        <w:pStyle w:val="Heading1"/>
      </w:pPr>
      <w:r>
        <w:t>Key Takeaways</w:t>
      </w:r>
    </w:p>
    <w:p>
      <w:pPr>
        <w:pStyle w:val="ListBullet"/>
      </w:pPr>
      <w:r>
        <w:t>PHGG is a soluble, partially enzymatically hydrolyzed guar fiber with prebiotic effects.</w:t>
      </w:r>
    </w:p>
    <w:p>
      <w:pPr>
        <w:pStyle w:val="ListBullet"/>
      </w:pPr>
      <w:r>
        <w:t>It improves bowel regularity and stool consistency, particularly in constipation.</w:t>
      </w:r>
    </w:p>
    <w:p>
      <w:pPr>
        <w:pStyle w:val="ListBullet"/>
      </w:pPr>
      <w:r>
        <w:t>PHGG stimulates growth of beneficial gut bacteria, producing health-promoting SCFAs.</w:t>
      </w:r>
    </w:p>
    <w:p>
      <w:pPr>
        <w:pStyle w:val="ListBullet"/>
      </w:pPr>
      <w:r>
        <w:t>It has lower viscosity and better gastrointestinal tolerance than native guar gum.</w:t>
      </w:r>
    </w:p>
    <w:p>
      <w:pPr>
        <w:pStyle w:val="ListBullet"/>
      </w:pPr>
      <w:r>
        <w:t>Typical effective doses range between 5 to 15 grams daily, with gradual increase recommended.</w:t>
      </w:r>
    </w:p>
    <w:p>
      <w:pPr>
        <w:pStyle w:val="ListBullet"/>
      </w:pPr>
      <w:r>
        <w:t>PHGG is generally safe with rare mild side effects, mainly gastrointestinal discomfort.</w:t>
      </w:r>
    </w:p>
    <w:p>
      <w:pPr>
        <w:pStyle w:val="ListBullet"/>
      </w:pPr>
      <w:r>
        <w:t>Limited evidence supports benefits in IBS; broader metabolic effects need further study.</w:t>
      </w:r>
    </w:p>
    <w:p>
      <w:pPr>
        <w:pStyle w:val="ListBullet"/>
      </w:pPr>
      <w:r>
        <w:t>Consult healthcare providers when using PHGG in special populations or complex medical scenarios.</w:t>
      </w:r>
    </w:p>
    <w:p>
      <w:pPr>
        <w:pStyle w:val="Heading1"/>
      </w:pPr>
      <w:r>
        <w:t>Glossary</w:t>
      </w:r>
    </w:p>
    <w:p>
      <w:r>
        <w:rPr>
          <w:b/>
        </w:rPr>
        <w:t xml:space="preserve">Partially Hydrolyzed Guar Gum (PHGG): </w:t>
      </w:r>
      <w:r>
        <w:t>A form of guar gum that has been enzymatically broken down to reduce molecular weight and viscosity, used as a soluble dietary fiber and prebiotic.</w:t>
      </w:r>
    </w:p>
    <w:p>
      <w:r>
        <w:rPr>
          <w:b/>
        </w:rPr>
        <w:t xml:space="preserve">Guar Gum: </w:t>
      </w:r>
      <w:r>
        <w:t>A natural polysaccharide derived from guar bean seeds, used as a thickening agent and dietary fiber.</w:t>
      </w:r>
    </w:p>
    <w:p>
      <w:r>
        <w:rPr>
          <w:b/>
        </w:rPr>
        <w:t xml:space="preserve">Prebiotic: </w:t>
      </w:r>
      <w:r>
        <w:t>Non-digestible food ingredients that selectively stimulate the growth or activity of beneficial microorganisms in the gut.</w:t>
      </w:r>
    </w:p>
    <w:p>
      <w:r>
        <w:rPr>
          <w:b/>
        </w:rPr>
        <w:t xml:space="preserve">Short-Chain Fatty Acids (SCFAs): </w:t>
      </w:r>
      <w:r>
        <w:t>Compounds like acetate, propionate, and butyrate produced by fermentation of fibers by gut bacteria, important for colon health.</w:t>
      </w:r>
    </w:p>
    <w:p>
      <w:r>
        <w:rPr>
          <w:b/>
        </w:rPr>
        <w:t xml:space="preserve">Soluble Dietary Fiber: </w:t>
      </w:r>
      <w:r>
        <w:t>A type of fiber that dissolves in water forming a gel-like substance, fermentable by gut bacteria, and supports digestive health.</w:t>
      </w:r>
    </w:p>
    <w:p>
      <w:r>
        <w:rPr>
          <w:b/>
        </w:rPr>
        <w:t xml:space="preserve">Viscosity: </w:t>
      </w:r>
      <w:r>
        <w:t>The thickness or resistance to flow of a fiber solution; high viscosity fibers form gels that slow digestion.</w:t>
      </w:r>
    </w:p>
    <w:p>
      <w:r>
        <w:rPr>
          <w:b/>
        </w:rPr>
        <w:t xml:space="preserve">Constipation: </w:t>
      </w:r>
      <w:r>
        <w:t>A common digestive condition characterized by infrequent or difficult bowel movements.</w:t>
      </w:r>
    </w:p>
    <w:p>
      <w:r>
        <w:rPr>
          <w:b/>
        </w:rPr>
        <w:t xml:space="preserve">Irritable Bowel Syndrome (IBS): </w:t>
      </w:r>
      <w:r>
        <w:t>A gastrointestinal disorder marked by abdominal pain and altered bowel habits without detectable organic cause.</w:t>
      </w:r>
    </w:p>
    <w:p>
      <w:r>
        <w:rPr>
          <w:b/>
        </w:rPr>
        <w:t xml:space="preserve">Fermentation: </w:t>
      </w:r>
      <w:r>
        <w:t>The metabolic process by which gut microbiota break down dietary fibers into SCFAs and gases.</w:t>
      </w:r>
    </w:p>
    <w:p>
      <w:r>
        <w:rPr>
          <w:b/>
        </w:rPr>
        <w:t xml:space="preserve">Galactomannan: </w:t>
      </w:r>
      <w:r>
        <w:t>A polysaccharide composed of galactose and mannose sugars, the main component of guar gum.</w:t>
      </w:r>
    </w:p>
    <w:p>
      <w:pPr>
        <w:pStyle w:val="Heading1"/>
      </w:pPr>
      <w:r>
        <w:t>Related Modules</w:t>
      </w:r>
    </w:p>
    <w:p>
      <w:pPr>
        <w:pStyle w:val="ListBullet"/>
      </w:pPr>
      <w:r>
        <w:t>SUP-101-Digestive-Fiber-Benefits</w:t>
      </w:r>
    </w:p>
    <w:p>
      <w:pPr>
        <w:pStyle w:val="ListBullet"/>
      </w:pPr>
      <w:r>
        <w:t>SUP-115-Probiotics-Overview</w:t>
      </w:r>
    </w:p>
    <w:p>
      <w:pPr>
        <w:pStyle w:val="ListBullet"/>
      </w:pPr>
      <w:r>
        <w:t>SUP-124-Constipation-Management</w:t>
      </w:r>
    </w:p>
    <w:p>
      <w:pPr>
        <w:pStyle w:val="Heading1"/>
      </w:pPr>
      <w:r>
        <w:t>Illustration Specifications</w:t>
      </w:r>
    </w:p>
    <w:p>
      <w:pPr>
        <w:pStyle w:val="Heading2"/>
      </w:pPr>
      <w:r>
        <w:t>ILL-132-01 - Molecular Structure of Guar Gum vs. PHGG</w:t>
      </w:r>
    </w:p>
    <w:p>
      <w:r>
        <w:t>Type: Diagram</w:t>
      </w:r>
    </w:p>
    <w:p>
      <w:r>
        <w:t>Comparative diagram showing the long-chain galactomannan polymer in native guar gum and the shorter-chain structure after enzymatic hydrolysis in PHGG.</w:t>
      </w:r>
    </w:p>
    <w:p>
      <w:r>
        <w:t>Alt text: Molecular structures illustrating native guar gum and partially hydrolyzed guar gum.</w:t>
      </w:r>
    </w:p>
    <w:p>
      <w:pPr>
        <w:pStyle w:val="Heading2"/>
      </w:pPr>
      <w:r>
        <w:t>ILL-132-02 - PHGG Fermentation in the Colon</w:t>
      </w:r>
    </w:p>
    <w:p>
      <w:r>
        <w:t>Type: Diagram</w:t>
      </w:r>
    </w:p>
    <w:p>
      <w:r>
        <w:t>Illustration of how PHGG is fermented by gut microbiota producing beneficial short-chain fatty acids that support intestinal health.</w:t>
      </w:r>
    </w:p>
    <w:p>
      <w:r>
        <w:t>Alt text: Gut bacteria fermenting PHGG to produce SCFAs in the colon.</w:t>
      </w:r>
    </w:p>
    <w:p>
      <w:pPr>
        <w:pStyle w:val="Heading2"/>
      </w:pPr>
      <w:r>
        <w:t>ILL-132-03 - Clinical Effects of PHGG on Bowel Movement Frequency</w:t>
      </w:r>
    </w:p>
    <w:p>
      <w:r>
        <w:t>Type: Graph</w:t>
      </w:r>
    </w:p>
    <w:p>
      <w:r>
        <w:t>Graph depicting the increase in stool frequency over time with daily PHGG supplementation compared to placebo.</w:t>
      </w:r>
    </w:p>
    <w:p>
      <w:r>
        <w:t>Alt text: Graph showing improved bowel movement frequency after PHGG use.</w:t>
      </w:r>
    </w:p>
    <w:p>
      <w:pPr>
        <w:pStyle w:val="Heading2"/>
      </w:pPr>
      <w:r>
        <w:t>ILL-132-04 - Intestinal Effects of Soluble Fibers</w:t>
      </w:r>
    </w:p>
    <w:p>
      <w:r>
        <w:t>Type: Infographic</w:t>
      </w:r>
    </w:p>
    <w:p>
      <w:r>
        <w:t>Overview infographic summarizing mechanisms of soluble fibers including water retention, fermentation, and microbiota modulation focusing on PHGG.</w:t>
      </w:r>
    </w:p>
    <w:p>
      <w:r>
        <w:t>Alt text: Infographic on how soluble fibers like PHGG affect intestinal function.</w:t>
      </w:r>
    </w:p>
    <w:p>
      <w:pPr>
        <w:pStyle w:val="Heading1"/>
      </w:pPr>
      <w:r>
        <w:t>References</w:t>
      </w:r>
    </w:p>
    <w:p>
      <w:pPr>
        <w:pStyle w:val="ListBullet"/>
      </w:pPr>
      <w:r>
        <w:t>Partially hydrolyzed guar gum and its health benefits: A review | Kaur, S. et al. | 2020 | DOI:10.1016/j.jff.2020.103950 | Unverified</w:t>
      </w:r>
    </w:p>
    <w:p>
      <w:pPr>
        <w:pStyle w:val="ListBullet"/>
      </w:pPr>
      <w:r>
        <w:t>Efficacy of partially hydrolyzed guar gum on chronic constipation: A systematic review and meta-analysis | Liu, Y., et al. | 2018 | DOI:10.1111/jgh.14127 | Unverified</w:t>
      </w:r>
    </w:p>
    <w:p>
      <w:pPr>
        <w:pStyle w:val="ListBullet"/>
      </w:pPr>
      <w:r>
        <w:t>Prebiotic effects of partially hydrolyzed guar gum on gut microbiota and bowel habits | Rao, A., et al. | 2019 | DOI:10.1080/10408398.2018.1497563 | Unverified</w:t>
      </w:r>
    </w:p>
    <w:p>
      <w:pPr>
        <w:pStyle w:val="ListBullet"/>
      </w:pPr>
      <w:r>
        <w:t>Safety evaluation of partially hydrolyzed guar gum in adults | FDA GRAS notification | 2015 | GRAS Notice No. 000422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