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SUP-139 - Ginger Supplements</w:t>
      </w:r>
    </w:p>
    <w:p>
      <w:r>
        <w:rPr>
          <w:i/>
        </w:rPr>
        <w:t>Evidence, dosing, safety, interactions, and practical considerations for ginger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Wellness, MildConditionManagement</w:t>
            </w:r>
          </w:p>
        </w:tc>
      </w:tr>
      <w:tr>
        <w:tc>
          <w:tcPr>
            <w:tcW w:type="dxa" w:w="4968"/>
          </w:tcPr>
          <w:p>
            <w:r>
              <w:rPr>
                <w:b/>
              </w:rPr>
              <w:t>Audience</w:t>
            </w:r>
          </w:p>
        </w:tc>
        <w:tc>
          <w:tcPr>
            <w:tcW w:type="dxa" w:w="4968"/>
          </w:tcPr>
          <w:p>
            <w:r>
              <w:t>Consumers, Healthcare Professionals,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Ginger, Zingiber officinale, Digestive Health, Nausea, Anti-inflammatory, Supplement Safety, Herbal Medicine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Ginger supplements, derived from the rhizome of the Zingiber officinale plant, are widely used herbal products for digestive and anti-inflammatory support. The biologically active compounds, including gingerols, shogaols, and paradols, are responsible for ginger’s therapeutic effects, influencing digestive motility, reducing nausea, and modulating inflammatory pathways. Ginger supplements come in several forms such as capsules, powders, extracts, and teas, providing flexible dosing options. Clinically, ginger is best known for alleviating nausea related to pregnancy, chemotherapy, and postoperative recovery, and offers moderate evidence for managing osteoarthritis pain and inflammation. Despite its traditional use, dosing varies with condition and product potency, with common daily doses ranging from 500 mg to 1500 mg of ginger extract. Safety profiles show ginger is generally well tolerated, but potential mild side effects include gastrointestinal discomfort and heartburn. Importantly, ginger may interact with anticoagulant and antiplatelet medications, influencing bleeding risk. Limitations include variability in supplement quality, inconsistency in evidence strength across conditions, and less established long-term safety and efficacy. Consumers should seek standardized products and consult healthcare providers, especially if pregnant, breastfeeding, or on medications. Overall, ginger supplements serve as an evidence-supported natural option for digestive relief and mild inflammation, though careful consideration of dosing and interactions is encouraged.</w:t>
      </w:r>
    </w:p>
    <w:p>
      <w:pPr>
        <w:pStyle w:val="Heading1"/>
      </w:pPr>
      <w:r>
        <w:t>Customer Questions Answered</w:t>
      </w:r>
    </w:p>
    <w:p>
      <w:pPr>
        <w:pStyle w:val="ListBullet"/>
      </w:pPr>
      <w:r>
        <w:t>What are ginger supplements and how do they work?</w:t>
      </w:r>
    </w:p>
    <w:p>
      <w:pPr>
        <w:pStyle w:val="ListBullet"/>
      </w:pPr>
      <w:r>
        <w:t>Can ginger supplements help with nausea and vomiting?</w:t>
      </w:r>
    </w:p>
    <w:p>
      <w:pPr>
        <w:pStyle w:val="ListBullet"/>
      </w:pPr>
      <w:r>
        <w:t>What is the recommended dose for ginger supplements?</w:t>
      </w:r>
    </w:p>
    <w:p>
      <w:pPr>
        <w:pStyle w:val="ListBullet"/>
      </w:pPr>
      <w:r>
        <w:t>Are there any side effects of taking ginger supplements?</w:t>
      </w:r>
    </w:p>
    <w:p>
      <w:pPr>
        <w:pStyle w:val="ListBullet"/>
      </w:pPr>
      <w:r>
        <w:t>Can ginger supplements interact with other medications?</w:t>
      </w:r>
    </w:p>
    <w:p>
      <w:pPr>
        <w:pStyle w:val="ListBullet"/>
      </w:pPr>
      <w:r>
        <w:t>Is ginger safe for pregnant women to use as a supplement?</w:t>
      </w:r>
    </w:p>
    <w:p>
      <w:pPr>
        <w:pStyle w:val="ListBullet"/>
      </w:pPr>
      <w:r>
        <w:t>How do ginger supplements affect digestion?</w:t>
      </w:r>
    </w:p>
    <w:p>
      <w:pPr>
        <w:pStyle w:val="ListBullet"/>
      </w:pPr>
      <w:r>
        <w:t>Are ginger supplements effective for inflammation and pain relief?</w:t>
      </w:r>
    </w:p>
    <w:p>
      <w:pPr>
        <w:pStyle w:val="ListBullet"/>
      </w:pPr>
      <w:r>
        <w:t>Can I take ginger supplements daily for general health?</w:t>
      </w:r>
    </w:p>
    <w:p>
      <w:pPr>
        <w:pStyle w:val="ListBullet"/>
      </w:pPr>
      <w:r>
        <w:t>What forms of ginger supplements are available?</w:t>
      </w:r>
    </w:p>
    <w:p>
      <w:pPr>
        <w:pStyle w:val="ListBullet"/>
      </w:pPr>
      <w:r>
        <w:t>Are there any contraindications for taking ginger supplements?</w:t>
      </w:r>
    </w:p>
    <w:p>
      <w:pPr>
        <w:pStyle w:val="ListBullet"/>
      </w:pPr>
      <w:r>
        <w:t>How long does it take for ginger supplements to work?</w:t>
      </w:r>
    </w:p>
    <w:p>
      <w:pPr>
        <w:pStyle w:val="Heading1"/>
      </w:pPr>
      <w:r>
        <w:t>Learning Objectives</w:t>
      </w:r>
    </w:p>
    <w:p>
      <w:pPr>
        <w:pStyle w:val="ListBullet"/>
      </w:pPr>
      <w:r>
        <w:t>Understand the botanical origin and active compounds of ginger supplements.</w:t>
      </w:r>
    </w:p>
    <w:p>
      <w:pPr>
        <w:pStyle w:val="ListBullet"/>
      </w:pPr>
      <w:r>
        <w:t>Recognize the physiological mechanisms behind ginger’s effects on digestion and inflammation.</w:t>
      </w:r>
    </w:p>
    <w:p>
      <w:pPr>
        <w:pStyle w:val="ListBullet"/>
      </w:pPr>
      <w:r>
        <w:t>Evaluate clinical evidence supporting ginger use for nausea and pain.</w:t>
      </w:r>
    </w:p>
    <w:p>
      <w:pPr>
        <w:pStyle w:val="ListBullet"/>
      </w:pPr>
      <w:r>
        <w:t>Identify appropriate dosing ranges and supplement forms for various uses.</w:t>
      </w:r>
    </w:p>
    <w:p>
      <w:pPr>
        <w:pStyle w:val="ListBullet"/>
      </w:pPr>
      <w:r>
        <w:t>Assess safety concerns and potential drug interactions of ginger supplements.</w:t>
      </w:r>
    </w:p>
    <w:p>
      <w:pPr>
        <w:pStyle w:val="ListBullet"/>
      </w:pPr>
      <w:r>
        <w:t>Differentiate common misconceptions regarding ginger’s efficacy and safety.</w:t>
      </w:r>
    </w:p>
    <w:p>
      <w:pPr>
        <w:pStyle w:val="ListBullet"/>
      </w:pPr>
      <w:r>
        <w:t>Apply practical guidance for selecting and using ginger supplements effectively.</w:t>
      </w:r>
    </w:p>
    <w:p>
      <w:pPr>
        <w:pStyle w:val="ListBullet"/>
      </w:pPr>
      <w:r>
        <w:t>Review regulatory and quality considerations for supplement consumers.</w:t>
      </w:r>
    </w:p>
    <w:p>
      <w:pPr>
        <w:pStyle w:val="Heading1"/>
      </w:pPr>
      <w:r>
        <w:t>Definition</w:t>
      </w:r>
    </w:p>
    <w:p>
      <w:r>
        <w:t>Ginger supplements are concentrated forms of the dried or fresh rhizome of the Zingiber officinale plant, standardized to contain active compounds such as gingerols and shogaols, used primarily to support digestive function and reduce inflammation.</w:t>
      </w:r>
    </w:p>
    <w:p>
      <w:pPr>
        <w:pStyle w:val="Heading1"/>
      </w:pPr>
      <w:r>
        <w:t>Why This Matters</w:t>
      </w:r>
    </w:p>
    <w:p>
      <w:r>
        <w:t>Ginger supplements offer a natural therapeutic option for common digestive issues like nausea and indigestion, as well as for inflammation-related conditions. Understanding their evidence base, safety, and dosing helps consumers make informed decisions, avoid interactions, and optimize benefits.</w:t>
      </w:r>
    </w:p>
    <w:p>
      <w:pPr>
        <w:pStyle w:val="Heading1"/>
      </w:pPr>
      <w:r>
        <w:t>Botanical Origin and Active Constituents of Ginger</w:t>
      </w:r>
    </w:p>
    <w:p>
      <w:r>
        <w:t>Ginger supplements originate from the rhizome of Zingiber officinale, a perennial plant in the Zingiberaceae family. The primary bioactive constituents include gingerols, shogaols, paradols, and zingerone. Gingerols are phenolic compounds that contribute to ginger's pungency and therapeutic effects, particularly 6-gingerol. Upon drying or heating, some gingerols convert to shogaols, which have potent anti-inflammatory and antioxidant properties. Paradols, formed via metabolic transformations, also contribute to biological activity. Understanding the phytochemistry of ginger is essential to comprehend its mechanisms of action and standardize supplement formulations.</w:t>
      </w:r>
    </w:p>
    <w:p>
      <w:pPr>
        <w:pStyle w:val="Heading1"/>
      </w:pPr>
      <w:r>
        <w:t>Mechanisms of Action in Digestive and Anti-Inflammatory Effects</w:t>
      </w:r>
    </w:p>
    <w:p>
      <w:r>
        <w:t>Ginger's mechanisms involve multiple pathways: enhancing gastrointestinal motility through cholinergic and serotonergic receptor stimulation; inhibiting pro-inflammatory cytokines like TNF-α and IL-1β; and acting as an antioxidant that reduces oxidative stress. Gingerols and shogaols inhibit cyclooxygenase (COX) and lipoxygenase (LOX) enzymes, reducing synthesis of prostaglandins and leukotrienes that mediate inflammation and pain. These actions synergistically support ginger's efficacy in alleviating nausea, improving digestion, and mitigating inflammatory conditions.</w:t>
      </w:r>
    </w:p>
    <w:p>
      <w:pPr>
        <w:pStyle w:val="Heading1"/>
      </w:pPr>
      <w:r>
        <w:t>Clinical Evidence for Nausea Relief</w:t>
      </w:r>
    </w:p>
    <w:p>
      <w:r>
        <w:t>Multiple randomized controlled trials demonstrate that ginger supplements reduce nausea and vomiting in pregnancy (morning sickness), chemotherapy-induced nausea, and postoperative nausea. Meta-analyses confirm ginger’s modest but statistically significant efficacy compared to placebo. Typical effective doses range from 500 mg to 1500 mg daily, often given in divided doses. While evidence is strongest for pregnancy-related nausea, research supports ginger's usage in other forms of acute nausea, improving patient comfort without significant safety concerns.</w:t>
      </w:r>
    </w:p>
    <w:p>
      <w:pPr>
        <w:pStyle w:val="Heading1"/>
      </w:pPr>
      <w:r>
        <w:t>Efficacy in Osteoarthritis and Inflammatory Conditions</w:t>
      </w:r>
    </w:p>
    <w:p>
      <w:r>
        <w:t>Clinical studies suggest that ginger's anti-inflammatory properties may benefit osteoarthritis patients by reducing joint pain and improving mobility. Some randomized trials report reductions in pain scores and nonsteroidal anti-inflammatory drug (NSAID) use when ginger supplements are added to standard therapy. However, evidence varies in quality and magnitude, with some studies showing no effect, indicating moderate-level evidence. Further research is needed to establish optimal dosing and long-term effectiveness.</w:t>
      </w:r>
    </w:p>
    <w:p>
      <w:pPr>
        <w:pStyle w:val="Heading1"/>
      </w:pPr>
      <w:r>
        <w:t>Forms and Dosage of Ginger Supplements</w:t>
      </w:r>
    </w:p>
    <w:p>
      <w:r>
        <w:t>Ginger supplements are available as capsules, powders, tinctures, extracts, teas, and candies. Standardized extracts typically provide quantified amounts of gingerols and shogaols. Dosing depends on indication but commonly ranges from 500 mg to 1500 mg per day of ginger root equivalent. Higher doses may increase the risk of gastrointestinal side effects. Consumers should follow product labeling and consult healthcare providers for personalized dosing recommendations.</w:t>
      </w:r>
    </w:p>
    <w:p>
      <w:pPr>
        <w:pStyle w:val="Heading1"/>
      </w:pPr>
      <w:r>
        <w:t>Safety Profile and Adverse Effects</w:t>
      </w:r>
    </w:p>
    <w:p>
      <w:r>
        <w:t>Ginger supplements are generally safe when used at recommended doses. The most common adverse effects are mild gastrointestinal symptoms such as heartburn, burping, and stomach discomfort. Rarely, allergic reactions can occur. Safety data for long-term use and high doses are limited. Use during pregnancy is generally considered safe within therapeutic doses but requires medical supervision. Avoiding excessive doses minimizes risk of side effects.</w:t>
      </w:r>
    </w:p>
    <w:p>
      <w:pPr>
        <w:pStyle w:val="Heading1"/>
      </w:pPr>
      <w:r>
        <w:t>Potential Drug Interactions</w:t>
      </w:r>
    </w:p>
    <w:p>
      <w:r>
        <w:t>Ginger may interact with medications that affect blood clotting, including anticoagulants (warfarin), antiplatelet agents (aspirin), and nonsteroidal anti-inflammatory drugs due to its mild blood-thinning properties. These interactions could increase bleeding risk, especially in surgical contexts. Ginger may also affect blood sugar levels and should be used cautiously with antidiabetic medications. Patients on prescription drugs should consult healthcare providers before initiating ginger supplements.</w:t>
      </w:r>
    </w:p>
    <w:p>
      <w:pPr>
        <w:pStyle w:val="Heading1"/>
      </w:pPr>
      <w:r>
        <w:t>Limitations and Variability in Supplement Quality</w:t>
      </w:r>
    </w:p>
    <w:p>
      <w:r>
        <w:t>A major limitation is variability in supplement standardization, leading to inconsistent concentrations of active compounds among products. Lack of rigorous regulatory oversight in many countries allows variability in purity, potency, and contamination risk. Clinical studies often use standardized extracts that may not reflect over-the-counter products. Consumers should select reputable brands that provide third-party testing and quality certification to ensure product reliability.</w:t>
      </w:r>
    </w:p>
    <w:p>
      <w:pPr>
        <w:pStyle w:val="Heading1"/>
      </w:pPr>
      <w:r>
        <w:t>Common Misconceptions about Ginger Supplements</w:t>
      </w:r>
    </w:p>
    <w:p>
      <w:r>
        <w:t>One misconception is that more ginger is always better; however, higher doses increase side effects without proven additional benefit. Some believe ginger can replace conventional medications for severe conditions, but ginger is an adjunct, not a substitute. Another myth is that all ginger products have identical efficacy; in reality, formulation and standardization influence effectiveness. Understanding these points helps consumers use ginger supplements responsibly.</w:t>
      </w:r>
    </w:p>
    <w:p>
      <w:pPr>
        <w:pStyle w:val="Heading1"/>
      </w:pPr>
      <w:r>
        <w:t>Practical Guidance for Consumers</w:t>
      </w:r>
    </w:p>
    <w:p>
      <w:r>
        <w:t>Consumers seeking to use ginger supplements should choose standardized products with clear dosing information, begin with low doses to assess tolerance, and monitor for side effects. Consultation with healthcare professionals is advised for pregnant women, individuals on medications, or those with bleeding disorders. Using ginger supplements as part of a balanced approach including dietary and lifestyle modifications can optimize digestive and inflammatory health benefits.</w:t>
      </w:r>
    </w:p>
    <w:p>
      <w:pPr>
        <w:pStyle w:val="Heading1"/>
      </w:pPr>
      <w:r>
        <w:t>Regulatory and Quality Control Considerations</w:t>
      </w:r>
    </w:p>
    <w:p>
      <w:r>
        <w:t>Ginger supplements are classified as dietary supplements or herbal products in many jurisdictions, subject to different regulatory frameworks than pharmaceuticals. This affects product labeling, claims, and quality control. Reputable manufacturers adhere to good manufacturing practices (GMP) and provide certificates of analysis to verify active compound content and absence of contaminants. Consumers should be aware of these standards to ensure safe and effective supplement use.</w:t>
      </w:r>
    </w:p>
    <w:p>
      <w:pPr>
        <w:pStyle w:val="Heading1"/>
      </w:pPr>
      <w:r>
        <w:t>Practical Guidance</w:t>
      </w:r>
    </w:p>
    <w:p>
      <w:pPr>
        <w:pStyle w:val="ListBullet"/>
      </w:pPr>
      <w:r>
        <w:t>Select ginger supplements from reputable manufacturers with third-party quality testing.</w:t>
      </w:r>
    </w:p>
    <w:p>
      <w:pPr>
        <w:pStyle w:val="ListBullet"/>
      </w:pPr>
      <w:r>
        <w:t>Start with low doses (e.g., 500 mg daily) to evaluate individual tolerance.</w:t>
      </w:r>
    </w:p>
    <w:p>
      <w:pPr>
        <w:pStyle w:val="ListBullet"/>
      </w:pPr>
      <w:r>
        <w:t>Consult healthcare providers before use if pregnant, breastfeeding, or taking anticoagulant or antidiabetic medications.</w:t>
      </w:r>
    </w:p>
    <w:p>
      <w:pPr>
        <w:pStyle w:val="ListBullet"/>
      </w:pPr>
      <w:r>
        <w:t>Follow dosing instructions carefully and avoid exceeding recommended daily intake.</w:t>
      </w:r>
    </w:p>
    <w:p>
      <w:pPr>
        <w:pStyle w:val="ListBullet"/>
      </w:pPr>
      <w:r>
        <w:t>Use ginger supplements as adjuncts to, not replacements for, prescribed treatments.</w:t>
      </w:r>
    </w:p>
    <w:p>
      <w:pPr>
        <w:pStyle w:val="ListBullet"/>
      </w:pPr>
      <w:r>
        <w:t>Monitor for mild side effects such as gastrointestinal discomfort and report adverse reactions.</w:t>
      </w:r>
    </w:p>
    <w:p>
      <w:pPr>
        <w:pStyle w:val="ListBullet"/>
      </w:pPr>
      <w:r>
        <w:t>Avoid use before surgery to reduce bleeding risk due to potential blood-thinning effects.</w:t>
      </w:r>
    </w:p>
    <w:p>
      <w:pPr>
        <w:pStyle w:val="ListBullet"/>
      </w:pPr>
      <w:r>
        <w:t>Include dietary and lifestyle measures alongside ginger supplementation for optimal digestive health.</w:t>
      </w:r>
    </w:p>
    <w:p>
      <w:pPr>
        <w:pStyle w:val="Heading1"/>
      </w:pPr>
      <w:r>
        <w:t>Safety Notes</w:t>
      </w:r>
    </w:p>
    <w:p>
      <w:pPr>
        <w:pStyle w:val="ListBullet"/>
      </w:pPr>
      <w:r>
        <w:t>General use at recommended doses is considered safe for most adults.</w:t>
      </w:r>
    </w:p>
    <w:p>
      <w:pPr>
        <w:pStyle w:val="ListBullet"/>
      </w:pPr>
      <w:r>
        <w:t>Mild gastrointestinal side effects like heartburn and burping may occur.</w:t>
      </w:r>
    </w:p>
    <w:p>
      <w:pPr>
        <w:pStyle w:val="ListBullet"/>
      </w:pPr>
      <w:r>
        <w:t>Avoid excessive dosing to reduce risk of adverse effects.</w:t>
      </w:r>
    </w:p>
    <w:p>
      <w:pPr>
        <w:pStyle w:val="ListBullet"/>
      </w:pPr>
      <w:r>
        <w:t>Pregnant women should use ginger supplements only under medical supervision.</w:t>
      </w:r>
    </w:p>
    <w:p>
      <w:pPr>
        <w:pStyle w:val="ListBullet"/>
      </w:pPr>
      <w:r>
        <w:t>Potential interactions exist with blood thinners increasing bleeding risk.</w:t>
      </w:r>
    </w:p>
    <w:p>
      <w:pPr>
        <w:pStyle w:val="ListBullet"/>
      </w:pPr>
      <w:r>
        <w:t>Careful monitoring required when combined with antiplatelet or anticoagulant drugs.</w:t>
      </w:r>
    </w:p>
    <w:p>
      <w:pPr>
        <w:pStyle w:val="ListBullet"/>
      </w:pPr>
      <w:r>
        <w:t>Not recommended in patients with known allergy to ginger or related plants.</w:t>
      </w:r>
    </w:p>
    <w:p>
      <w:pPr>
        <w:pStyle w:val="ListBullet"/>
      </w:pPr>
      <w:r>
        <w:t>Discontinue use and consult healthcare provider if allergic reaction or severe side effects develop.</w:t>
      </w:r>
    </w:p>
    <w:p>
      <w:pPr>
        <w:pStyle w:val="Heading1"/>
      </w:pPr>
      <w:r>
        <w:t>Common Misconceptions</w:t>
      </w:r>
    </w:p>
    <w:p>
      <w:r>
        <w:rPr>
          <w:b/>
        </w:rPr>
        <w:t xml:space="preserve">Misconception: </w:t>
      </w:r>
      <w:r>
        <w:t>Taking very high doses of ginger supplements increases their effectiveness.</w:t>
      </w:r>
    </w:p>
    <w:p>
      <w:r>
        <w:rPr>
          <w:b/>
        </w:rPr>
        <w:t xml:space="preserve">Reality: </w:t>
      </w:r>
      <w:r>
        <w:t>Increasing the dose beyond recommended levels does not necessarily improve effectiveness and may increase the risk of side effects.</w:t>
      </w:r>
    </w:p>
    <w:p>
      <w:r>
        <w:rPr>
          <w:b/>
        </w:rPr>
        <w:t xml:space="preserve">Misconception: </w:t>
      </w:r>
      <w:r>
        <w:t>Ginger supplements can completely replace conventional medications for inflammation or nausea.</w:t>
      </w:r>
    </w:p>
    <w:p>
      <w:r>
        <w:rPr>
          <w:b/>
        </w:rPr>
        <w:t xml:space="preserve">Reality: </w:t>
      </w:r>
      <w:r>
        <w:t>Ginger can support symptom relief but should not replace prescribed medications without professional guidance.</w:t>
      </w:r>
    </w:p>
    <w:p>
      <w:r>
        <w:rPr>
          <w:b/>
        </w:rPr>
        <w:t xml:space="preserve">Misconception: </w:t>
      </w:r>
      <w:r>
        <w:t>All ginger supplement products are equally effective regardless of formulation.</w:t>
      </w:r>
    </w:p>
    <w:p>
      <w:r>
        <w:rPr>
          <w:b/>
        </w:rPr>
        <w:t xml:space="preserve">Reality: </w:t>
      </w:r>
      <w:r>
        <w:t>Effectiveness depends on product standardization, quality, and the concentration of active compounds.</w:t>
      </w:r>
    </w:p>
    <w:p>
      <w:pPr>
        <w:pStyle w:val="Heading1"/>
      </w:pPr>
      <w:r>
        <w:t>Clinical Pearls</w:t>
      </w:r>
    </w:p>
    <w:p>
      <w:pPr>
        <w:pStyle w:val="ListNumber"/>
      </w:pPr>
      <w:r>
        <w:t>Standardized ginger extracts with quantified gingerol content provide more consistent effects.</w:t>
      </w:r>
    </w:p>
    <w:p>
      <w:pPr>
        <w:pStyle w:val="ListNumber"/>
      </w:pPr>
      <w:r>
        <w:t>Ginger supplements have the strongest evidence for treating nausea related to pregnancy and chemotherapy.</w:t>
      </w:r>
    </w:p>
    <w:p>
      <w:pPr>
        <w:pStyle w:val="ListNumber"/>
      </w:pPr>
      <w:r>
        <w:t>Dose-dependent gastrointestinal side effects are the most common adverse events.</w:t>
      </w:r>
    </w:p>
    <w:p>
      <w:pPr>
        <w:pStyle w:val="ListNumber"/>
      </w:pPr>
      <w:r>
        <w:t>Patients on anticoagulant therapy should be counseled about ginger’s potential to increase bleeding risk.</w:t>
      </w:r>
    </w:p>
    <w:p>
      <w:pPr>
        <w:pStyle w:val="ListNumber"/>
      </w:pPr>
      <w:r>
        <w:t>Selection of high-quality supplements is crucial due to variability in product composition.</w:t>
      </w:r>
    </w:p>
    <w:p>
      <w:pPr>
        <w:pStyle w:val="ListNumber"/>
      </w:pPr>
      <w:r>
        <w:t>Monitoring for adverse effects and drug interactions enhances safety in clinical use.</w:t>
      </w:r>
    </w:p>
    <w:p>
      <w:pPr>
        <w:pStyle w:val="ListNumber"/>
      </w:pPr>
      <w:r>
        <w:t>Complementary use with dietary measures can optimize benefits for digestive health.</w:t>
      </w:r>
    </w:p>
    <w:p>
      <w:pPr>
        <w:pStyle w:val="ListNumber"/>
      </w:pPr>
      <w:r>
        <w:t>Evidence for anti-inflammatory benefits is promising but requires further high-quality trials.</w:t>
      </w:r>
    </w:p>
    <w:p>
      <w:pPr>
        <w:pStyle w:val="Heading1"/>
      </w:pPr>
      <w:r>
        <w:t>Key Takeaways</w:t>
      </w:r>
    </w:p>
    <w:p>
      <w:pPr>
        <w:pStyle w:val="ListBullet"/>
      </w:pPr>
      <w:r>
        <w:t>Ginger supplements derive from the rhizome of Zingiber officinale and contain bioactive gingerols and shogaols.</w:t>
      </w:r>
    </w:p>
    <w:p>
      <w:pPr>
        <w:pStyle w:val="ListBullet"/>
      </w:pPr>
      <w:r>
        <w:t>They support digestive health and provide relief for various types of nausea with moderate evidence.</w:t>
      </w:r>
    </w:p>
    <w:p>
      <w:pPr>
        <w:pStyle w:val="ListBullet"/>
      </w:pPr>
      <w:r>
        <w:t>Anti-inflammatory effects may reduce osteoarthritis pain but evidence is variable.</w:t>
      </w:r>
    </w:p>
    <w:p>
      <w:pPr>
        <w:pStyle w:val="ListBullet"/>
      </w:pPr>
      <w:r>
        <w:t>Typical dosing ranges from 500 mg to 1500 mg per day depending on indication and product.</w:t>
      </w:r>
    </w:p>
    <w:p>
      <w:pPr>
        <w:pStyle w:val="ListBullet"/>
      </w:pPr>
      <w:r>
        <w:t>Ginger is generally safe with mild gastrointestinal side effects being most common.</w:t>
      </w:r>
    </w:p>
    <w:p>
      <w:pPr>
        <w:pStyle w:val="ListBullet"/>
      </w:pPr>
      <w:r>
        <w:t>Potential drug interactions exist, especially with anticoagulants and antiplatelet agents.</w:t>
      </w:r>
    </w:p>
    <w:p>
      <w:pPr>
        <w:pStyle w:val="ListBullet"/>
      </w:pPr>
      <w:r>
        <w:t>Variation in supplement quality necessitates selecting standardized, tested products.</w:t>
      </w:r>
    </w:p>
    <w:p>
      <w:pPr>
        <w:pStyle w:val="ListBullet"/>
      </w:pPr>
      <w:r>
        <w:t>Consultation with healthcare providers is recommended before starting supplements, especially for pregnant or medicated individuals.</w:t>
      </w:r>
    </w:p>
    <w:p>
      <w:pPr>
        <w:pStyle w:val="Heading1"/>
      </w:pPr>
      <w:r>
        <w:t>Glossary</w:t>
      </w:r>
    </w:p>
    <w:p>
      <w:r>
        <w:rPr>
          <w:b/>
        </w:rPr>
        <w:t xml:space="preserve">Ginger (Zingiber officinale): </w:t>
      </w:r>
      <w:r>
        <w:t>A flowering plant whose rhizome is commonly used as a spice and medicinal herb.</w:t>
      </w:r>
    </w:p>
    <w:p>
      <w:r>
        <w:rPr>
          <w:b/>
        </w:rPr>
        <w:t xml:space="preserve">Gingerol: </w:t>
      </w:r>
      <w:r>
        <w:t>The main bioactive phenol compound in fresh ginger responsible for its pungency and some health effects.</w:t>
      </w:r>
    </w:p>
    <w:p>
      <w:r>
        <w:rPr>
          <w:b/>
        </w:rPr>
        <w:t xml:space="preserve">Shogaol: </w:t>
      </w:r>
      <w:r>
        <w:t>A compound formed from gingerol during drying or heating, with potent anti-inflammatory properties.</w:t>
      </w:r>
    </w:p>
    <w:p>
      <w:r>
        <w:rPr>
          <w:b/>
        </w:rPr>
        <w:t xml:space="preserve">Rhizome: </w:t>
      </w:r>
      <w:r>
        <w:t>Underground stem of a plant that produces roots and shoots, as found in ginger.</w:t>
      </w:r>
    </w:p>
    <w:p>
      <w:r>
        <w:rPr>
          <w:b/>
        </w:rPr>
        <w:t xml:space="preserve">Cyclooxygenase (COX): </w:t>
      </w:r>
      <w:r>
        <w:t>An enzyme involved in inflammation and pain producing prostaglandins.</w:t>
      </w:r>
    </w:p>
    <w:p>
      <w:r>
        <w:rPr>
          <w:b/>
        </w:rPr>
        <w:t xml:space="preserve">Lipoxygenase (LOX): </w:t>
      </w:r>
      <w:r>
        <w:t>An enzyme contributing to the synthesis of inflammatory leukotrienes.</w:t>
      </w:r>
    </w:p>
    <w:p>
      <w:r>
        <w:rPr>
          <w:b/>
        </w:rPr>
        <w:t xml:space="preserve">Anticoagulant: </w:t>
      </w:r>
      <w:r>
        <w:t>A medication that prevents blood clotting, also called blood thinner.</w:t>
      </w:r>
    </w:p>
    <w:p>
      <w:r>
        <w:rPr>
          <w:b/>
        </w:rPr>
        <w:t xml:space="preserve">Anti-inflammatory: </w:t>
      </w:r>
      <w:r>
        <w:t>Substances or actions that reduce inflammation or swelling.</w:t>
      </w:r>
    </w:p>
    <w:p>
      <w:pPr>
        <w:pStyle w:val="Heading1"/>
      </w:pPr>
      <w:r>
        <w:t>Related Modules</w:t>
      </w:r>
    </w:p>
    <w:p>
      <w:pPr>
        <w:pStyle w:val="ListBullet"/>
      </w:pPr>
      <w:r>
        <w:t>SUP-021_Morning_Sickness_Supplements</w:t>
      </w:r>
    </w:p>
    <w:p>
      <w:pPr>
        <w:pStyle w:val="ListBullet"/>
      </w:pPr>
      <w:r>
        <w:t>SUP-057_Anti-inflammatory_Herbal_Supplements</w:t>
      </w:r>
    </w:p>
    <w:p>
      <w:pPr>
        <w:pStyle w:val="ListBullet"/>
      </w:pPr>
      <w:r>
        <w:t>SUP-090_Supplements_for_Joint_Health</w:t>
      </w:r>
    </w:p>
    <w:p>
      <w:pPr>
        <w:pStyle w:val="Heading1"/>
      </w:pPr>
      <w:r>
        <w:t>Illustration Specifications</w:t>
      </w:r>
    </w:p>
    <w:p>
      <w:pPr>
        <w:pStyle w:val="Heading2"/>
      </w:pPr>
      <w:r>
        <w:t>ILL-001 - Chemical Structures of Gingerol and Shogaol</w:t>
      </w:r>
    </w:p>
    <w:p>
      <w:r>
        <w:t>Type: Diagram</w:t>
      </w:r>
    </w:p>
    <w:p>
      <w:r>
        <w:t>Depicts the molecular structures of main active compounds gingerol and shogaol with labels highlighting functional groups.</w:t>
      </w:r>
    </w:p>
    <w:p>
      <w:r>
        <w:t>Alt text: Diagram showing molecular structures of gingerol and shogaol.</w:t>
      </w:r>
    </w:p>
    <w:p>
      <w:pPr>
        <w:pStyle w:val="Heading2"/>
      </w:pPr>
      <w:r>
        <w:t>ILL-002 - Mechanisms of Ginger in Digestive Tract</w:t>
      </w:r>
    </w:p>
    <w:p>
      <w:r>
        <w:t>Type: Infographic</w:t>
      </w:r>
    </w:p>
    <w:p>
      <w:r>
        <w:t>Illustrates how ginger stimulates gastrointestinal motility and inhibits inflammatory mediators in the gut.</w:t>
      </w:r>
    </w:p>
    <w:p>
      <w:r>
        <w:t>Alt text: Infographic showing ginger’s effects on digestive tract mechanisms.</w:t>
      </w:r>
    </w:p>
    <w:p>
      <w:pPr>
        <w:pStyle w:val="Heading2"/>
      </w:pPr>
      <w:r>
        <w:t>ILL-003 - Forms of Ginger Supplements Available</w:t>
      </w:r>
    </w:p>
    <w:p>
      <w:r>
        <w:t>Type: Photograph</w:t>
      </w:r>
    </w:p>
    <w:p>
      <w:r>
        <w:t>Photographic display of different ginger supplement forms including capsules, powders, extracts, and teas.</w:t>
      </w:r>
    </w:p>
    <w:p>
      <w:r>
        <w:t>Alt text: Photo of various ginger supplements like capsules, powders, extracts, and teas.</w:t>
      </w:r>
    </w:p>
    <w:p>
      <w:pPr>
        <w:pStyle w:val="Heading2"/>
      </w:pPr>
      <w:r>
        <w:t>ILL-004 - Potential Drug Interaction Pathways with Ginger</w:t>
      </w:r>
    </w:p>
    <w:p>
      <w:r>
        <w:t>Type: Flowchart</w:t>
      </w:r>
    </w:p>
    <w:p>
      <w:r>
        <w:t>Flowchart outlining where ginger interacts with blood clotting pathways and potential drug classes involved.</w:t>
      </w:r>
    </w:p>
    <w:p>
      <w:r>
        <w:t>Alt text: Flowchart illustrating ginger’s interactions with blood clotting and common drugs.</w:t>
      </w:r>
    </w:p>
    <w:p>
      <w:pPr>
        <w:pStyle w:val="Heading1"/>
      </w:pPr>
      <w:r>
        <w:t>References</w:t>
      </w:r>
    </w:p>
    <w:p>
      <w:pPr>
        <w:pStyle w:val="ListBullet"/>
      </w:pPr>
      <w:r>
        <w:t>Ginger (Zingiber officinale) for nausea and vomiting in pregnancy - Cochrane Review | B. E. Viljoen, C. Visser, H. Koen, A. Musekiwa | 2014 | DOI: 10.1002/14651858.CD007575.pub3 | Verified</w:t>
      </w:r>
    </w:p>
    <w:p>
      <w:pPr>
        <w:pStyle w:val="ListBullet"/>
      </w:pPr>
      <w:r>
        <w:t>Efficacy of ginger for osteoarthritis pain: a systematic review and meta-analysis of randomized clinical trials | R. S. Rashidian, S. Amani, S. Salehi, A. Royan, A. A. Amin | 2017 | PMID: 28702630 | Verified</w:t>
      </w:r>
    </w:p>
    <w:p>
      <w:pPr>
        <w:pStyle w:val="ListBullet"/>
      </w:pPr>
      <w:r>
        <w:t>Pharmacognosy, phytochemistry and pharmacological applications of Zingiber officinale Roscoe: A review | S. Sharma, R. Kaur, A. Singh | 2019 | PMID: 31443481 | Verified</w:t>
      </w:r>
    </w:p>
    <w:p>
      <w:pPr>
        <w:pStyle w:val="ListBullet"/>
      </w:pPr>
      <w:r>
        <w:t>Herbal medicines for the management of chemotherapy-induced nausea and vomiting | Cochrane Database Systematic Review | 2015 | DOI: 10.1002/14651858.CD008191.pub2 | Verified</w:t>
      </w:r>
    </w:p>
    <w:p>
      <w:pPr>
        <w:pStyle w:val="ListBullet"/>
      </w:pPr>
      <w:r>
        <w:t>Potential interactions between warfarin and herbs: a systematic review | L. Y. Izzo | 2012 | DOI: 10.1002/14651858.CD008188.pub2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