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SUP-143 - Activated Charcoal</w:t>
      </w:r>
    </w:p>
    <w:p>
      <w:r>
        <w:rPr>
          <w:i/>
        </w:rPr>
        <w:t>Evidence, dosing, safety, interactions, and practical considerations for activated charcoal.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Digestive and Gut Supplements</w:t>
            </w:r>
          </w:p>
        </w:tc>
      </w:tr>
      <w:tr>
        <w:tc>
          <w:tcPr>
            <w:tcW w:type="dxa" w:w="4968"/>
          </w:tcPr>
          <w:p>
            <w:r>
              <w:rPr>
                <w:b/>
              </w:rPr>
              <w:t>SOM stages</w:t>
            </w:r>
          </w:p>
        </w:tc>
        <w:tc>
          <w:tcPr>
            <w:tcW w:type="dxa" w:w="4968"/>
          </w:tcPr>
          <w:p>
            <w:r>
              <w:t>Education, Self-care</w:t>
            </w:r>
          </w:p>
        </w:tc>
      </w:tr>
      <w:tr>
        <w:tc>
          <w:tcPr>
            <w:tcW w:type="dxa" w:w="4968"/>
          </w:tcPr>
          <w:p>
            <w:r>
              <w:rPr>
                <w:b/>
              </w:rPr>
              <w:t>Audience</w:t>
            </w:r>
          </w:p>
        </w:tc>
        <w:tc>
          <w:tcPr>
            <w:tcW w:type="dxa" w:w="4968"/>
          </w:tcPr>
          <w:p>
            <w:r>
              <w:t>Consumers, Healthcare Professionals</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Activated Charcoal, Charcoal, Detoxification, Adsorption, Poisoning, Gastrointestinal, Dosage, Safety, Drug Interactions, Supplement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Activated charcoal is a highly porous form of carbon processed to maximize its adsorption capacity, meaning it can bind to substances in the gastrointestinal tract and prevent their absorption into the bloodstream. Commonly used in emergency medicine for acute poisoning, it has also gained popularity as an over-the-counter supplement for digestive health and detoxification. Mechanistically, activated charcoal adsorbs chemicals and toxins via physical and chemical interactions on its large surface area, which limits systemic exposure. Key synonyms include activated carbon and activated charcoal powder. Despite its established role in poison management, evidence supporting routine use for general detoxification, digestive cleansing, or chronic conditions remains limited and inconclusive. Important practical considerations include correct dosing, timely administration (ideally within one hour post-ingestion), and awareness of potential side effects such as constipation or gastrointestinal discomfort. Activated charcoal can interact with oral medications by adsorbing them and reducing their effectiveness, necessitating proper timing to avoid interference. Safety is generally high when used appropriately under supervision; however, risks include aspiration in patients with impaired consciousness and electrolyte imbalances with prolonged or excessive use. Activated charcoal does not adsorb all toxins equally and is ineffective against substances like alcohols, heavy metals, or acids and alkalis. Therefore, it should not replace professional medical care in poisoning or other serious health conditions. This module covers definitions, mechanisms of action, evidence summary, dosing guidelines, safety notes, drug interactions, common misconceptions, and practical tips for consumers and healthcare providers alike.</w:t>
      </w:r>
    </w:p>
    <w:p>
      <w:pPr>
        <w:pStyle w:val="Heading1"/>
      </w:pPr>
      <w:r>
        <w:t>Customer Questions Answered</w:t>
      </w:r>
    </w:p>
    <w:p>
      <w:pPr>
        <w:pStyle w:val="ListBullet"/>
      </w:pPr>
      <w:r>
        <w:t>What is activated charcoal and how does it work?</w:t>
      </w:r>
    </w:p>
    <w:p>
      <w:pPr>
        <w:pStyle w:val="ListBullet"/>
      </w:pPr>
      <w:r>
        <w:t>Can activated charcoal help with food poisoning?</w:t>
      </w:r>
    </w:p>
    <w:p>
      <w:pPr>
        <w:pStyle w:val="ListBullet"/>
      </w:pPr>
      <w:r>
        <w:t>What are the recommended dosages of activated charcoal?</w:t>
      </w:r>
    </w:p>
    <w:p>
      <w:pPr>
        <w:pStyle w:val="ListBullet"/>
      </w:pPr>
      <w:r>
        <w:t>Are there any side effects of taking activated charcoal?</w:t>
      </w:r>
    </w:p>
    <w:p>
      <w:pPr>
        <w:pStyle w:val="ListBullet"/>
      </w:pPr>
      <w:r>
        <w:t>How quickly does activated charcoal act after ingestion?</w:t>
      </w:r>
    </w:p>
    <w:p>
      <w:pPr>
        <w:pStyle w:val="ListBullet"/>
      </w:pPr>
      <w:r>
        <w:t>Is activated charcoal effective for alcohol poisoning?</w:t>
      </w:r>
    </w:p>
    <w:p>
      <w:pPr>
        <w:pStyle w:val="ListBullet"/>
      </w:pPr>
      <w:r>
        <w:t>Can activated charcoal interfere with my medications?</w:t>
      </w:r>
    </w:p>
    <w:p>
      <w:pPr>
        <w:pStyle w:val="ListBullet"/>
      </w:pPr>
      <w:r>
        <w:t>How should I take activated charcoal supplements safely?</w:t>
      </w:r>
    </w:p>
    <w:p>
      <w:pPr>
        <w:pStyle w:val="ListBullet"/>
      </w:pPr>
      <w:r>
        <w:t>Is activated charcoal useful for general detox or cleansing?</w:t>
      </w:r>
    </w:p>
    <w:p>
      <w:pPr>
        <w:pStyle w:val="ListBullet"/>
      </w:pPr>
      <w:r>
        <w:t>What are the differences between activated charcoal and regular charcoal?</w:t>
      </w:r>
    </w:p>
    <w:p>
      <w:pPr>
        <w:pStyle w:val="ListBullet"/>
      </w:pPr>
      <w:r>
        <w:t>Are there any contraindications for using activated charcoal?</w:t>
      </w:r>
    </w:p>
    <w:p>
      <w:pPr>
        <w:pStyle w:val="ListBullet"/>
      </w:pPr>
      <w:r>
        <w:t>How long should I wait before taking other supplements or medicines after activated charcoal?</w:t>
      </w:r>
    </w:p>
    <w:p>
      <w:pPr>
        <w:pStyle w:val="Heading1"/>
      </w:pPr>
      <w:r>
        <w:t>Learning Objectives</w:t>
      </w:r>
    </w:p>
    <w:p>
      <w:pPr>
        <w:pStyle w:val="ListBullet"/>
      </w:pPr>
      <w:r>
        <w:t>Define activated charcoal and explain its mechanism of action.</w:t>
      </w:r>
    </w:p>
    <w:p>
      <w:pPr>
        <w:pStyle w:val="ListBullet"/>
      </w:pPr>
      <w:r>
        <w:t>Summarize clinical and supplement uses of activated charcoal.</w:t>
      </w:r>
    </w:p>
    <w:p>
      <w:pPr>
        <w:pStyle w:val="ListBullet"/>
      </w:pPr>
      <w:r>
        <w:t>Identify dosages and timing recommendations for activated charcoal use.</w:t>
      </w:r>
    </w:p>
    <w:p>
      <w:pPr>
        <w:pStyle w:val="ListBullet"/>
      </w:pPr>
      <w:r>
        <w:t>Recognize potential side effects and safety concerns related to activated charcoal.</w:t>
      </w:r>
    </w:p>
    <w:p>
      <w:pPr>
        <w:pStyle w:val="ListBullet"/>
      </w:pPr>
      <w:r>
        <w:t>Describe known drug and supplement interactions with activated charcoal.</w:t>
      </w:r>
    </w:p>
    <w:p>
      <w:pPr>
        <w:pStyle w:val="ListBullet"/>
      </w:pPr>
      <w:r>
        <w:t>Clarify common misconceptions related to activated charcoal’s effects and detox benefits.</w:t>
      </w:r>
    </w:p>
    <w:p>
      <w:pPr>
        <w:pStyle w:val="ListBullet"/>
      </w:pPr>
      <w:r>
        <w:t>Provide practical guidance for consumers on safe and effective use.</w:t>
      </w:r>
    </w:p>
    <w:p>
      <w:pPr>
        <w:pStyle w:val="ListBullet"/>
      </w:pPr>
      <w:r>
        <w:t>Understand evidence limitations and where activated charcoal is clinically indicated.</w:t>
      </w:r>
    </w:p>
    <w:p>
      <w:pPr>
        <w:pStyle w:val="Heading1"/>
      </w:pPr>
      <w:r>
        <w:t>Definition</w:t>
      </w:r>
    </w:p>
    <w:p>
      <w:r>
        <w:t>Activated charcoal is a form of processed carbon characterized by high porosity and a large surface area, enabling it to adsorb (bind) various substances such as toxins and chemicals within the gastrointestinal tract, preventing absorption into the bloodstream.</w:t>
      </w:r>
    </w:p>
    <w:p>
      <w:pPr>
        <w:pStyle w:val="Heading1"/>
      </w:pPr>
      <w:r>
        <w:t>Why This Matters</w:t>
      </w:r>
    </w:p>
    <w:p>
      <w:r>
        <w:t>Activated charcoal is widely used in emergency toxicology and increasingly as a consumer supplement for digestive health and detoxification. Understanding its evidence-based uses, dosing, limitations, and safety is critical for making informed decisions and avoiding misuse or potential harm.</w:t>
      </w:r>
    </w:p>
    <w:p>
      <w:pPr>
        <w:pStyle w:val="Heading1"/>
      </w:pPr>
      <w:r>
        <w:t>What is Activated Charcoal? Definition and Composition</w:t>
      </w:r>
    </w:p>
    <w:p>
      <w:r>
        <w:t>Activated charcoal, also known as activated carbon, is a fine black powder produced by heating carbon-rich materials like wood, coconut shells, or peat in the presence of gases that create many tiny pores. These pores increase the surface area dramatically, sometimes up to 3000 square meters per gram, allowing the substance to adsorb a wide variety of compounds. Unlike regular charcoal, activated charcoal is specifically treated to optimize absorption properties.</w:t>
      </w:r>
    </w:p>
    <w:p>
      <w:pPr>
        <w:pStyle w:val="Heading1"/>
      </w:pPr>
      <w:r>
        <w:t>Mechanism of Action: How Activated Charcoal Works</w:t>
      </w:r>
    </w:p>
    <w:p>
      <w:r>
        <w:t>Activated charcoal works by adsorption—a process where molecules adhere to the surface of the charcoal without being absorbed into it. Its large surface area and porous structure trap toxins and chemicals in the gut, limiting their absorption into the bloodstream. This property allows it to be used clinically to reduce systemic exposure to certain poisons or drugs after ingestion.</w:t>
      </w:r>
    </w:p>
    <w:p>
      <w:pPr>
        <w:pStyle w:val="Heading1"/>
      </w:pPr>
      <w:r>
        <w:t>Physiology and Pharmacokinetics</w:t>
      </w:r>
    </w:p>
    <w:p>
      <w:r>
        <w:t>Once administered orally, activated charcoal remains within the gastrointestinal tract where it adsorbs substances. It is not absorbed into the body itself and is eliminated through feces. Activated charcoal does not metabolize or chemically neutralize toxins; it simply binds them. It works best when administered within an hour of toxin ingestion to prevent absorption into the body.</w:t>
      </w:r>
    </w:p>
    <w:p>
      <w:pPr>
        <w:pStyle w:val="Heading1"/>
      </w:pPr>
      <w:r>
        <w:t>Clinical and Supplement Uses of Activated Charcoal</w:t>
      </w:r>
    </w:p>
    <w:p>
      <w:r>
        <w:t>Clinically, activated charcoal is used primarily for treatment of acute poisoning or overdose in emergency settings. It is less effective for substances like alcohols, heavy metals, cyanide, or corrosive agents. As a supplement, it is marketed for general detoxification, digestive health, and gas relief. However, robust clinical evidence supporting these non-emergency uses is limited and often anecdotal.</w:t>
      </w:r>
    </w:p>
    <w:p>
      <w:pPr>
        <w:pStyle w:val="Heading1"/>
      </w:pPr>
      <w:r>
        <w:t>Evidence for Efficacy in Poisoning and Overdose</w:t>
      </w:r>
    </w:p>
    <w:p>
      <w:r>
        <w:t>Strong evidence supports activated charcoal’s ability to adsorb many drugs and toxins if administered promptly. Guidelines recommend its use in poisonings to reduce absorption. However, it is ineffective for all toxins and may be harmful if given inappropriately. Its benefit diminishes rapidly after the first hour post ingestion, and repeated doses may be required in some poisonings.</w:t>
      </w:r>
    </w:p>
    <w:p>
      <w:pPr>
        <w:pStyle w:val="Heading1"/>
      </w:pPr>
      <w:r>
        <w:t>Dosing Guidelines and Administration</w:t>
      </w:r>
    </w:p>
    <w:p>
      <w:r>
        <w:t>Typical doses for acute poisoning in adults range from 25 to 100 grams administered orally or via nasogastric tube. In supplements, doses usually vary but often range from 500 mg to 2 grams taken 1-2 times daily. Activated charcoal should be taken with plenty of water and not simultaneously with oral medications to avoid adsorption and reduced efficacy of those drugs.</w:t>
      </w:r>
    </w:p>
    <w:p>
      <w:pPr>
        <w:pStyle w:val="Heading1"/>
      </w:pPr>
      <w:r>
        <w:t>Safety Profile and Side Effects</w:t>
      </w:r>
    </w:p>
    <w:p>
      <w:r>
        <w:t>Activated charcoal is generally safe when used short-term and appropriately. Common side effects include black stools, constipation, and abdominal discomfort. Rare but serious risks include aspiration pneumonia if given to patients with impaired consciousness or vomiting. Excessive or repeated dosing may lead to electrolyte imbalances or bowel obstruction. It should be avoided in certain conditions such as intestinal obstruction or perforation.</w:t>
      </w:r>
    </w:p>
    <w:p>
      <w:pPr>
        <w:pStyle w:val="Heading1"/>
      </w:pPr>
      <w:r>
        <w:t>Interactions with Drugs and Supplements</w:t>
      </w:r>
    </w:p>
    <w:p>
      <w:r>
        <w:t>Activated charcoal can adsorb many orally administered medications, reducing their absorption and effectiveness. Examples include acetaminophen, theophylline, digoxin, and warfarin. To minimize interactions, it is advised to separate charcoal administration and other medications by at least 2 hours. Health professionals should carefully evaluate potential interactions before recommending use.</w:t>
      </w:r>
    </w:p>
    <w:p>
      <w:pPr>
        <w:pStyle w:val="Heading1"/>
      </w:pPr>
      <w:r>
        <w:t>Limitations and When Activated Charcoal is Not Appropriate</w:t>
      </w:r>
    </w:p>
    <w:p>
      <w:r>
        <w:t>Activated charcoal does not adsorb all toxins equally—ineffective substances include alcohols, heavy metals, cyanide, acids, alkalis, and lithium. It is not a universal antidote. Additionally, patients with compromised airways, intestinal obstructions, or impaired gag reflex should avoid oral activated charcoal due to increased risk of aspiration or complications.</w:t>
      </w:r>
    </w:p>
    <w:p>
      <w:pPr>
        <w:pStyle w:val="Heading1"/>
      </w:pPr>
      <w:r>
        <w:t>Common Misconceptions about Activated Charcoal</w:t>
      </w:r>
    </w:p>
    <w:p>
      <w:r>
        <w:t>Common misconceptions include believing activated charcoal can detoxify the body of all substances, prevent hangovers by adsorbing alcohol, or aid chronic disease treatment. Scientific evidence does not support these claims. It is important to understand that activated charcoal is not a cure-all and its use should be based on clinical indication and evidence.</w:t>
      </w:r>
    </w:p>
    <w:p>
      <w:pPr>
        <w:pStyle w:val="Heading1"/>
      </w:pPr>
      <w:r>
        <w:t>Practical Tips for Safe Use</w:t>
      </w:r>
    </w:p>
    <w:p>
      <w:r>
        <w:t>For emergency poisoning, activated charcoal should only be administered under medical supervision. For supplement use, consumers should follow labeled doses, avoid use around medications, and discontinue if adverse effects occur. Always consult a healthcare provider before using activated charcoal, especially if pregnant, breastfeeding, or on medications.</w:t>
      </w:r>
    </w:p>
    <w:p>
      <w:pPr>
        <w:pStyle w:val="Heading1"/>
      </w:pPr>
      <w:r>
        <w:t>Practical Guidance</w:t>
      </w:r>
    </w:p>
    <w:p>
      <w:pPr>
        <w:pStyle w:val="ListBullet"/>
      </w:pPr>
      <w:r>
        <w:t>Take activated charcoal as soon as possible after ingestion of a known toxin, ideally within one hour.</w:t>
      </w:r>
    </w:p>
    <w:p>
      <w:pPr>
        <w:pStyle w:val="ListBullet"/>
      </w:pPr>
      <w:r>
        <w:t>Do not use activated charcoal as a substitute for professional medical care in poisoning cases.</w:t>
      </w:r>
    </w:p>
    <w:p>
      <w:pPr>
        <w:pStyle w:val="ListBullet"/>
      </w:pPr>
      <w:r>
        <w:t>Separate activated charcoal intake and oral medications by at least 2 hours to avoid interaction.</w:t>
      </w:r>
    </w:p>
    <w:p>
      <w:pPr>
        <w:pStyle w:val="ListBullet"/>
      </w:pPr>
      <w:r>
        <w:t>Drink plenty of water when taking activated charcoal to minimize constipation risk.</w:t>
      </w:r>
    </w:p>
    <w:p>
      <w:pPr>
        <w:pStyle w:val="ListBullet"/>
      </w:pPr>
      <w:r>
        <w:t>Avoid activated charcoal if you have swallowing difficulties, unconsciousness, or intestinal obstruction.</w:t>
      </w:r>
    </w:p>
    <w:p>
      <w:pPr>
        <w:pStyle w:val="ListBullet"/>
      </w:pPr>
      <w:r>
        <w:t>Stop use if you experience side effects such as severe constipation, abdominal pain, or vomiting.</w:t>
      </w:r>
    </w:p>
    <w:p>
      <w:pPr>
        <w:pStyle w:val="ListBullet"/>
      </w:pPr>
      <w:r>
        <w:t>Consult your healthcare professional before starting activated charcoal, especially if pregnant or taking medications.</w:t>
      </w:r>
    </w:p>
    <w:p>
      <w:pPr>
        <w:pStyle w:val="ListBullet"/>
      </w:pPr>
      <w:r>
        <w:t>Do not rely on activated charcoal for general detox or cleansing without medical advice.</w:t>
      </w:r>
    </w:p>
    <w:p>
      <w:pPr>
        <w:pStyle w:val="Heading1"/>
      </w:pPr>
      <w:r>
        <w:t>Safety Notes</w:t>
      </w:r>
    </w:p>
    <w:p>
      <w:pPr>
        <w:pStyle w:val="ListBullet"/>
      </w:pPr>
      <w:r>
        <w:t>Activated charcoal can cause constipation and black stools; maintain hydration to reduce risk.</w:t>
      </w:r>
    </w:p>
    <w:p>
      <w:pPr>
        <w:pStyle w:val="ListBullet"/>
      </w:pPr>
      <w:r>
        <w:t>Risk of aspiration pneumonia if given to unconscious or semi-conscious individuals.</w:t>
      </w:r>
    </w:p>
    <w:p>
      <w:pPr>
        <w:pStyle w:val="ListBullet"/>
      </w:pPr>
      <w:r>
        <w:t>Avoid activated charcoal in intestinal obstruction, perforation, or severe abdominal distress.</w:t>
      </w:r>
    </w:p>
    <w:p>
      <w:pPr>
        <w:pStyle w:val="ListBullet"/>
      </w:pPr>
      <w:r>
        <w:t>Potential interaction with many oral drugs; monitor timing and consult professionals.</w:t>
      </w:r>
    </w:p>
    <w:p>
      <w:pPr>
        <w:pStyle w:val="ListBullet"/>
      </w:pPr>
      <w:r>
        <w:t>Excessive use can cause electrolyte imbalance and bowel obstruction.</w:t>
      </w:r>
    </w:p>
    <w:p>
      <w:pPr>
        <w:pStyle w:val="Heading1"/>
      </w:pPr>
      <w:r>
        <w:t>Common Misconceptions</w:t>
      </w:r>
    </w:p>
    <w:p>
      <w:r>
        <w:rPr>
          <w:b/>
        </w:rPr>
        <w:t xml:space="preserve">Misconception: </w:t>
      </w:r>
      <w:r>
        <w:t>Activated charcoal can detoxify the body of all toxins effectively.</w:t>
      </w:r>
    </w:p>
    <w:p>
      <w:r>
        <w:rPr>
          <w:b/>
        </w:rPr>
        <w:t xml:space="preserve">Reality: </w:t>
      </w:r>
      <w:r>
        <w:t>Activated charcoal only adsorbs certain toxins in the gut and does not detoxify the entire body or bloodstream.</w:t>
      </w:r>
    </w:p>
    <w:p>
      <w:r>
        <w:rPr>
          <w:b/>
        </w:rPr>
        <w:t xml:space="preserve">Misconception: </w:t>
      </w:r>
      <w:r>
        <w:t>Activated charcoal can prevent or cure hangovers by adsorbing alcohol.</w:t>
      </w:r>
    </w:p>
    <w:p>
      <w:r>
        <w:rPr>
          <w:b/>
        </w:rPr>
        <w:t xml:space="preserve">Reality: </w:t>
      </w:r>
      <w:r>
        <w:t>Activated charcoal does not adsorb alcohol efficiently and is not effective for hangover prevention or treatment.</w:t>
      </w:r>
    </w:p>
    <w:p>
      <w:r>
        <w:rPr>
          <w:b/>
        </w:rPr>
        <w:t xml:space="preserve">Misconception: </w:t>
      </w:r>
      <w:r>
        <w:t>Activated charcoal is safe and beneficial for long-term daily detoxification use without risks.</w:t>
      </w:r>
    </w:p>
    <w:p>
      <w:r>
        <w:rPr>
          <w:b/>
        </w:rPr>
        <w:t xml:space="preserve">Reality: </w:t>
      </w:r>
      <w:r>
        <w:t>Long-term use may cause side effects and lacks scientific support; safe use requires proper indications and duration.</w:t>
      </w:r>
    </w:p>
    <w:p>
      <w:pPr>
        <w:pStyle w:val="Heading1"/>
      </w:pPr>
      <w:r>
        <w:t>Clinical Pearls</w:t>
      </w:r>
    </w:p>
    <w:p>
      <w:pPr>
        <w:pStyle w:val="ListNumber"/>
      </w:pPr>
      <w:r>
        <w:t>Activated charcoal is most effective when administered within one hour of toxin ingestion.</w:t>
      </w:r>
    </w:p>
    <w:p>
      <w:pPr>
        <w:pStyle w:val="ListNumber"/>
      </w:pPr>
      <w:r>
        <w:t>Not all poisons or drugs are adsorbed by activated charcoal; knowledge of toxin characteristics guides use.</w:t>
      </w:r>
    </w:p>
    <w:p>
      <w:pPr>
        <w:pStyle w:val="ListNumber"/>
      </w:pPr>
      <w:r>
        <w:t>Avoid activated charcoal administration in patients with impaired consciousness to prevent aspiration.</w:t>
      </w:r>
    </w:p>
    <w:p>
      <w:pPr>
        <w:pStyle w:val="ListNumber"/>
      </w:pPr>
      <w:r>
        <w:t>Separate drugs and activated charcoal dosing to prevent reduced efficacy of oral medications.</w:t>
      </w:r>
    </w:p>
    <w:p>
      <w:pPr>
        <w:pStyle w:val="ListNumber"/>
      </w:pPr>
      <w:r>
        <w:t>Activated charcoal is a physical adsorbent, not a chemical antidote or neutralizer.</w:t>
      </w:r>
    </w:p>
    <w:p>
      <w:pPr>
        <w:pStyle w:val="Heading1"/>
      </w:pPr>
      <w:r>
        <w:t>Key Takeaways</w:t>
      </w:r>
    </w:p>
    <w:p>
      <w:pPr>
        <w:pStyle w:val="ListBullet"/>
      </w:pPr>
      <w:r>
        <w:t>Activated charcoal is a porous carbon material used to adsorb certain toxins in the gastrointestinal tract.</w:t>
      </w:r>
    </w:p>
    <w:p>
      <w:pPr>
        <w:pStyle w:val="ListBullet"/>
      </w:pPr>
      <w:r>
        <w:t>It is a mainstay treatment in acute poisoning when administered promptly and correctly.</w:t>
      </w:r>
    </w:p>
    <w:p>
      <w:pPr>
        <w:pStyle w:val="ListBullet"/>
      </w:pPr>
      <w:r>
        <w:t>Activated charcoal adsorbs substances via physical surface binding; it does not metabolize toxins.</w:t>
      </w:r>
    </w:p>
    <w:p>
      <w:pPr>
        <w:pStyle w:val="ListBullet"/>
      </w:pPr>
      <w:r>
        <w:t>It is ineffective against alcohol, heavy metals, acids, alkalis, and some other toxins.</w:t>
      </w:r>
    </w:p>
    <w:p>
      <w:pPr>
        <w:pStyle w:val="ListBullet"/>
      </w:pPr>
      <w:r>
        <w:t>Dosing and timing are critical for efficacy and safety of activated charcoal use.</w:t>
      </w:r>
    </w:p>
    <w:p>
      <w:pPr>
        <w:pStyle w:val="ListBullet"/>
      </w:pPr>
      <w:r>
        <w:t>Activated charcoal can interfere with oral medications by adsorbing them and reducing absorption.</w:t>
      </w:r>
    </w:p>
    <w:p>
      <w:pPr>
        <w:pStyle w:val="ListBullet"/>
      </w:pPr>
      <w:r>
        <w:t>Common side effects are mild, but serious risks include aspiration and bowel obstruction in particular cases.</w:t>
      </w:r>
    </w:p>
    <w:p>
      <w:pPr>
        <w:pStyle w:val="ListBullet"/>
      </w:pPr>
      <w:r>
        <w:t>Activated charcoal supplements for general detox lack strong clinical evidence and should be used cautiously.</w:t>
      </w:r>
    </w:p>
    <w:p>
      <w:pPr>
        <w:pStyle w:val="Heading1"/>
      </w:pPr>
      <w:r>
        <w:t>Glossary</w:t>
      </w:r>
    </w:p>
    <w:p>
      <w:r>
        <w:rPr>
          <w:b/>
        </w:rPr>
        <w:t xml:space="preserve">Activated Charcoal: </w:t>
      </w:r>
      <w:r>
        <w:t>A form of carbon processed to have many pores, enabling it to adsorb toxins and chemicals in the gastrointestinal tract.</w:t>
      </w:r>
    </w:p>
    <w:p>
      <w:r>
        <w:rPr>
          <w:b/>
        </w:rPr>
        <w:t xml:space="preserve">Adsorption: </w:t>
      </w:r>
      <w:r>
        <w:t>The process by which molecules adhere to a surface, as opposed to absorption where they enter into the material.</w:t>
      </w:r>
    </w:p>
    <w:p>
      <w:r>
        <w:rPr>
          <w:b/>
        </w:rPr>
        <w:t xml:space="preserve">Gastrointestinal tract (GI tract): </w:t>
      </w:r>
      <w:r>
        <w:t>The digestive tract from the mouth to the anus where food is processed and absorbed.</w:t>
      </w:r>
    </w:p>
    <w:p>
      <w:r>
        <w:rPr>
          <w:b/>
        </w:rPr>
        <w:t xml:space="preserve">Poisoning: </w:t>
      </w:r>
      <w:r>
        <w:t>Exposure to a harmful or toxic substance that can cause illness or injury.</w:t>
      </w:r>
    </w:p>
    <w:p>
      <w:r>
        <w:rPr>
          <w:b/>
        </w:rPr>
        <w:t xml:space="preserve">Dose: </w:t>
      </w:r>
      <w:r>
        <w:t>The specific amount of a substance taken at one time.</w:t>
      </w:r>
    </w:p>
    <w:p>
      <w:r>
        <w:rPr>
          <w:b/>
        </w:rPr>
        <w:t xml:space="preserve">Aspiration Pneumonia: </w:t>
      </w:r>
      <w:r>
        <w:t>Lung infection caused by inhaling foreign material, such as food, liquid, or medicine into the lungs.</w:t>
      </w:r>
    </w:p>
    <w:p>
      <w:r>
        <w:rPr>
          <w:b/>
        </w:rPr>
        <w:t xml:space="preserve">Electrolyte Imbalance: </w:t>
      </w:r>
      <w:r>
        <w:t>An abnormality in the levels of minerals like sodium, potassium, and calcium in the body, which can affect health.</w:t>
      </w:r>
    </w:p>
    <w:p>
      <w:r>
        <w:rPr>
          <w:b/>
        </w:rPr>
        <w:t xml:space="preserve">Toxin: </w:t>
      </w:r>
      <w:r>
        <w:t>A poisonous substance produced by living organisms or introduced into the body.</w:t>
      </w:r>
    </w:p>
    <w:p>
      <w:pPr>
        <w:pStyle w:val="Heading1"/>
      </w:pPr>
      <w:r>
        <w:t>Related Modules</w:t>
      </w:r>
    </w:p>
    <w:p>
      <w:pPr>
        <w:pStyle w:val="ListBullet"/>
      </w:pPr>
      <w:r>
        <w:t>SUP-027</w:t>
      </w:r>
    </w:p>
    <w:p>
      <w:pPr>
        <w:pStyle w:val="ListBullet"/>
      </w:pPr>
      <w:r>
        <w:t>SUP-059</w:t>
      </w:r>
    </w:p>
    <w:p>
      <w:pPr>
        <w:pStyle w:val="ListBullet"/>
      </w:pPr>
      <w:r>
        <w:t>SUP-111</w:t>
      </w:r>
    </w:p>
    <w:p>
      <w:pPr>
        <w:pStyle w:val="Heading1"/>
      </w:pPr>
      <w:r>
        <w:t>Illustration Specifications</w:t>
      </w:r>
    </w:p>
    <w:p>
      <w:pPr>
        <w:pStyle w:val="Heading2"/>
      </w:pPr>
      <w:r>
        <w:t>ill_activated_charcoal_structure - Microscopic Structure of Activated Charcoal</w:t>
      </w:r>
    </w:p>
    <w:p>
      <w:r>
        <w:t>Type: Diagram</w:t>
      </w:r>
    </w:p>
    <w:p>
      <w:r>
        <w:t>A detailed diagram showing the highly porous structure and large surface area of activated charcoal particles explaining its adsorption capacity.</w:t>
      </w:r>
    </w:p>
    <w:p>
      <w:r>
        <w:t>Alt text: Diagram of activated charcoal particles showing pores and surface area.</w:t>
      </w:r>
    </w:p>
    <w:p>
      <w:pPr>
        <w:pStyle w:val="Heading2"/>
      </w:pPr>
      <w:r>
        <w:t>ill_mechanism_action_charcoal - Mechanism of Action of Activated Charcoal in the GI Tract</w:t>
      </w:r>
    </w:p>
    <w:p>
      <w:r>
        <w:t>Type: Flowchart</w:t>
      </w:r>
    </w:p>
    <w:p>
      <w:r>
        <w:t>Illustration depicting how activated charcoal adsorbs toxins in the gastrointestinal tract and prevents systemic absorption.</w:t>
      </w:r>
    </w:p>
    <w:p>
      <w:r>
        <w:t>Alt text: Flowchart of activated charcoal adsorbing toxins in the digestive tract.</w:t>
      </w:r>
    </w:p>
    <w:p>
      <w:pPr>
        <w:pStyle w:val="Heading2"/>
      </w:pPr>
      <w:r>
        <w:t>ill_dosing_guidelines - Dosing Guidelines for Activated Charcoal in Poisoning vs Supplement Use</w:t>
      </w:r>
    </w:p>
    <w:p>
      <w:r>
        <w:t>Type: Table</w:t>
      </w:r>
    </w:p>
    <w:p>
      <w:r>
        <w:t>Comparative table showing typical clinical doses for poisoning and common supplement dosages including timing and administration routes.</w:t>
      </w:r>
    </w:p>
    <w:p>
      <w:r>
        <w:t>Alt text: Table comparing activated charcoal clinical and supplement dosing.</w:t>
      </w:r>
    </w:p>
    <w:p>
      <w:pPr>
        <w:pStyle w:val="Heading2"/>
      </w:pPr>
      <w:r>
        <w:t>ill_drug_interaction_timing - Activated Charcoal and Medication Interaction Timing</w:t>
      </w:r>
    </w:p>
    <w:p>
      <w:r>
        <w:t>Type: Timeline</w:t>
      </w:r>
    </w:p>
    <w:p>
      <w:r>
        <w:t>Timeline chart suggesting safe intervals between activated charcoal dosing and administration of various oral medications to avoid interactions.</w:t>
      </w:r>
    </w:p>
    <w:p>
      <w:r>
        <w:t>Alt text: Timeline showing safe timing intervals between activated charcoal and medications.</w:t>
      </w:r>
    </w:p>
    <w:p>
      <w:pPr>
        <w:pStyle w:val="Heading1"/>
      </w:pPr>
      <w:r>
        <w:t>References</w:t>
      </w:r>
    </w:p>
    <w:p>
      <w:pPr>
        <w:pStyle w:val="ListBullet"/>
      </w:pPr>
      <w:r>
        <w:t>Activated Charcoal: Indications and Usage | American Academy of Clinical Toxicology and European Association of Poisons Centres and Clinical Toxicologists | 2010 | Unverified | Unverified</w:t>
      </w:r>
    </w:p>
    <w:p>
      <w:pPr>
        <w:pStyle w:val="ListBullet"/>
      </w:pPr>
      <w:r>
        <w:t>Management of Poisoning and Drug Overdose | Goldfrank's Toxicologic Emergencies, 11th Edition | 2019 | Unverified | Unverified</w:t>
      </w:r>
    </w:p>
    <w:p>
      <w:pPr>
        <w:pStyle w:val="ListBullet"/>
      </w:pPr>
      <w:r>
        <w:t>Activated Charcoal for Gastrointestinal Decontamination in Poisoning | Clinical Toxicology, Systematic Review | 2022 | Unverified | Unverified</w:t>
      </w:r>
    </w:p>
    <w:p>
      <w:pPr>
        <w:pStyle w:val="ListBullet"/>
      </w:pPr>
      <w:r>
        <w:t>Charcoal Treatment after Poisoning: Effectiveness and Safety | National Institute for Health and Care Excellence (NICE) Guidelines | 2018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