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SUP-160 - Passionflower</w:t>
      </w:r>
    </w:p>
    <w:p>
      <w:r>
        <w:rPr>
          <w:i/>
        </w:rPr>
        <w:t>Evidence, dosing, safety, interactions, and practical considerations for passionflower.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Sleep Stress and Cognition</w:t>
            </w:r>
          </w:p>
        </w:tc>
      </w:tr>
      <w:tr>
        <w:tc>
          <w:tcPr>
            <w:tcW w:type="dxa" w:w="4968"/>
          </w:tcPr>
          <w:p>
            <w:r>
              <w:rPr>
                <w:b/>
              </w:rPr>
              <w:t>SOM stages</w:t>
            </w:r>
          </w:p>
        </w:tc>
        <w:tc>
          <w:tcPr>
            <w:tcW w:type="dxa" w:w="4968"/>
          </w:tcPr>
          <w:p>
            <w:r>
              <w:t>For General Public, For Healthcare Providers, For Researchers</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Passionflower, Passiflora, Sleep aid, Anxiety, Herbal supplement, Phytotherapy, Passionflower extract, Natural sleep remedy, Sedative herbs, Cognitive support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Passionflower, scientifically known as Passiflora incarnata, is a plant-based botanical supplement traditionally used for its calming and sedative properties. It contains bioactive compounds, including flavonoids and alkaloids, that interact with the central nervous system, particularly by modulating gamma-aminobutyric acid (GABA) neurotransmission, which plays a key role in reducing neuronal excitability and promoting relaxation. Passionflower is popularly utilized to help manage sleep disorders such as insomnia, anxiety, and stress-related symptoms. Various forms of passionflower supplements exist, including dried herbs, extracts, tinctures, and teas. Evidence from clinical trials indicates moderate support for passionflower's effectiveness in reducing anxiety and improving sleep quality; however, study designs often vary and sample sizes may be limited, indicating the need for further rigorous research. Safety data suggest that passionflower is generally well-tolerated when used in recommended doses, but potential side effects such as dizziness and drowsiness can occur. Caution is advised regarding drug interactions, especially with central nervous system depressants and anticoagulants. Importantly, passionflower is distinct from passionfruit, though both belong to the Passiflora genus. While it is used in traditional medicine for cognitive support, high-level evidence for this indication remains limited. Consumers should be aware that passionflower supplements are not regulated by the FDA as drugs. Overall, passionflower offers a natural option for those seeking complementary approaches to managing sleep and stress-related disorders, but should be used with informed guidance and awareness of its limitations and safety considerations.</w:t>
      </w:r>
    </w:p>
    <w:p>
      <w:pPr>
        <w:pStyle w:val="Heading1"/>
      </w:pPr>
      <w:r>
        <w:t>Customer Questions Answered</w:t>
      </w:r>
    </w:p>
    <w:p>
      <w:pPr>
        <w:pStyle w:val="ListBullet"/>
      </w:pPr>
      <w:r>
        <w:t>What is passionflower and where does it come from?</w:t>
      </w:r>
    </w:p>
    <w:p>
      <w:pPr>
        <w:pStyle w:val="ListBullet"/>
      </w:pPr>
      <w:r>
        <w:t>How does passionflower work to help with sleep and anxiety?</w:t>
      </w:r>
    </w:p>
    <w:p>
      <w:pPr>
        <w:pStyle w:val="ListBullet"/>
      </w:pPr>
      <w:r>
        <w:t>Is passionflower effective for treating insomnia?</w:t>
      </w:r>
    </w:p>
    <w:p>
      <w:pPr>
        <w:pStyle w:val="ListBullet"/>
      </w:pPr>
      <w:r>
        <w:t>What is the usual dose of passionflower for sleep or anxiety?</w:t>
      </w:r>
    </w:p>
    <w:p>
      <w:pPr>
        <w:pStyle w:val="ListBullet"/>
      </w:pPr>
      <w:r>
        <w:t>Are there any side effects or safety concerns with passionflower?</w:t>
      </w:r>
    </w:p>
    <w:p>
      <w:pPr>
        <w:pStyle w:val="ListBullet"/>
      </w:pPr>
      <w:r>
        <w:t>Can passionflower interact with prescription medications?</w:t>
      </w:r>
    </w:p>
    <w:p>
      <w:pPr>
        <w:pStyle w:val="ListBullet"/>
      </w:pPr>
      <w:r>
        <w:t>How long does it take for passionflower to start working?</w:t>
      </w:r>
    </w:p>
    <w:p>
      <w:pPr>
        <w:pStyle w:val="ListBullet"/>
      </w:pPr>
      <w:r>
        <w:t>What forms of passionflower supplements are available?</w:t>
      </w:r>
    </w:p>
    <w:p>
      <w:pPr>
        <w:pStyle w:val="ListBullet"/>
      </w:pPr>
      <w:r>
        <w:t>Are there any population groups who should avoid passionflower?</w:t>
      </w:r>
    </w:p>
    <w:p>
      <w:pPr>
        <w:pStyle w:val="ListBullet"/>
      </w:pPr>
      <w:r>
        <w:t>Is passionflower safe to use during pregnancy or breastfeeding?</w:t>
      </w:r>
    </w:p>
    <w:p>
      <w:pPr>
        <w:pStyle w:val="ListBullet"/>
      </w:pPr>
      <w:r>
        <w:t>Can passionflower be used for stress relief during the day?</w:t>
      </w:r>
    </w:p>
    <w:p>
      <w:pPr>
        <w:pStyle w:val="ListBullet"/>
      </w:pPr>
      <w:r>
        <w:t>What scientific evidence supports the use of passionflower for cognitive function?</w:t>
      </w:r>
    </w:p>
    <w:p>
      <w:pPr>
        <w:pStyle w:val="Heading1"/>
      </w:pPr>
      <w:r>
        <w:t>Learning Objectives</w:t>
      </w:r>
    </w:p>
    <w:p>
      <w:pPr>
        <w:pStyle w:val="ListBullet"/>
      </w:pPr>
      <w:r>
        <w:t>Define passionflower and describe its botanical characteristics.</w:t>
      </w:r>
    </w:p>
    <w:p>
      <w:pPr>
        <w:pStyle w:val="ListBullet"/>
      </w:pPr>
      <w:r>
        <w:t>Explain the mechanisms by which passionflower exerts its effects on the nervous system.</w:t>
      </w:r>
    </w:p>
    <w:p>
      <w:pPr>
        <w:pStyle w:val="ListBullet"/>
      </w:pPr>
      <w:r>
        <w:t>Summarize the clinical evidence for passionflower use in sleep and anxiety disorders.</w:t>
      </w:r>
    </w:p>
    <w:p>
      <w:pPr>
        <w:pStyle w:val="ListBullet"/>
      </w:pPr>
      <w:r>
        <w:t>Identify common dosing regimens and supplement forms of passionflower.</w:t>
      </w:r>
    </w:p>
    <w:p>
      <w:pPr>
        <w:pStyle w:val="ListBullet"/>
      </w:pPr>
      <w:r>
        <w:t>Discuss safety, side effects, and potential drug interactions of passionflower.</w:t>
      </w:r>
    </w:p>
    <w:p>
      <w:pPr>
        <w:pStyle w:val="ListBullet"/>
      </w:pPr>
      <w:r>
        <w:t>Distinguish between established and emerging evidence for passionflower's cognitive benefits.</w:t>
      </w:r>
    </w:p>
    <w:p>
      <w:pPr>
        <w:pStyle w:val="ListBullet"/>
      </w:pPr>
      <w:r>
        <w:t>Recognize common misconceptions about passionflower use.</w:t>
      </w:r>
    </w:p>
    <w:p>
      <w:pPr>
        <w:pStyle w:val="ListBullet"/>
      </w:pPr>
      <w:r>
        <w:t>Provide practical guidance for consumers considering passionflower supplements.</w:t>
      </w:r>
    </w:p>
    <w:p>
      <w:pPr>
        <w:pStyle w:val="Heading1"/>
      </w:pPr>
      <w:r>
        <w:t>Definition</w:t>
      </w:r>
    </w:p>
    <w:p>
      <w:r>
        <w:t>Passionflower (Passiflora incarnata) is a perennial climbing vine native to the southeastern United States and parts of Central and South America. It is categorized as an herbal supplement with sedative and anxiolytic properties and is commonly used in traditional and complementary medicine to promote relaxation, reduce anxiety, and improve sleep quality.</w:t>
      </w:r>
    </w:p>
    <w:p>
      <w:pPr>
        <w:pStyle w:val="Heading1"/>
      </w:pPr>
      <w:r>
        <w:t>Why This Matters</w:t>
      </w:r>
    </w:p>
    <w:p>
      <w:r>
        <w:t>Sleep and anxiety disorders affect millions worldwide, impacting quality of life and increasing healthcare burden. Passionflower offers a natural, plant-based option for individuals seeking alternatives or adjuncts to conventional therapies. Understanding its scientific basis, evidence, dosing, and safety is essential for informed use and guiding clinical recommendations.</w:t>
      </w:r>
    </w:p>
    <w:p>
      <w:pPr>
        <w:pStyle w:val="Heading1"/>
      </w:pPr>
      <w:r>
        <w:t>Botanical Overview and Historical Use</w:t>
      </w:r>
    </w:p>
    <w:p>
      <w:r>
        <w:t>Passionflower refers to several species in the Passiflora genus, with Passiflora incarnata being the most commonly used for medicinal purposes. This plant is characterized by distinctive flower structures and climbing vines. Indigenous peoples and traditional herbal medicine systems have used passionflower extracts and infusions for centuries to treat nervous conditions, sleep problems, and pain. The historical use provides context for its contemporary application in phytotherapy and integrative medicine.</w:t>
      </w:r>
    </w:p>
    <w:p>
      <w:pPr>
        <w:pStyle w:val="Heading1"/>
      </w:pPr>
      <w:r>
        <w:t>Chemical Constituents and Pharmacology</w:t>
      </w:r>
    </w:p>
    <w:p>
      <w:r>
        <w:t>Passionflower contains multiple bioactive compounds including flavonoids (e.g., vitexin, isovitexin), alkaloids (harmane, harmine), and phenolic compounds. These constituents contribute to its pharmacological activity. Pharmacodynamic studies suggest that passionflower modulates the gamma-aminobutyric acid (GABA) system, which is the primary inhibitory neurotransmitter pathway in the central nervous system. By enhancing GABAergic activity, passionflower exerts anxiolytic and sedative effects. Additionally, some components may interact with opioid and sigma receptors, influencing mood and pain perception.</w:t>
      </w:r>
    </w:p>
    <w:p>
      <w:pPr>
        <w:pStyle w:val="Heading1"/>
      </w:pPr>
      <w:r>
        <w:t>Mechanisms of Action on Sleep and Anxiety</w:t>
      </w:r>
    </w:p>
    <w:p>
      <w:r>
        <w:t>The anxiolytic and sedative effects of passionflower are mainly attributed to its ability to increase GABA levels or act on GABA_A receptors in the brain, which reduces neuronal excitability and induces calming sensations. This effect mirrors, to some extent, the mechanism of conventional benzodiazepines but with less potency and fewer side effects. Secondary mechanisms may include antioxidant properties and modulation of the hypothalamic-pituitary-adrenal axis to reduce stress hormone levels.</w:t>
      </w:r>
    </w:p>
    <w:p>
      <w:pPr>
        <w:pStyle w:val="Heading1"/>
      </w:pPr>
      <w:r>
        <w:t>Clinical Evidence for Sleep Improvement</w:t>
      </w:r>
    </w:p>
    <w:p>
      <w:r>
        <w:t>Several randomized controlled trials (RCTs) and observational studies have evaluated passionflower's efficacy in improving sleep latency, quality, and duration. Evidence generally supports moderate improvements in subjective sleep measures, such as reduced time to fall asleep and increased overall sleep satisfaction. However, limitations include small sample sizes, variability in passionflower preparations, and inconsistent outcome measures. Meta-analyses suggest passionflower can be beneficial but emphasize the need for larger, well-designed trials.</w:t>
      </w:r>
    </w:p>
    <w:p>
      <w:pPr>
        <w:pStyle w:val="Heading1"/>
      </w:pPr>
      <w:r>
        <w:t>Clinical Evidence for Anxiety Reduction</w:t>
      </w:r>
    </w:p>
    <w:p>
      <w:r>
        <w:t>Clinical trials provide support that passionflower may reduce symptoms of generalized anxiety disorder and situational anxiety. Typical outcomes include lower scores on standardized anxiety rating scales compared to placebo controls. Some studies compare passionflower favorably against conventional anxiolytics with fewer adverse effects. Despite this, limitations persist due to heterogeneity in study designs and the relatively modest effect sizes.</w:t>
      </w:r>
    </w:p>
    <w:p>
      <w:pPr>
        <w:pStyle w:val="Heading1"/>
      </w:pPr>
      <w:r>
        <w:t>Passionflower Supplement Forms and Dosing</w:t>
      </w:r>
    </w:p>
    <w:p>
      <w:r>
        <w:t>Passionflower is available in various formats including dried herb teas, liquid extracts (tinctures), capsules, and standardized extracts often titrated to contain specific flavonoid concentrations. Typical dosing for anxiety ranges from 200 mg to 1000 mg daily of dried extract, often divided into multiple doses. For sleep, doses are usually taken 30 to 60 minutes before bedtime. Dosage should be individualized based on product concentration, patient factors, and clinical goals.</w:t>
      </w:r>
    </w:p>
    <w:p>
      <w:pPr>
        <w:pStyle w:val="Heading1"/>
      </w:pPr>
      <w:r>
        <w:t>Safety Profile and Side Effects</w:t>
      </w:r>
    </w:p>
    <w:p>
      <w:r>
        <w:t>Passionflower is generally regarded as safe when used at recommended doses. Mild adverse effects may include dizziness, drowsiness, nausea, and confusion, particularly when combined with other sedatives. Rare allergic reactions have been reported. Because passionflower may potentiate central nervous system depressants, caution is warranted when combined with alcohol, benzodiazepines, or opioids. Long-term safety data are limited, and use in pediatric or pregnant populations is not well studied.</w:t>
      </w:r>
    </w:p>
    <w:p>
      <w:pPr>
        <w:pStyle w:val="Heading1"/>
      </w:pPr>
      <w:r>
        <w:t>Potential Drug Interactions</w:t>
      </w:r>
    </w:p>
    <w:p>
      <w:r>
        <w:t>Passionflower may interact pharmacodynamically with medications that depress the central nervous system, increasing sedation and respiratory depression risk. It may also affect the metabolism of drugs processed by cytochrome P450 enzymes, though data are sparse. Anticoagulants and antiplatelet drugs could potentially have additive effects due to passionflower’s mild blood-thinning properties, necessitating cautious use and medical supervision.</w:t>
      </w:r>
    </w:p>
    <w:p>
      <w:pPr>
        <w:pStyle w:val="Heading1"/>
      </w:pPr>
      <w:r>
        <w:t>Misconceptions and Clarifications</w:t>
      </w:r>
    </w:p>
    <w:p>
      <w:r>
        <w:t>A common misconception is that passionflower is the same as passionfruit; while related botanically, they are different plants with distinct uses. Another misunderstanding is that passionflower acts as a strong hypnotic like prescription sleep aids; in reality, its effects are mild to moderate and suitable primarily for mild to moderate symptoms. It is not a cure-all for anxiety or sleep disorders and should be considered part of a comprehensive management plan.</w:t>
      </w:r>
    </w:p>
    <w:p>
      <w:pPr>
        <w:pStyle w:val="Heading1"/>
      </w:pPr>
      <w:r>
        <w:t>Use in Specific Populations and Special Considerations</w:t>
      </w:r>
    </w:p>
    <w:p>
      <w:r>
        <w:t>Limited safety data exist for pregnant or breastfeeding women; thus, passionflower is generally not recommended in these groups. Elderly patients may benefit from lower doses due to increased sensitivity to sedatives. Individuals with liver disease should exercise caution as metabolism pathways may be affected. Children’s dosing has not been well established and should be avoided or supervised by healthcare providers.</w:t>
      </w:r>
    </w:p>
    <w:p>
      <w:pPr>
        <w:pStyle w:val="Heading1"/>
      </w:pPr>
      <w:r>
        <w:t>Practical Advice for Consumers</w:t>
      </w:r>
    </w:p>
    <w:p>
      <w:r>
        <w:t>Consumers interested in using passionflower should choose products from reputable manufacturers with standardized extracts to ensure consistency. Starting with a low dose and monitoring response and side effects is advisable. Informing healthcare providers about passionflower use is important to avoid interactions. Passionflower can be integrated with other lifestyle changes for anxiety and sleep improvement including sleep hygiene, cognitive-behavioral approaches, and stress management techniques.</w:t>
      </w:r>
    </w:p>
    <w:p>
      <w:pPr>
        <w:pStyle w:val="Heading1"/>
      </w:pPr>
      <w:r>
        <w:t>Practical Guidance</w:t>
      </w:r>
    </w:p>
    <w:p>
      <w:pPr>
        <w:pStyle w:val="ListBullet"/>
      </w:pPr>
      <w:r>
        <w:t>Use passionflower supplements standardized for flavonoid content to ensure quality and consistency.</w:t>
      </w:r>
    </w:p>
    <w:p>
      <w:pPr>
        <w:pStyle w:val="ListBullet"/>
      </w:pPr>
      <w:r>
        <w:t>Start with the lowest effective dose, typically 200-300 mg of extract taken 30-60 minutes before bedtime for sleep support.</w:t>
      </w:r>
    </w:p>
    <w:p>
      <w:pPr>
        <w:pStyle w:val="ListBullet"/>
      </w:pPr>
      <w:r>
        <w:t>Avoid using passionflower with other CNS depressants without medical supervision to reduce risk of excessive sedation.</w:t>
      </w:r>
    </w:p>
    <w:p>
      <w:pPr>
        <w:pStyle w:val="ListBullet"/>
      </w:pPr>
      <w:r>
        <w:t>Discontinue use and consult a healthcare provider if experiencing adverse effects such as excessive drowsiness or dizziness.</w:t>
      </w:r>
    </w:p>
    <w:p>
      <w:pPr>
        <w:pStyle w:val="ListBullet"/>
      </w:pPr>
      <w:r>
        <w:t>Inform your healthcare provider of passionflower use especially if taking medications like anticoagulants or sedatives.</w:t>
      </w:r>
    </w:p>
    <w:p>
      <w:pPr>
        <w:pStyle w:val="ListBullet"/>
      </w:pPr>
      <w:r>
        <w:t>Do not use passionflower during pregnancy or breastfeeding unless explicitly recommended by a doctor due to insufficient safety data.</w:t>
      </w:r>
    </w:p>
    <w:p>
      <w:pPr>
        <w:pStyle w:val="ListBullet"/>
      </w:pPr>
      <w:r>
        <w:t>Consider combining passionflower use with behavioral strategies for anxiety and sleep, such as relaxation techniques and good sleep habits.</w:t>
      </w:r>
    </w:p>
    <w:p>
      <w:pPr>
        <w:pStyle w:val="ListBullet"/>
      </w:pPr>
      <w:r>
        <w:t>Monitor sleep quality and daytime functioning regularly to assess benefit and safety.</w:t>
      </w:r>
    </w:p>
    <w:p>
      <w:pPr>
        <w:pStyle w:val="Heading1"/>
      </w:pPr>
      <w:r>
        <w:t>Safety Notes</w:t>
      </w:r>
    </w:p>
    <w:p>
      <w:pPr>
        <w:pStyle w:val="ListBullet"/>
      </w:pPr>
      <w:r>
        <w:t>Passionflower can cause drowsiness; avoid driving or operating machinery until you know how it affects you.</w:t>
      </w:r>
    </w:p>
    <w:p>
      <w:pPr>
        <w:pStyle w:val="ListBullet"/>
      </w:pPr>
      <w:r>
        <w:t>Avoid combining passionflower with alcohol or other sedatives to prevent additive central nervous system depression.</w:t>
      </w:r>
    </w:p>
    <w:p>
      <w:pPr>
        <w:pStyle w:val="ListBullet"/>
      </w:pPr>
      <w:r>
        <w:t>Pregnant and breastfeeding women should avoid passionflower unless approved by a healthcare professional.</w:t>
      </w:r>
    </w:p>
    <w:p>
      <w:pPr>
        <w:pStyle w:val="ListBullet"/>
      </w:pPr>
      <w:r>
        <w:t>People with bleeding disorders or on blood-thinning medications should use caution due to potential additive effects.</w:t>
      </w:r>
    </w:p>
    <w:p>
      <w:pPr>
        <w:pStyle w:val="ListBullet"/>
      </w:pPr>
      <w:r>
        <w:t>Discontinue passionflower use before surgical procedures to reduce bleeding risk unless otherwise advised by your surgeon or anesthesiologist.</w:t>
      </w:r>
    </w:p>
    <w:p>
      <w:pPr>
        <w:pStyle w:val="Heading1"/>
      </w:pPr>
      <w:r>
        <w:t>Common Misconceptions</w:t>
      </w:r>
    </w:p>
    <w:p>
      <w:r>
        <w:rPr>
          <w:b/>
        </w:rPr>
        <w:t xml:space="preserve">Misconception: </w:t>
      </w:r>
      <w:r>
        <w:t>Passionflower is the same as passionfruit juice consumed as a beverage.</w:t>
      </w:r>
    </w:p>
    <w:p>
      <w:r>
        <w:rPr>
          <w:b/>
        </w:rPr>
        <w:t xml:space="preserve">Reality: </w:t>
      </w:r>
      <w:r>
        <w:t>Passionflower (Passiflora incarnata) and passionfruit (Passiflora edulis) are related but different plants; passionflower is used medicinally mainly for its calming properties rather than as a fruit beverage.</w:t>
      </w:r>
    </w:p>
    <w:p>
      <w:r>
        <w:rPr>
          <w:b/>
        </w:rPr>
        <w:t xml:space="preserve">Misconception: </w:t>
      </w:r>
      <w:r>
        <w:t>Passionflower is a strong prescription-like sedative that can cure insomnia in all cases.</w:t>
      </w:r>
    </w:p>
    <w:p>
      <w:r>
        <w:rPr>
          <w:b/>
        </w:rPr>
        <w:t xml:space="preserve">Reality: </w:t>
      </w:r>
      <w:r>
        <w:t>Passionflower has mild to moderate sedative effects and is best suited for mild to moderate sleep disturbances; it is not a substitute for prescription sleep medications in severe insomnia.</w:t>
      </w:r>
    </w:p>
    <w:p>
      <w:pPr>
        <w:pStyle w:val="Heading1"/>
      </w:pPr>
      <w:r>
        <w:t>Clinical Pearls</w:t>
      </w:r>
    </w:p>
    <w:p>
      <w:pPr>
        <w:pStyle w:val="ListNumber"/>
      </w:pPr>
      <w:r>
        <w:t>Passionflower's anxiolytic effects are primarily mediated via modulation of GABAergic neurotransmission.</w:t>
      </w:r>
    </w:p>
    <w:p>
      <w:pPr>
        <w:pStyle w:val="ListNumber"/>
      </w:pPr>
      <w:r>
        <w:t>Standardized extracts improve consistency; look for products specifying flavonoid content such as vitexin.</w:t>
      </w:r>
    </w:p>
    <w:p>
      <w:pPr>
        <w:pStyle w:val="ListNumber"/>
      </w:pPr>
      <w:r>
        <w:t>Caution advised when combining passionflower with other CNS depressants due to additive sedation risks.</w:t>
      </w:r>
    </w:p>
    <w:p>
      <w:pPr>
        <w:pStyle w:val="ListNumber"/>
      </w:pPr>
      <w:r>
        <w:t>Clinical evidence supports passionflower use mainly for mild anxiety and sleep disturbances rather than severe psychiatric disorders.</w:t>
      </w:r>
    </w:p>
    <w:p>
      <w:pPr>
        <w:pStyle w:val="ListNumber"/>
      </w:pPr>
      <w:r>
        <w:t>Reported side effects are generally mild and transient but can include dizziness and gastrointestinal symptoms.</w:t>
      </w:r>
    </w:p>
    <w:p>
      <w:pPr>
        <w:pStyle w:val="Heading1"/>
      </w:pPr>
      <w:r>
        <w:t>Key Takeaways</w:t>
      </w:r>
    </w:p>
    <w:p>
      <w:pPr>
        <w:pStyle w:val="ListBullet"/>
      </w:pPr>
      <w:r>
        <w:t>Passionflower is an herbal supplement derived from Passiflora incarnata with calming and mild sedative properties.</w:t>
      </w:r>
    </w:p>
    <w:p>
      <w:pPr>
        <w:pStyle w:val="ListBullet"/>
      </w:pPr>
      <w:r>
        <w:t>Its mechanisms involve modulation of the GABA system leading to reduced neuronal excitability.</w:t>
      </w:r>
    </w:p>
    <w:p>
      <w:pPr>
        <w:pStyle w:val="ListBullet"/>
      </w:pPr>
      <w:r>
        <w:t>Moderate clinical evidence supports its use for mild anxiety and improving subjective sleep quality.</w:t>
      </w:r>
    </w:p>
    <w:p>
      <w:pPr>
        <w:pStyle w:val="ListBullet"/>
      </w:pPr>
      <w:r>
        <w:t>Common forms include teas, tinctures, capsules, and standardized extracts targeting flavonoid content.</w:t>
      </w:r>
    </w:p>
    <w:p>
      <w:pPr>
        <w:pStyle w:val="ListBullet"/>
      </w:pPr>
      <w:r>
        <w:t>Doses range from 200 mg to 1000 mg daily; timing and dosing depend on clinical goals.</w:t>
      </w:r>
    </w:p>
    <w:p>
      <w:pPr>
        <w:pStyle w:val="ListBullet"/>
      </w:pPr>
      <w:r>
        <w:t>Passionflower is generally well tolerated but may cause drowsiness and interact with other sedatives.</w:t>
      </w:r>
    </w:p>
    <w:p>
      <w:pPr>
        <w:pStyle w:val="ListBullet"/>
      </w:pPr>
      <w:r>
        <w:t>It is not recommended during pregnancy or breastfeeding due to limited safety data.</w:t>
      </w:r>
    </w:p>
    <w:p>
      <w:pPr>
        <w:pStyle w:val="ListBullet"/>
      </w:pPr>
      <w:r>
        <w:t>Users should consult healthcare providers to avoid interactions and optimize safe use.</w:t>
      </w:r>
    </w:p>
    <w:p>
      <w:pPr>
        <w:pStyle w:val="Heading1"/>
      </w:pPr>
      <w:r>
        <w:t>Glossary</w:t>
      </w:r>
    </w:p>
    <w:p>
      <w:r>
        <w:rPr>
          <w:b/>
        </w:rPr>
        <w:t xml:space="preserve">Passionflower: </w:t>
      </w:r>
      <w:r>
        <w:t>A climbing vine (Passiflora incarnata) whose extracts are used as an herbal supplement for calming and sleep aid.</w:t>
      </w:r>
    </w:p>
    <w:p>
      <w:r>
        <w:rPr>
          <w:b/>
        </w:rPr>
        <w:t xml:space="preserve">GABA (Gamma-Aminobutyric Acid): </w:t>
      </w:r>
      <w:r>
        <w:t>An inhibitory neurotransmitter in the brain that reduces neuronal activity and produces calming effects.</w:t>
      </w:r>
    </w:p>
    <w:p>
      <w:r>
        <w:rPr>
          <w:b/>
        </w:rPr>
        <w:t xml:space="preserve">Flavonoids: </w:t>
      </w:r>
      <w:r>
        <w:t>A group of plant compounds with antioxidant properties; in passionflower, flavonoids like vitexin contribute to its effects.</w:t>
      </w:r>
    </w:p>
    <w:p>
      <w:r>
        <w:rPr>
          <w:b/>
        </w:rPr>
        <w:t xml:space="preserve">Anxiolytic: </w:t>
      </w:r>
      <w:r>
        <w:t>A substance that reduces anxiety.</w:t>
      </w:r>
    </w:p>
    <w:p>
      <w:r>
        <w:rPr>
          <w:b/>
        </w:rPr>
        <w:t xml:space="preserve">Sedative: </w:t>
      </w:r>
      <w:r>
        <w:t>An agent that produces calming effects, often inducing drowsiness or sleep.</w:t>
      </w:r>
    </w:p>
    <w:p>
      <w:r>
        <w:rPr>
          <w:b/>
        </w:rPr>
        <w:t xml:space="preserve">Phytotherapy: </w:t>
      </w:r>
      <w:r>
        <w:t>The use of plant-based medicines for therapeutic purposes.</w:t>
      </w:r>
    </w:p>
    <w:p>
      <w:r>
        <w:rPr>
          <w:b/>
        </w:rPr>
        <w:t xml:space="preserve">Tincture: </w:t>
      </w:r>
      <w:r>
        <w:t>A concentrated herbal extract made by soaking plant material in alcohol or another solvent.</w:t>
      </w:r>
    </w:p>
    <w:p>
      <w:r>
        <w:rPr>
          <w:b/>
        </w:rPr>
        <w:t xml:space="preserve">Cytochrome P450: </w:t>
      </w:r>
      <w:r>
        <w:t>A family of enzymes in the liver important for drug metabolism.</w:t>
      </w:r>
    </w:p>
    <w:p>
      <w:pPr>
        <w:pStyle w:val="Heading1"/>
      </w:pPr>
      <w:r>
        <w:t>Related Modules</w:t>
      </w:r>
    </w:p>
    <w:p>
      <w:pPr>
        <w:pStyle w:val="ListBullet"/>
      </w:pPr>
      <w:r>
        <w:t>SUP-142-HerbalSleepAids</w:t>
      </w:r>
    </w:p>
    <w:p>
      <w:pPr>
        <w:pStyle w:val="ListBullet"/>
      </w:pPr>
      <w:r>
        <w:t>SUP-145-AnxietySupplements</w:t>
      </w:r>
    </w:p>
    <w:p>
      <w:pPr>
        <w:pStyle w:val="ListBullet"/>
      </w:pPr>
      <w:r>
        <w:t>SUP-171-GABAergicSupplements</w:t>
      </w:r>
    </w:p>
    <w:p>
      <w:pPr>
        <w:pStyle w:val="ListBullet"/>
      </w:pPr>
      <w:r>
        <w:t>SUP-190-SafetyHerbalSupplements</w:t>
      </w:r>
    </w:p>
    <w:p>
      <w:pPr>
        <w:pStyle w:val="Heading1"/>
      </w:pPr>
      <w:r>
        <w:t>Illustration Specifications</w:t>
      </w:r>
    </w:p>
    <w:p>
      <w:pPr>
        <w:pStyle w:val="Heading2"/>
      </w:pPr>
      <w:r>
        <w:t>ILL-160-1 - Passionflower Plant and Flowers</w:t>
      </w:r>
    </w:p>
    <w:p>
      <w:r>
        <w:t>Type: Photograph</w:t>
      </w:r>
    </w:p>
    <w:p>
      <w:r>
        <w:t>High-resolution photograph of Passiflora incarnata showing characteristic flowers and leaves.</w:t>
      </w:r>
    </w:p>
    <w:p>
      <w:r>
        <w:t>Alt text: Image of passionflower vine with purple and white flowers and green leaves.</w:t>
      </w:r>
    </w:p>
    <w:p>
      <w:pPr>
        <w:pStyle w:val="Heading2"/>
      </w:pPr>
      <w:r>
        <w:t>ILL-160-2 - Chemical Structure of Vitexin</w:t>
      </w:r>
    </w:p>
    <w:p>
      <w:r>
        <w:t>Type: Diagram</w:t>
      </w:r>
    </w:p>
    <w:p>
      <w:r>
        <w:t>Molecular diagram showing the flavonoid vitexin, a key active compound in passionflower.</w:t>
      </w:r>
    </w:p>
    <w:p>
      <w:r>
        <w:t>Alt text: Chemical structure of the flavonoid vitexin found in passionflower.</w:t>
      </w:r>
    </w:p>
    <w:p>
      <w:pPr>
        <w:pStyle w:val="Heading2"/>
      </w:pPr>
      <w:r>
        <w:t>ILL-160-3 - Mechanism of Action on GABA Receptors</w:t>
      </w:r>
    </w:p>
    <w:p>
      <w:r>
        <w:t>Type: Diagram</w:t>
      </w:r>
    </w:p>
    <w:p>
      <w:r>
        <w:t>Schematic illustrating how passionflower compounds modulate GABA_A receptors to promote sedation and anxiolysis.</w:t>
      </w:r>
    </w:p>
    <w:p>
      <w:r>
        <w:t>Alt text: Diagram showing passionflower compounds enhancing GABA receptor activity in the brain.</w:t>
      </w:r>
    </w:p>
    <w:p>
      <w:pPr>
        <w:pStyle w:val="Heading2"/>
      </w:pPr>
      <w:r>
        <w:t>ILL-160-4 - Common Passionflower Supplement Forms</w:t>
      </w:r>
    </w:p>
    <w:p>
      <w:r>
        <w:t>Type: Composite Image</w:t>
      </w:r>
    </w:p>
    <w:p>
      <w:r>
        <w:t>Images depicting dried passionflower herbs, capsules, tincture bottles, and tea bags.</w:t>
      </w:r>
    </w:p>
    <w:p>
      <w:r>
        <w:t>Alt text: Various passionflower supplement formats including teas, capsules, and tinctures.</w:t>
      </w:r>
    </w:p>
    <w:p>
      <w:pPr>
        <w:pStyle w:val="Heading1"/>
      </w:pPr>
      <w:r>
        <w:t>References</w:t>
      </w:r>
    </w:p>
    <w:p>
      <w:pPr>
        <w:pStyle w:val="ListBullet"/>
      </w:pPr>
      <w:r>
        <w:t>Passiflora incarnata L.: Pharmacological Review of the Neuropsychotropic Effects | M. Dhawan, S. Dhawan, S. Sharma | 2004 | Unverified | Unverified</w:t>
      </w:r>
    </w:p>
    <w:p>
      <w:pPr>
        <w:pStyle w:val="ListBullet"/>
      </w:pPr>
      <w:r>
        <w:t>Efficacy and Safety of Passiflora Incarnata in the Treatment of Generalized Anxiety Disorder: A Randomized Clinical Trial | N. Movafegh, A. Ahmadi, M. Rajaei | 2008 | Unverified | Unverified</w:t>
      </w:r>
    </w:p>
    <w:p>
      <w:pPr>
        <w:pStyle w:val="ListBullet"/>
      </w:pPr>
      <w:r>
        <w:t>A Study on the Effects of Passiflora Incarnata Herbal Tea on Sleep Quality | S. Ngan, A. Conduit | 2011 | Unverified | Unverified</w:t>
      </w:r>
    </w:p>
    <w:p>
      <w:pPr>
        <w:pStyle w:val="ListBullet"/>
      </w:pPr>
      <w:r>
        <w:t>Safety Profile of Herbal Medicines for Anxiety and Insomnia | Herbal Safety Review Board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