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SUP-165 - Omega-3s and Mood</w:t>
      </w:r>
    </w:p>
    <w:p>
      <w:r>
        <w:rPr>
          <w:i/>
        </w:rPr>
        <w:t>Evidence, dosing, safety, interactions, and practical considerations for omega-3s and mood.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Sleep Stress and Cognition</w:t>
            </w:r>
          </w:p>
        </w:tc>
      </w:tr>
      <w:tr>
        <w:tc>
          <w:tcPr>
            <w:tcW w:type="dxa" w:w="4968"/>
          </w:tcPr>
          <w:p>
            <w:r>
              <w:rPr>
                <w:b/>
              </w:rPr>
              <w:t>SOM stages</w:t>
            </w:r>
          </w:p>
        </w:tc>
        <w:tc>
          <w:tcPr>
            <w:tcW w:type="dxa" w:w="4968"/>
          </w:tcPr>
          <w:p>
            <w:r>
              <w:t>Prevention, Maintenance, Mild to Moderate Mood Disorders</w:t>
            </w:r>
          </w:p>
        </w:tc>
      </w:tr>
      <w:tr>
        <w:tc>
          <w:tcPr>
            <w:tcW w:type="dxa" w:w="4968"/>
          </w:tcPr>
          <w:p>
            <w:r>
              <w:rPr>
                <w:b/>
              </w:rPr>
              <w:t>Audience</w:t>
            </w:r>
          </w:p>
        </w:tc>
        <w:tc>
          <w:tcPr>
            <w:tcW w:type="dxa" w:w="4968"/>
          </w:tcPr>
          <w:p>
            <w:r>
              <w:t>General Public, Healthcare Providers,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Omega-3 fatty acids, EPA, DHA, Mood, Depression, Anxiety, Supplementation, Mental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Omega-3 fatty acids, including eicosapentaenoic acid (EPA) and docosahexaenoic acid (DHA), are polyunsaturated fats essential for brain health. They influence mood through several biological mechanisms such as modulating neurotransmitter pathways (serotonin and dopamine), reducing neuroinflammation, and enhancing neuronal membrane fluidity. These fatty acids are primarily found in fatty fish and certain supplements like fish oil and algal oil. Omega-3s have been studied for their potential benefits in mood disorders, particularly depression and anxiety, with evidence stronger for EPA-predominant formulations. Supplementation may aid mood regulation especially in individuals with low baseline omega-3 status or mild to moderate symptoms. Dosing commonly ranges from 1 to 3 grams per day of combined EPA and DHA, with more emphasis on EPA in mood-related conditions. Safety profiles are generally favorable with few side effects when taken at recommended doses; however, bleeding risk and interactions with anticoagulants or antidepressants should be considered. Limitations include variability in clinical trial results, differences in formulations, and lack of evidence for severe depression as a standalone therapy. Practical relevance encompasses supporting mental health as an adjunct to conventional treatments. Synonyms include fish oil, marine omega-3s, and long-chain omega-3 polyunsaturated fatty acids (LC-PUFAs). Understanding contraindications and misconceptions is important for safe use. This module offers comprehensive coverage of omega-3s and mood for consumers and clinicians alike.</w:t>
      </w:r>
    </w:p>
    <w:p>
      <w:pPr>
        <w:pStyle w:val="Heading1"/>
      </w:pPr>
      <w:r>
        <w:t>Customer Questions Answered</w:t>
      </w:r>
    </w:p>
    <w:p>
      <w:pPr>
        <w:pStyle w:val="ListBullet"/>
      </w:pPr>
      <w:r>
        <w:t>What are omega-3 fatty acids and how do they affect mood?</w:t>
      </w:r>
    </w:p>
    <w:p>
      <w:pPr>
        <w:pStyle w:val="ListBullet"/>
      </w:pPr>
      <w:r>
        <w:t>Can omega-3 supplements help with depression?</w:t>
      </w:r>
    </w:p>
    <w:p>
      <w:pPr>
        <w:pStyle w:val="ListBullet"/>
      </w:pPr>
      <w:r>
        <w:t>What is the difference between EPA and DHA in mood regulation?</w:t>
      </w:r>
    </w:p>
    <w:p>
      <w:pPr>
        <w:pStyle w:val="ListBullet"/>
      </w:pPr>
      <w:r>
        <w:t>How should I dose omega-3 supplements for mood improvement?</w:t>
      </w:r>
    </w:p>
    <w:p>
      <w:pPr>
        <w:pStyle w:val="ListBullet"/>
      </w:pPr>
      <w:r>
        <w:t>Are there any side effects or safety concerns with taking omega-3s?</w:t>
      </w:r>
    </w:p>
    <w:p>
      <w:pPr>
        <w:pStyle w:val="ListBullet"/>
      </w:pPr>
      <w:r>
        <w:t>Can omega-3s be combined with antidepressants?</w:t>
      </w:r>
    </w:p>
    <w:p>
      <w:pPr>
        <w:pStyle w:val="ListBullet"/>
      </w:pPr>
      <w:r>
        <w:t>How long does it take to see mood benefits from omega-3 supplements?</w:t>
      </w:r>
    </w:p>
    <w:p>
      <w:pPr>
        <w:pStyle w:val="ListBullet"/>
      </w:pPr>
      <w:r>
        <w:t>Are omega-3s effective for anxiety as well as depression?</w:t>
      </w:r>
    </w:p>
    <w:p>
      <w:pPr>
        <w:pStyle w:val="ListBullet"/>
      </w:pPr>
      <w:r>
        <w:t>Is fish oil the same as omega-3 supplements?</w:t>
      </w:r>
    </w:p>
    <w:p>
      <w:pPr>
        <w:pStyle w:val="ListBullet"/>
      </w:pPr>
      <w:r>
        <w:t>Can children or adolescents take omega-3s for mood issues?</w:t>
      </w:r>
    </w:p>
    <w:p>
      <w:pPr>
        <w:pStyle w:val="ListBullet"/>
      </w:pPr>
      <w:r>
        <w:t>Are plant-based omega-3s effective for mood support?</w:t>
      </w:r>
    </w:p>
    <w:p>
      <w:pPr>
        <w:pStyle w:val="ListBullet"/>
      </w:pPr>
      <w:r>
        <w:t>What are common misconceptions about omega-3s and mood?</w:t>
      </w:r>
    </w:p>
    <w:p>
      <w:pPr>
        <w:pStyle w:val="Heading1"/>
      </w:pPr>
      <w:r>
        <w:t>Learning Objectives</w:t>
      </w:r>
    </w:p>
    <w:p>
      <w:pPr>
        <w:pStyle w:val="ListBullet"/>
      </w:pPr>
      <w:r>
        <w:t>Define omega-3 fatty acids and their role in brain function relevant to mood.</w:t>
      </w:r>
    </w:p>
    <w:p>
      <w:pPr>
        <w:pStyle w:val="ListBullet"/>
      </w:pPr>
      <w:r>
        <w:t>Describe the biochemical and physiological mechanisms by which omega-3s influence mood.</w:t>
      </w:r>
    </w:p>
    <w:p>
      <w:pPr>
        <w:pStyle w:val="ListBullet"/>
      </w:pPr>
      <w:r>
        <w:t>Summarize the current evidence on omega-3 supplementation for depression and anxiety.</w:t>
      </w:r>
    </w:p>
    <w:p>
      <w:pPr>
        <w:pStyle w:val="ListBullet"/>
      </w:pPr>
      <w:r>
        <w:t>Explain recommended dosing strategies for mood support using omega-3 supplements.</w:t>
      </w:r>
    </w:p>
    <w:p>
      <w:pPr>
        <w:pStyle w:val="ListBullet"/>
      </w:pPr>
      <w:r>
        <w:t>Identify safety considerations and potential interactions of omega-3 supplementation.</w:t>
      </w:r>
    </w:p>
    <w:p>
      <w:pPr>
        <w:pStyle w:val="ListBullet"/>
      </w:pPr>
      <w:r>
        <w:t>Address common misconceptions regarding omega-3s and mood disorders.</w:t>
      </w:r>
    </w:p>
    <w:p>
      <w:pPr>
        <w:pStyle w:val="ListBullet"/>
      </w:pPr>
      <w:r>
        <w:t>Provide practical guidance for integrating omega-3 supplementation into mood management plans.</w:t>
      </w:r>
    </w:p>
    <w:p>
      <w:pPr>
        <w:pStyle w:val="ListBullet"/>
      </w:pPr>
      <w:r>
        <w:t>Recognize limitations and areas of uncertainty in omega-3 research related to mood.</w:t>
      </w:r>
    </w:p>
    <w:p>
      <w:pPr>
        <w:pStyle w:val="Heading1"/>
      </w:pPr>
      <w:r>
        <w:t>Definition</w:t>
      </w:r>
    </w:p>
    <w:p>
      <w:r>
        <w:t>Omega-3s are essential polyunsaturated fatty acids that the body cannot synthesize and must obtain from diet or supplements; they include EPA (eicosapentaenoic acid) and DHA (docosahexaenoic acid), which play critical roles in brain health and mood regulation.</w:t>
      </w:r>
    </w:p>
    <w:p>
      <w:pPr>
        <w:pStyle w:val="Heading1"/>
      </w:pPr>
      <w:r>
        <w:t>Why This Matters</w:t>
      </w:r>
    </w:p>
    <w:p>
      <w:r>
        <w:t>Mood disorders, like depression and anxiety, are prevalent and impactful on quality of life. Omega-3 fatty acids are promising supplements that may support mental well-being through neurochemical and anti-inflammatory pathways, offering a potentially safe and accessible adjunctive option alongside conventional therapies.</w:t>
      </w:r>
    </w:p>
    <w:p>
      <w:pPr>
        <w:pStyle w:val="Heading1"/>
      </w:pPr>
      <w:r>
        <w:t>What Are Omega-3 Fatty Acids?</w:t>
      </w:r>
    </w:p>
    <w:p>
      <w:r>
        <w:t>Omega-3 fatty acids are a group of polyunsaturated fats essential for human health. The main omega-3s relevant to humans include alpha-linolenic acid (ALA), primarily from plant sources, and the longer-chain eicosapentaenoic acid (EPA) and docosahexaenoic acid (DHA), mainly found in marine sources like fish oil. Their structure includes multiple double bonds starting at the third carbon from the omega end, which influences membrane fluidity and biological functions. Both EPA and DHA are present in brain tissue and influence neural signaling, cell membrane integrity, and anti-inflammatory processes.</w:t>
      </w:r>
    </w:p>
    <w:p>
      <w:pPr>
        <w:pStyle w:val="Heading1"/>
      </w:pPr>
      <w:r>
        <w:t>Mechanisms of Omega-3s in Mood Regulation</w:t>
      </w:r>
    </w:p>
    <w:p>
      <w:r>
        <w:t>EPA and DHA impact mood through several biological pathways. They enhance neuronal membrane fluidity, facilitating efficient neurotransmitter receptor function. They modulate neurotransmitter systems, particularly serotonin and dopamine, which are key to mood regulation. Omega-3s also exhibit anti-inflammatory properties that reduce neuroinflammation linked to depression and anxiety. Additionally, they influence gene expression related to neuroplasticity and synaptic function, supporting brain resilience and emotional regulation.</w:t>
      </w:r>
    </w:p>
    <w:p>
      <w:pPr>
        <w:pStyle w:val="Heading1"/>
      </w:pPr>
      <w:r>
        <w:t>Physiology and Brain Function</w:t>
      </w:r>
    </w:p>
    <w:p>
      <w:r>
        <w:t>The brain is rich in DHA, which is critical for neural membrane structure and function. EPA is less concentrated in the brain but influences systemic inflammation and indirectly affects brain function. Omega-3s contribute to the development and maintenance of neuronal networks, support neurogenesis, and regulate the hypothalamic-pituitary-adrenal (HPA) axis involved in the stress response, which is often dysregulated in mood disorders.</w:t>
      </w:r>
    </w:p>
    <w:p>
      <w:pPr>
        <w:pStyle w:val="Heading1"/>
      </w:pPr>
      <w:r>
        <w:t>Evidence for Omega-3s in Depression</w:t>
      </w:r>
    </w:p>
    <w:p>
      <w:r>
        <w:t>Clinical studies have investigated omega-3 supplementation for depressive symptoms with varying results. Meta-analyses indicate modest benefits, particularly for EPA-rich formulations and in populations with mild to moderate depression or low baseline omega-3 status. Omega-3s appear to be more effective as adjunctive treatments rather than stand-alone therapies for major depressive disorder. Some trials report improvements in mood scales, while others find no significant difference from placebo, highlighting heterogeneity in study design and dosing.</w:t>
      </w:r>
    </w:p>
    <w:p>
      <w:pPr>
        <w:pStyle w:val="Heading1"/>
      </w:pPr>
      <w:r>
        <w:t>Evidence for Omega-3s in Anxiety and Stress</w:t>
      </w:r>
    </w:p>
    <w:p>
      <w:r>
        <w:t>Emerging research suggests omega-3s may reduce symptoms of anxiety and stress. Several randomized controlled trials report decreased anxiety scores in individuals supplemented with EPA and DHA, especially in populations exposed to chronic stress or specific anxiety disorders. Mechanisms likely relate to anti-inflammatory effects and neurotransmitter modulation. However, evidence is less robust than for depression and requires further large-scale studies.</w:t>
      </w:r>
    </w:p>
    <w:p>
      <w:pPr>
        <w:pStyle w:val="Heading1"/>
      </w:pPr>
      <w:r>
        <w:t>Dosing and Supplementation Guidelines</w:t>
      </w:r>
    </w:p>
    <w:p>
      <w:r>
        <w:t>Typical omega-3 supplement doses for mood support range from 1 to 3 grams per day of combined EPA and DHA, often with a higher ratio of EPA relative to DHA. Dosing should consider baseline omega-3 status, severity of symptoms, and individual tolerability. Marine sources like fish oil are common, with algal oil supplements serving as a vegetarian alternative. It is important to select quality products that meet purity standards to avoid contaminants such as mercury.</w:t>
      </w:r>
    </w:p>
    <w:p>
      <w:pPr>
        <w:pStyle w:val="Heading1"/>
      </w:pPr>
      <w:r>
        <w:t>Safety and Side Effects</w:t>
      </w:r>
    </w:p>
    <w:p>
      <w:r>
        <w:t>Omega-3 supplements are generally safe with mild side effects like gastrointestinal discomfort or fishy aftertaste. High doses above 3 grams per day may increase bleeding risk, especially in people on anticoagulants or with bleeding disorders. Caution is advised when combining omega-3s with blood thinners or antiplatelet medications. Allergy to fish or shellfish is a consideration when choosing supplement type. Monitoring and consultation with healthcare providers are recommended for safety.</w:t>
      </w:r>
    </w:p>
    <w:p>
      <w:pPr>
        <w:pStyle w:val="Heading1"/>
      </w:pPr>
      <w:r>
        <w:t>Interactions with Medications</w:t>
      </w:r>
    </w:p>
    <w:p>
      <w:r>
        <w:t>Omega-3s can interact with anticoagulant and antiplatelet drugs by potentially increasing bleeding risk. There's limited but growing evidence on interactions with certain antidepressants, where omega-3s might enhance therapeutic effects or affect drug metabolism, but no major contraindications are established. It is essential for individuals to inform healthcare providers about omega-3 supplement use to coordinate treatment safely.</w:t>
      </w:r>
    </w:p>
    <w:p>
      <w:pPr>
        <w:pStyle w:val="Heading1"/>
      </w:pPr>
      <w:r>
        <w:t>Common Misconceptions About Omega-3s and Mood</w:t>
      </w:r>
    </w:p>
    <w:p>
      <w:r>
        <w:t>A prevalent misconception is that all omega-3 supplements are equally effective for mood improvement; in reality, EPA content seems more critical than DHA for depression-related benefits. Another misunderstanding is that omega-3s can replace antidepressants or psychotherapy, which is not supported by evidence. Additionally, some believe plant-based omega-3s (ALA) provide the same benefits as marine sources, but conversion of ALA to EPA/DHA is inefficient in humans. Consumers should be aware of these nuances to set realistic expectations.</w:t>
      </w:r>
    </w:p>
    <w:p>
      <w:pPr>
        <w:pStyle w:val="Heading1"/>
      </w:pPr>
      <w:r>
        <w:t>Practical Considerations for Consumers</w:t>
      </w:r>
    </w:p>
    <w:p>
      <w:r>
        <w:t>When considering omega-3 supplements for mood, individuals should assess their diet and baseline omega-3 intake. Supplements should be sourced from reputable manufacturers verified for purity and potency. Consistency in intake and adherence to recommended dosing are important for potential benefits. Omega-3 supplementation is best viewed as part of a comprehensive approach to mental health, including lifestyle, nutrition, and medical care. Consulting healthcare providers before initiating supplementation is advised.</w:t>
      </w:r>
    </w:p>
    <w:p>
      <w:pPr>
        <w:pStyle w:val="Heading1"/>
      </w:pPr>
      <w:r>
        <w:t>Limitations and Areas for Future Research</w:t>
      </w:r>
    </w:p>
    <w:p>
      <w:r>
        <w:t>Current research on omega-3s and mood is limited by variability in study designs, populations, and formulations tested. Long-term effects and optimal dosing strategies require clarification. The biological mechanisms connecting omega-3s to mood regulation need further elucidation in diverse populations. Research on efficacy in severe or treatment-resistant depression remains inconclusive. More randomized controlled trials with standardized protocols are needed to strengthen evidence and guide clinical recommendations.</w:t>
      </w:r>
    </w:p>
    <w:p>
      <w:pPr>
        <w:pStyle w:val="Heading1"/>
      </w:pPr>
      <w:r>
        <w:t>Practical Guidance</w:t>
      </w:r>
    </w:p>
    <w:p>
      <w:pPr>
        <w:pStyle w:val="ListBullet"/>
      </w:pPr>
      <w:r>
        <w:t>Consult a healthcare provider before starting omega-3 supplements, particularly if on medications or with bleeding risks.</w:t>
      </w:r>
    </w:p>
    <w:p>
      <w:pPr>
        <w:pStyle w:val="ListBullet"/>
      </w:pPr>
      <w:r>
        <w:t>Choose high-quality omega-3 supplements with verified EPA and DHA content and purity.</w:t>
      </w:r>
    </w:p>
    <w:p>
      <w:pPr>
        <w:pStyle w:val="ListBullet"/>
      </w:pPr>
      <w:r>
        <w:t>Consider supplements with higher EPA to DHA ratios for mood-related purposes.</w:t>
      </w:r>
    </w:p>
    <w:p>
      <w:pPr>
        <w:pStyle w:val="ListBullet"/>
      </w:pPr>
      <w:r>
        <w:t>Start with doses around 1-3 grams combined EPA and DHA daily, monitoring for side effects.</w:t>
      </w:r>
    </w:p>
    <w:p>
      <w:pPr>
        <w:pStyle w:val="ListBullet"/>
      </w:pPr>
      <w:r>
        <w:t>Do not use omega-3s as a sole treatment for major depression; incorporate them as adjunctive support.</w:t>
      </w:r>
    </w:p>
    <w:p>
      <w:pPr>
        <w:pStyle w:val="ListBullet"/>
      </w:pPr>
      <w:r>
        <w:t>Be patient as mood benefits may take several weeks to manifest.</w:t>
      </w:r>
    </w:p>
    <w:p>
      <w:pPr>
        <w:pStyle w:val="ListBullet"/>
      </w:pPr>
      <w:r>
        <w:t>Maintain a balanced diet rich in natural omega-3 sources alongside supplementation.</w:t>
      </w:r>
    </w:p>
    <w:p>
      <w:pPr>
        <w:pStyle w:val="ListBullet"/>
      </w:pPr>
      <w:r>
        <w:t>Report any unusual bleeding or side effects promptly to a healthcare professional.</w:t>
      </w:r>
    </w:p>
    <w:p>
      <w:pPr>
        <w:pStyle w:val="Heading1"/>
      </w:pPr>
      <w:r>
        <w:t>Safety Notes</w:t>
      </w:r>
    </w:p>
    <w:p>
      <w:pPr>
        <w:pStyle w:val="ListBullet"/>
      </w:pPr>
      <w:r>
        <w:t>Omega-3 supplements are generally well tolerated but may cause mild gastrointestinal symptoms.</w:t>
      </w:r>
    </w:p>
    <w:p>
      <w:pPr>
        <w:pStyle w:val="ListBullet"/>
      </w:pPr>
      <w:r>
        <w:t>High doses (&gt;3 grams/day) might increase the risk of bleeding, especially with anticoagulant therapy.</w:t>
      </w:r>
    </w:p>
    <w:p>
      <w:pPr>
        <w:pStyle w:val="ListBullet"/>
      </w:pPr>
      <w:r>
        <w:t>Fish and shellfish allergies should be considered when selecting supplement sources.</w:t>
      </w:r>
    </w:p>
    <w:p>
      <w:pPr>
        <w:pStyle w:val="ListBullet"/>
      </w:pPr>
      <w:r>
        <w:t>Consult a healthcare provider before combining omega-3s with prescription medications to avoid interactions.</w:t>
      </w:r>
    </w:p>
    <w:p>
      <w:pPr>
        <w:pStyle w:val="ListBullet"/>
      </w:pPr>
      <w:r>
        <w:t>Discontinue use and seek medical advice if experiencing signs of excessive bleeding or allergic reactions.</w:t>
      </w:r>
    </w:p>
    <w:p>
      <w:pPr>
        <w:pStyle w:val="Heading1"/>
      </w:pPr>
      <w:r>
        <w:t>Common Misconceptions</w:t>
      </w:r>
    </w:p>
    <w:p>
      <w:r>
        <w:rPr>
          <w:b/>
        </w:rPr>
        <w:t xml:space="preserve">Misconception: </w:t>
      </w:r>
      <w:r>
        <w:t>All omega-3 supplements have equal benefits for mood.</w:t>
      </w:r>
    </w:p>
    <w:p>
      <w:r>
        <w:rPr>
          <w:b/>
        </w:rPr>
        <w:t xml:space="preserve">Reality: </w:t>
      </w:r>
      <w:r>
        <w:t>EPA content rather than total omega-3s or DHA appears more relevant for mood improvement.</w:t>
      </w:r>
    </w:p>
    <w:p>
      <w:r>
        <w:rPr>
          <w:b/>
        </w:rPr>
        <w:t xml:space="preserve">Misconception: </w:t>
      </w:r>
      <w:r>
        <w:t>Omega-3 supplements can replace antidepressant medications.</w:t>
      </w:r>
    </w:p>
    <w:p>
      <w:r>
        <w:rPr>
          <w:b/>
        </w:rPr>
        <w:t xml:space="preserve">Reality: </w:t>
      </w:r>
      <w:r>
        <w:t>Omega-3s are adjunctive and not substitutes for standard depression treatments.</w:t>
      </w:r>
    </w:p>
    <w:p>
      <w:r>
        <w:rPr>
          <w:b/>
        </w:rPr>
        <w:t xml:space="preserve">Misconception: </w:t>
      </w:r>
      <w:r>
        <w:t>Plant-based omega-3s (ALA) are as effective as marine omega-3s for mood.</w:t>
      </w:r>
    </w:p>
    <w:p>
      <w:r>
        <w:rPr>
          <w:b/>
        </w:rPr>
        <w:t xml:space="preserve">Reality: </w:t>
      </w:r>
      <w:r>
        <w:t>Conversion of ALA to EPA and DHA in humans is limited, reducing efficacy.</w:t>
      </w:r>
    </w:p>
    <w:p>
      <w:pPr>
        <w:pStyle w:val="Heading1"/>
      </w:pPr>
      <w:r>
        <w:t>Clinical Pearls</w:t>
      </w:r>
    </w:p>
    <w:p>
      <w:pPr>
        <w:pStyle w:val="ListNumber"/>
      </w:pPr>
      <w:r>
        <w:t>Consider omega-3 supplementation in patients with mild to moderate depression or those with low dietary intake of omega-3s.</w:t>
      </w:r>
    </w:p>
    <w:p>
      <w:pPr>
        <w:pStyle w:val="ListNumber"/>
      </w:pPr>
      <w:r>
        <w:t>EPA-rich formulations tend to be more effective for mood benefits than DHA alone or balanced ratios.</w:t>
      </w:r>
    </w:p>
    <w:p>
      <w:pPr>
        <w:pStyle w:val="ListNumber"/>
      </w:pPr>
      <w:r>
        <w:t>Monitor for bleeding risk in patients on anticoagulants when recommending omega-3s.</w:t>
      </w:r>
    </w:p>
    <w:p>
      <w:pPr>
        <w:pStyle w:val="ListNumber"/>
      </w:pPr>
      <w:r>
        <w:t>Patient education on realistic expectations and time course of benefits is essential.</w:t>
      </w:r>
    </w:p>
    <w:p>
      <w:pPr>
        <w:pStyle w:val="ListNumber"/>
      </w:pPr>
      <w:r>
        <w:t>Quality and purity of supplement products affect safety and efficacy.</w:t>
      </w:r>
    </w:p>
    <w:p>
      <w:pPr>
        <w:pStyle w:val="ListNumber"/>
      </w:pPr>
      <w:r>
        <w:t>Omega-3s can be a safe adjunct to pharmacotherapy for mood disorders but require professional guidance.</w:t>
      </w:r>
    </w:p>
    <w:p>
      <w:pPr>
        <w:pStyle w:val="Heading1"/>
      </w:pPr>
      <w:r>
        <w:t>Key Takeaways</w:t>
      </w:r>
    </w:p>
    <w:p>
      <w:pPr>
        <w:pStyle w:val="ListBullet"/>
      </w:pPr>
      <w:r>
        <w:t>Omega-3 fatty acids, specifically EPA and DHA, support brain function and may influence mood regulation.</w:t>
      </w:r>
    </w:p>
    <w:p>
      <w:pPr>
        <w:pStyle w:val="ListBullet"/>
      </w:pPr>
      <w:r>
        <w:t>EPA appears more effective than DHA in improving depressive symptoms based on current evidence.</w:t>
      </w:r>
    </w:p>
    <w:p>
      <w:pPr>
        <w:pStyle w:val="ListBullet"/>
      </w:pPr>
      <w:r>
        <w:t>Omega-3 supplementation shows modest benefits primarily as adjunctive therapy in mild to moderate mood disorders.</w:t>
      </w:r>
    </w:p>
    <w:p>
      <w:pPr>
        <w:pStyle w:val="ListBullet"/>
      </w:pPr>
      <w:r>
        <w:t>Typical dosing ranges from 1 to 3 grams per day of combined EPA and DHA, emphasizing EPA content.</w:t>
      </w:r>
    </w:p>
    <w:p>
      <w:pPr>
        <w:pStyle w:val="ListBullet"/>
      </w:pPr>
      <w:r>
        <w:t>Omega-3 supplements are generally safe with low risk of adverse effects at recommended doses.</w:t>
      </w:r>
    </w:p>
    <w:p>
      <w:pPr>
        <w:pStyle w:val="ListBullet"/>
      </w:pPr>
      <w:r>
        <w:t>Interactions with blood thinners and certain medications require caution and professional consultation.</w:t>
      </w:r>
    </w:p>
    <w:p>
      <w:pPr>
        <w:pStyle w:val="ListBullet"/>
      </w:pPr>
      <w:r>
        <w:t>Plant sources of omega-3s (ALA) provide limited mood-related benefit due to poor conversion to EPA/DHA.</w:t>
      </w:r>
    </w:p>
    <w:p>
      <w:pPr>
        <w:pStyle w:val="ListBullet"/>
      </w:pPr>
      <w:r>
        <w:t>Consumers should view omega-3 supplementation as part of a holistic approach to mental health.</w:t>
      </w:r>
    </w:p>
    <w:p>
      <w:pPr>
        <w:pStyle w:val="Heading1"/>
      </w:pPr>
      <w:r>
        <w:t>Glossary</w:t>
      </w:r>
    </w:p>
    <w:p>
      <w:r>
        <w:rPr>
          <w:b/>
        </w:rPr>
        <w:t xml:space="preserve">Omega-3 fatty acids: </w:t>
      </w:r>
      <w:r>
        <w:t>Essential polyunsaturated fats including EPA and DHA important for brain and heart health.</w:t>
      </w:r>
    </w:p>
    <w:p>
      <w:r>
        <w:rPr>
          <w:b/>
        </w:rPr>
        <w:t xml:space="preserve">EPA (Eicosapentaenoic acid): </w:t>
      </w:r>
      <w:r>
        <w:t>A long-chain omega-3 fatty acid primarily found in marine sources, linked to mood improvement.</w:t>
      </w:r>
    </w:p>
    <w:p>
      <w:r>
        <w:rPr>
          <w:b/>
        </w:rPr>
        <w:t xml:space="preserve">DHA (Docosahexaenoic acid): </w:t>
      </w:r>
      <w:r>
        <w:t>A major omega-3 fatty acid concentrated in the brain, vital for neural structure.</w:t>
      </w:r>
    </w:p>
    <w:p>
      <w:r>
        <w:rPr>
          <w:b/>
        </w:rPr>
        <w:t xml:space="preserve">ALA (Alpha-linolenic acid): </w:t>
      </w:r>
      <w:r>
        <w:t>A plant-derived omega-3 fatty acid that converts inefficiently to EPA and DHA in humans.</w:t>
      </w:r>
    </w:p>
    <w:p>
      <w:r>
        <w:rPr>
          <w:b/>
        </w:rPr>
        <w:t xml:space="preserve">Polyunsaturated fatty acids (PUFAs): </w:t>
      </w:r>
      <w:r>
        <w:t>Fats with more than one double bond in their chemical structure, including omega-3s and omega-6s.</w:t>
      </w:r>
    </w:p>
    <w:p>
      <w:r>
        <w:rPr>
          <w:b/>
        </w:rPr>
        <w:t xml:space="preserve">Neuroinflammation: </w:t>
      </w:r>
      <w:r>
        <w:t>Inflammatory processes in the brain that can contribute to mood disorders.</w:t>
      </w:r>
    </w:p>
    <w:p>
      <w:r>
        <w:rPr>
          <w:b/>
        </w:rPr>
        <w:t xml:space="preserve">Neurotransmitters: </w:t>
      </w:r>
      <w:r>
        <w:t>Chemical messengers like serotonin and dopamine that regulate mood and cognition.</w:t>
      </w:r>
    </w:p>
    <w:p>
      <w:r>
        <w:rPr>
          <w:b/>
        </w:rPr>
        <w:t xml:space="preserve">Adjunctive therapy: </w:t>
      </w:r>
      <w:r>
        <w:t>A treatment used together with the primary therapy to enhance efficacy or reduce symptoms.</w:t>
      </w:r>
    </w:p>
    <w:p>
      <w:pPr>
        <w:pStyle w:val="Heading1"/>
      </w:pPr>
      <w:r>
        <w:t>Related Modules</w:t>
      </w:r>
    </w:p>
    <w:p>
      <w:pPr>
        <w:pStyle w:val="ListBullet"/>
      </w:pPr>
      <w:r>
        <w:t>SUP-042</w:t>
      </w:r>
    </w:p>
    <w:p>
      <w:pPr>
        <w:pStyle w:val="ListBullet"/>
      </w:pPr>
      <w:r>
        <w:t>SUP-089</w:t>
      </w:r>
    </w:p>
    <w:p>
      <w:pPr>
        <w:pStyle w:val="ListBullet"/>
      </w:pPr>
      <w:r>
        <w:t>SUP-123</w:t>
      </w:r>
    </w:p>
    <w:p>
      <w:pPr>
        <w:pStyle w:val="Heading1"/>
      </w:pPr>
      <w:r>
        <w:t>Illustration Specifications</w:t>
      </w:r>
    </w:p>
    <w:p>
      <w:pPr>
        <w:pStyle w:val="Heading2"/>
      </w:pPr>
      <w:r>
        <w:t>ILL-omega3-structure - Chemical Structures of Omega-3 Fatty Acids</w:t>
      </w:r>
    </w:p>
    <w:p>
      <w:r>
        <w:t>Type: Diagram</w:t>
      </w:r>
    </w:p>
    <w:p>
      <w:r>
        <w:t>Displays molecular structures of EPA, DHA, and ALA highlighting double bonds and chain length.</w:t>
      </w:r>
    </w:p>
    <w:p>
      <w:r>
        <w:t>Alt text: Molecular diagrams showing EPA, DHA, and ALA chemical structures.</w:t>
      </w:r>
    </w:p>
    <w:p>
      <w:pPr>
        <w:pStyle w:val="Heading2"/>
      </w:pPr>
      <w:r>
        <w:t>ILL-mood-pathways - Omega-3 Mechanisms in Mood Regulation</w:t>
      </w:r>
    </w:p>
    <w:p>
      <w:r>
        <w:t>Type: Flowchart</w:t>
      </w:r>
    </w:p>
    <w:p>
      <w:r>
        <w:t>Flowchart illustrating how omega-3s influence neurotransmitters, neuroinflammation, and neuronal membrane fluidity related to mood.</w:t>
      </w:r>
    </w:p>
    <w:p>
      <w:r>
        <w:t>Alt text: Diagram showing omega-3 effects on serotonin, dopamine, inflammation, and neuronal membranes.</w:t>
      </w:r>
    </w:p>
    <w:p>
      <w:pPr>
        <w:pStyle w:val="Heading2"/>
      </w:pPr>
      <w:r>
        <w:t>ILL-fish-oil-vs-plant - Comparing Marine and Plant-Based Omega-3 Sources</w:t>
      </w:r>
    </w:p>
    <w:p>
      <w:r>
        <w:t>Type: Comparison Table</w:t>
      </w:r>
    </w:p>
    <w:p>
      <w:r>
        <w:t>Comparison table outlining sources, conversion efficiency, and relevance to mood support of fish oil versus plant omega-3s.</w:t>
      </w:r>
    </w:p>
    <w:p>
      <w:r>
        <w:t>Alt text: Table comparing fish oil and plant-based omega-3 supplements.</w:t>
      </w:r>
    </w:p>
    <w:p>
      <w:pPr>
        <w:pStyle w:val="Heading2"/>
      </w:pPr>
      <w:r>
        <w:t>ILL-dose-guidelines - Omega-3 Supplementation Dose Guidelines for Mood</w:t>
      </w:r>
    </w:p>
    <w:p>
      <w:r>
        <w:t>Type: Infographic</w:t>
      </w:r>
    </w:p>
    <w:p>
      <w:r>
        <w:t>Visual guide summarizing typical dosing ranges, EPA:DHA ratios, and safety tips for omega-3 use in mood disorders.</w:t>
      </w:r>
    </w:p>
    <w:p>
      <w:r>
        <w:t>Alt text: Infographic showing dosage recommendations and safety notes for omega-3s in mood.</w:t>
      </w:r>
    </w:p>
    <w:p>
      <w:pPr>
        <w:pStyle w:val="Heading1"/>
      </w:pPr>
      <w:r>
        <w:t>References</w:t>
      </w:r>
    </w:p>
    <w:p>
      <w:pPr>
        <w:pStyle w:val="ListBullet"/>
      </w:pPr>
      <w:r>
        <w:t>Omega-3 fatty acids for major depressive disorder in adults | Guu et al., Cochrane Database of Systematic Reviews | 2019 | DOI:10.1002/14651858.CD004692.pub4 | Unverified</w:t>
      </w:r>
    </w:p>
    <w:p>
      <w:pPr>
        <w:pStyle w:val="ListBullet"/>
      </w:pPr>
      <w:r>
        <w:t>Effects of omega-3 fatty acids on depressive symptoms: A meta-analysis | Mocking et al., Journal of Clinical Psychiatry | 2016 | 10.4088/JCP.15r10043 | Unverified</w:t>
      </w:r>
    </w:p>
    <w:p>
      <w:pPr>
        <w:pStyle w:val="ListBullet"/>
      </w:pPr>
      <w:r>
        <w:t>Omega-3 polyunsaturated fatty acids and anxiety disorders: a systematic review | Ginty et al., Neuroscience &amp; Biobehavioral Reviews | 2019 | 10.1016/j.neubiorev.2018.10.020 | Unverified</w:t>
      </w:r>
    </w:p>
    <w:p>
      <w:pPr>
        <w:pStyle w:val="ListBullet"/>
      </w:pPr>
      <w:r>
        <w:t>The role of omega-3 fatty acids in the treatment of depression: Mechanisms and clinical evidence | Freeman et al., CNS Drugs | 2006 | 10.2165/00023210-200636020-00005 | Unverified</w:t>
      </w:r>
    </w:p>
    <w:p>
      <w:pPr>
        <w:pStyle w:val="ListBullet"/>
      </w:pPr>
      <w:r>
        <w:t>Safety of omega-3 fatty acids: Effect on bleeding and interactions with drugs | Harris WS et al., Prostaglandins, Leukotrienes and Essential Fatty Acids | 2007 | 10.1016/j.plefa.2007.05.006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