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SUP-183 - Calcium for Bone Health</w:t>
      </w:r>
    </w:p>
    <w:p>
      <w:r>
        <w:rPr>
          <w:i/>
        </w:rPr>
        <w:t>Evidence, dosing, safety, interactions, and practical considerations for calcium for bone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Calcium, Bone Health, Supplements, Osteoporosis, Dosing, Safety, Calcium Absorption, Interactions, Vitamin D, Bone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 vital mineral essential for the development, maintenance, and remodeling of bone tissue throughout life. It is the primary mineral component of bones and teeth, providing structural strength. Calcium's role in bone health is closely tied to its ability to combine with phosphate to form hydroxyapatite, the mineral matrix that supports bone density. Adequate calcium intake is crucial to prevent bone loss and reduce the risk of osteoporosis, especially in aging populations. Calcium homeostasis is tightly regulated in the body by hormones such as parathyroid hormone (PTH) and vitamin D, which control absorption, excretion, and bone remodeling. Calcium is obtained from dietary sources like dairy products, leafy greens, fortified foods, and supplements in the form of calcium carbonate or calcium citrate. While supplementation can help achieve recommended intake, absorption rates vary by calcium form and individual factors such as gastric acidity. Safety of calcium supplementation includes consideration of potential risks like kidney stones and cardiovascular concerns, especially when exceeding recommended doses. Calcium interacts with certain medications (e.g., bisphosphonates, antibiotics), necessitating proper timing of administration. Practical applications of calcium supplementation involve personalized dosing guided by age, dietary intake, and health status. Common synonyms include elemental calcium and calcium salts. Limitations include limited efficacy in fracture prevention when used alone and potential adverse effects with overuse. Overall, calcium remains a cornerstone nutrient for maintaining bone integrity and healthy aging.</w:t>
      </w:r>
    </w:p>
    <w:p>
      <w:pPr>
        <w:pStyle w:val="Heading1"/>
      </w:pPr>
      <w:r>
        <w:t>Customer Questions Answered</w:t>
      </w:r>
    </w:p>
    <w:p>
      <w:pPr>
        <w:pStyle w:val="ListBullet"/>
      </w:pPr>
      <w:r>
        <w:t>What is calcium and why is it important for bones?</w:t>
      </w:r>
    </w:p>
    <w:p>
      <w:pPr>
        <w:pStyle w:val="ListBullet"/>
      </w:pPr>
      <w:r>
        <w:t>How does calcium help maintain bone health?</w:t>
      </w:r>
    </w:p>
    <w:p>
      <w:pPr>
        <w:pStyle w:val="ListBullet"/>
      </w:pPr>
      <w:r>
        <w:t>What are the best dietary sources of calcium?</w:t>
      </w:r>
    </w:p>
    <w:p>
      <w:pPr>
        <w:pStyle w:val="ListBullet"/>
      </w:pPr>
      <w:r>
        <w:t>How much calcium should I take daily for bone health?</w:t>
      </w:r>
    </w:p>
    <w:p>
      <w:pPr>
        <w:pStyle w:val="ListBullet"/>
      </w:pPr>
      <w:r>
        <w:t>Can calcium supplements prevent osteoporosis?</w:t>
      </w:r>
    </w:p>
    <w:p>
      <w:pPr>
        <w:pStyle w:val="ListBullet"/>
      </w:pPr>
      <w:r>
        <w:t>Are there risks associated with taking calcium supplements?</w:t>
      </w:r>
    </w:p>
    <w:p>
      <w:pPr>
        <w:pStyle w:val="ListBullet"/>
      </w:pPr>
      <w:r>
        <w:t>Does calcium interact with any medications?</w:t>
      </w:r>
    </w:p>
    <w:p>
      <w:pPr>
        <w:pStyle w:val="ListBullet"/>
      </w:pPr>
      <w:r>
        <w:t>How do vitamin D and calcium work together?</w:t>
      </w:r>
    </w:p>
    <w:p>
      <w:pPr>
        <w:pStyle w:val="ListBullet"/>
      </w:pPr>
      <w:r>
        <w:t>What symptoms indicate calcium deficiency?</w:t>
      </w:r>
    </w:p>
    <w:p>
      <w:pPr>
        <w:pStyle w:val="ListBullet"/>
      </w:pPr>
      <w:r>
        <w:t>Can too much calcium be harmful?</w:t>
      </w:r>
    </w:p>
    <w:p>
      <w:pPr>
        <w:pStyle w:val="ListBullet"/>
      </w:pPr>
      <w:r>
        <w:t>Are calcium supplements effective for older adults?</w:t>
      </w:r>
    </w:p>
    <w:p>
      <w:pPr>
        <w:pStyle w:val="ListBullet"/>
      </w:pPr>
      <w:r>
        <w:t>What forms of calcium supplements are best absorbed by the body?</w:t>
      </w:r>
    </w:p>
    <w:p>
      <w:pPr>
        <w:pStyle w:val="Heading1"/>
      </w:pPr>
      <w:r>
        <w:t>Learning Objectives</w:t>
      </w:r>
    </w:p>
    <w:p>
      <w:pPr>
        <w:pStyle w:val="ListBullet"/>
      </w:pPr>
      <w:r>
        <w:t>Understand the biological role of calcium in bone structure and physiology.</w:t>
      </w:r>
    </w:p>
    <w:p>
      <w:pPr>
        <w:pStyle w:val="ListBullet"/>
      </w:pPr>
      <w:r>
        <w:t>Identify major dietary sources and forms of calcium supplements.</w:t>
      </w:r>
    </w:p>
    <w:p>
      <w:pPr>
        <w:pStyle w:val="ListBullet"/>
      </w:pPr>
      <w:r>
        <w:t>Evaluate evidence supporting calcium supplementation for bone health and fracture prevention.</w:t>
      </w:r>
    </w:p>
    <w:p>
      <w:pPr>
        <w:pStyle w:val="ListBullet"/>
      </w:pPr>
      <w:r>
        <w:t>Recognize safety considerations and potential adverse effects of calcium supplementation.</w:t>
      </w:r>
    </w:p>
    <w:p>
      <w:pPr>
        <w:pStyle w:val="ListBullet"/>
      </w:pPr>
      <w:r>
        <w:t>Understand interactions between calcium supplements and medications or nutrients.</w:t>
      </w:r>
    </w:p>
    <w:p>
      <w:pPr>
        <w:pStyle w:val="ListBullet"/>
      </w:pPr>
      <w:r>
        <w:t>Apply practical guidance for appropriate calcium dosing across different age groups.</w:t>
      </w:r>
    </w:p>
    <w:p>
      <w:pPr>
        <w:pStyle w:val="ListBullet"/>
      </w:pPr>
      <w:r>
        <w:t>Clarify common misconceptions regarding calcium and bone health.</w:t>
      </w:r>
    </w:p>
    <w:p>
      <w:pPr>
        <w:pStyle w:val="ListBullet"/>
      </w:pPr>
      <w:r>
        <w:t>Appreciate the importance of vitamin D in calcium absorption and metabolism.</w:t>
      </w:r>
    </w:p>
    <w:p>
      <w:pPr>
        <w:pStyle w:val="Heading1"/>
      </w:pPr>
      <w:r>
        <w:t>Definition</w:t>
      </w:r>
    </w:p>
    <w:p>
      <w:r>
        <w:t>Calcium is a chemical element and essential mineral (symbol Ca, atomic number 20) predominant in human bones and teeth. Approximately 99% of the body's calcium resides in the skeletal system, where it maintains structural integrity and participates in bone remodeling. Calcium also plays critical roles in muscle contraction, nerve transmission, and blood clotting but is best known for its function in bone health.</w:t>
      </w:r>
    </w:p>
    <w:p>
      <w:pPr>
        <w:pStyle w:val="Heading1"/>
      </w:pPr>
      <w:r>
        <w:t>Why This Matters</w:t>
      </w:r>
    </w:p>
    <w:p>
      <w:r>
        <w:t>Bone health is fundamental to mobility, independence, and quality of life, especially in aging populations prone to osteoporosis and fractures. Ensuring adequate calcium intake supports optimal bone density, reducing fracture risk and associated morbidity. Understanding calcium's role and safe supplementation helps consumers and healthcare providers optimize interventions for healthy aging.</w:t>
      </w:r>
    </w:p>
    <w:p>
      <w:pPr>
        <w:pStyle w:val="Heading1"/>
      </w:pPr>
      <w:r>
        <w:t>What is Calcium and Its Role in Bone Health?</w:t>
      </w:r>
    </w:p>
    <w:p>
      <w:r>
        <w:t>Calcium is an essential mineral that forms the core building block of bone tissue. It combines with phosphate to create hydroxyapatite crystals, which provide hardness and strength to bones. The human skeleton contains about 1,000 to 1,300 grams of calcium. Bone is a dynamic tissue that continuously undergoes remodeling—a balance of resorption by osteoclasts and formation by osteoblasts—which requires an adequate supply of calcium to maintain strength and density. Beyond structural functions, calcium is crucial for muscle contraction, nerve conduction, and blood clotting, but its predominant role is in skeletal health.</w:t>
      </w:r>
    </w:p>
    <w:p>
      <w:pPr>
        <w:pStyle w:val="Heading1"/>
      </w:pPr>
      <w:r>
        <w:t>Calcium Absorption and Metabolism</w:t>
      </w:r>
    </w:p>
    <w:p>
      <w:r>
        <w:t>Calcium absorption primarily occurs in the small intestine and is influenced by several factors including dietary intake, vitamin D levels, age, and gastric pH. The biologically active form of vitamin D, calcitriol (1,25-dihydroxyvitamin D), enhances calcium absorption by increasing expression of calcium-binding proteins in intestinal cells. Parathyroid hormone (PTH) regulates serum calcium levels by promoting calcium resorption from bone, increasing renal reabsorption, and stimulating vitamin D activation. Calcium not absorbed can be excreted in feces. Absorption efficiency decreases with age and inadequate vitamin D status, affecting calcium availability for bone maintenance.</w:t>
      </w:r>
    </w:p>
    <w:p>
      <w:pPr>
        <w:pStyle w:val="Heading1"/>
      </w:pPr>
      <w:r>
        <w:t>Dietary Sources and Forms of Calcium</w:t>
      </w:r>
    </w:p>
    <w:p>
      <w:r>
        <w:t>Calcium is naturally present in dairy products (milk, cheese, yogurt), leafy green vegetables (kale, broccoli), fortified foods (orange juice, cereals), nuts, and fish with edible bones (sardines). Dietary calcium is usually adequate for many individuals, but some groups may require supplementation. Common supplement forms include calcium carbonate, calcium citrate, calcium phosphate, and calcium lactate. Calcium carbonate contains the highest elemental calcium and is best absorbed when taken with food, whereas calcium citrate is more suitable for individuals with low stomach acid and can be taken with or without food.</w:t>
      </w:r>
    </w:p>
    <w:p>
      <w:pPr>
        <w:pStyle w:val="Heading1"/>
      </w:pPr>
      <w:r>
        <w:t>Recommended Daily Intake and Dosing for Bone Health</w:t>
      </w:r>
    </w:p>
    <w:p>
      <w:r>
        <w:t>Recommended dietary allowances (RDAs) for calcium vary by age, sex, and life stage. For adults aged 19–50, the RDA is approximately 1,000 mg/day, increasing to 1,200 mg/day for women over 50 and men over 70 due to increased bone loss risk. Supplement dosing should aim to complement dietary intake to meet these recommendations, not exceed them substantially. Higher doses above 2,000–2,500 mg daily are generally discouraged due to potential adverse effects. Splitting doses of calcium supplements (e.g., 500 mg twice daily) can improve absorption.</w:t>
      </w:r>
    </w:p>
    <w:p>
      <w:pPr>
        <w:pStyle w:val="Heading1"/>
      </w:pPr>
      <w:r>
        <w:t>Scientific Evidence on Calcium Supplementation and Bone Health</w:t>
      </w:r>
    </w:p>
    <w:p>
      <w:r>
        <w:t>Clinical trials show that calcium supplementation, especially when combined with vitamin D, can modestly increase bone mineral density and reduce fracture risk in certain populations, particularly postmenopausal women and older adults. However, calcium alone has limited efficacy in preventing fractures without adequate vitamin D or additional therapies. Meta-analyses indicate supplementation benefits bone turnover markers and may reduce vertebral fractures, but evidence for non-vertebral fractures is less consistent. Calcium intake from diet and supplements supports bone health as part of a broader multifactorial strategy including exercise and lifestyle.</w:t>
      </w:r>
    </w:p>
    <w:p>
      <w:pPr>
        <w:pStyle w:val="Heading1"/>
      </w:pPr>
      <w:r>
        <w:t>Safety Considerations of Calcium Supplementation</w:t>
      </w:r>
    </w:p>
    <w:p>
      <w:r>
        <w:t>Calcium supplements are generally safe when taken within recommended doses, but excessive intake can lead to hypercalcemia, kidney stones, constipation, and potential cardiovascular concerns. Some observational studies suggest possible associations between high supplemental calcium and increased risk of myocardial infarction, although findings are inconsistent. Careful assessment of baseline dietary calcium and total intake is necessary before supplementation. Individuals with kidney disease or a history of kidney stones should consult healthcare providers before starting supplements.</w:t>
      </w:r>
    </w:p>
    <w:p>
      <w:pPr>
        <w:pStyle w:val="Heading1"/>
      </w:pPr>
      <w:r>
        <w:t>Calcium Interactions with Medications and Nutrients</w:t>
      </w:r>
    </w:p>
    <w:p>
      <w:r>
        <w:t>Calcium can interfere with the absorption of certain medications such as bisphosphonates (used for osteoporosis), tetracycline and fluoroquinolone antibiotics, and levothyroxine. To avoid interactions, calcium supplements should be taken hours apart from these drugs. Additionally, excessive calcium intake may impair absorption of iron, zinc, and magnesium, though typical supplementation doses generally do not cause clinically significant deficiencies. Ensuring adequate vitamin D status enhances calcium absorption and bone benefits.</w:t>
      </w:r>
    </w:p>
    <w:p>
      <w:pPr>
        <w:pStyle w:val="Heading1"/>
      </w:pPr>
      <w:r>
        <w:t>Common Misconceptions about Calcium and Bone Health</w:t>
      </w:r>
    </w:p>
    <w:p>
      <w:r>
        <w:t>A widespread misconception is that calcium supplementation alone is sufficient to prevent osteoporosis and fractures. In reality, calcium is one component of bone health management that requires adequate vitamin D, physical activity, and sometimes pharmacological therapy. Another myth is that more calcium is always better; excess calcium can cause harm. Some believe all calcium supplements are equally absorbed, but bioavailability varies by chemical form and individual factors. Understanding these nuances supports informed supplement use.</w:t>
      </w:r>
    </w:p>
    <w:p>
      <w:pPr>
        <w:pStyle w:val="Heading1"/>
      </w:pPr>
      <w:r>
        <w:t>Practical Guidance for Supplement Use</w:t>
      </w:r>
    </w:p>
    <w:p>
      <w:r>
        <w:t>When considering calcium supplementation, individuals should assess dietary calcium intake to avoid overconsumption. Calcium carbonate supplements are cost-effective and commonly used if taken with meals; calcium citrate is preferred in individuals with low stomach acid, older age, or gastrointestinal issues. Dividing doses to ≤500 mg at a time enhances absorption. Combining supplementation with adequate vitamin D intake (usually 800–1,000 IU/day) is recommended. Regular bone density monitoring and consultation with healthcare providers are advised for high-risk individuals.</w:t>
      </w:r>
    </w:p>
    <w:p>
      <w:pPr>
        <w:pStyle w:val="Heading1"/>
      </w:pPr>
      <w:r>
        <w:t>Emerging Research and Limitations</w:t>
      </w:r>
    </w:p>
    <w:p>
      <w:r>
        <w:t>Emerging studies are examining the role of calcium supplementation in diverse populations and its impact on cardiovascular health. Some investigations focus on novel calcium formulations aimed at improved bioavailability. Limitations in current evidence include variability in study designs, populations, and supplementation regimens, making generalized conclusions challenging. More research is needed to clarify long-term safety and identify subgroups who benefit most from supplementation.</w:t>
      </w:r>
    </w:p>
    <w:p>
      <w:pPr>
        <w:pStyle w:val="Heading1"/>
      </w:pPr>
      <w:r>
        <w:t>Practical Guidance</w:t>
      </w:r>
    </w:p>
    <w:p>
      <w:pPr>
        <w:pStyle w:val="ListBullet"/>
      </w:pPr>
      <w:r>
        <w:t>Assess baseline dietary calcium intake before starting supplements to avoid excess.</w:t>
      </w:r>
    </w:p>
    <w:p>
      <w:pPr>
        <w:pStyle w:val="ListBullet"/>
      </w:pPr>
      <w:r>
        <w:t>Prefer dietary calcium sources from foods before supplements.</w:t>
      </w:r>
    </w:p>
    <w:p>
      <w:pPr>
        <w:pStyle w:val="ListBullet"/>
      </w:pPr>
      <w:r>
        <w:t>Choose calcium carbonate supplements with meals unless gastric issues warrant calcium citrate.</w:t>
      </w:r>
    </w:p>
    <w:p>
      <w:pPr>
        <w:pStyle w:val="ListBullet"/>
      </w:pPr>
      <w:r>
        <w:t>Limit individual calcium supplement doses to about 500 mg for better absorption.</w:t>
      </w:r>
    </w:p>
    <w:p>
      <w:pPr>
        <w:pStyle w:val="ListBullet"/>
      </w:pPr>
      <w:r>
        <w:t>Ensure adequate vitamin D intake to enhance calcium absorption and bone benefits.</w:t>
      </w:r>
    </w:p>
    <w:p>
      <w:pPr>
        <w:pStyle w:val="ListBullet"/>
      </w:pPr>
      <w:r>
        <w:t>Space calcium supplements and interacting medications (e.g., antibiotics, bisphosphonates) by several hours to prevent absorption interference.</w:t>
      </w:r>
    </w:p>
    <w:p>
      <w:pPr>
        <w:pStyle w:val="ListBullet"/>
      </w:pPr>
      <w:r>
        <w:t>Consult healthcare providers for personalized dosing in older adults or people with chronic conditions.</w:t>
      </w:r>
    </w:p>
    <w:p>
      <w:pPr>
        <w:pStyle w:val="ListBullet"/>
      </w:pPr>
      <w:r>
        <w:t>Do not exceed total calcium intake beyond recommended daily allowances without medical advice.</w:t>
      </w:r>
    </w:p>
    <w:p>
      <w:pPr>
        <w:pStyle w:val="Heading1"/>
      </w:pPr>
      <w:r>
        <w:t>Safety Notes</w:t>
      </w:r>
    </w:p>
    <w:p>
      <w:pPr>
        <w:pStyle w:val="ListBullet"/>
      </w:pPr>
      <w:r>
        <w:t>Avoid excessive calcium intake (&gt;2,500 mg/day) due to risk of kidney stones and possible cardiovascular effects.</w:t>
      </w:r>
    </w:p>
    <w:p>
      <w:pPr>
        <w:pStyle w:val="ListBullet"/>
      </w:pPr>
      <w:r>
        <w:t>Monitor for symptoms of hypercalcemia such as nausea, confusion, and muscle weakness if taking high doses.</w:t>
      </w:r>
    </w:p>
    <w:p>
      <w:pPr>
        <w:pStyle w:val="ListBullet"/>
      </w:pPr>
      <w:r>
        <w:t>Be cautious with calcium supplementation in individuals with kidney disease; medical supervision is required.</w:t>
      </w:r>
    </w:p>
    <w:p>
      <w:pPr>
        <w:pStyle w:val="ListBullet"/>
      </w:pPr>
      <w:r>
        <w:t>Calcium can reduce absorption of some medications; maintain appropriate time intervals between dosing.</w:t>
      </w:r>
    </w:p>
    <w:p>
      <w:pPr>
        <w:pStyle w:val="ListBullet"/>
      </w:pPr>
      <w:r>
        <w:t>Report any adverse effects such as constipation or abdominal pain to a healthcare provider.</w:t>
      </w:r>
    </w:p>
    <w:p>
      <w:pPr>
        <w:pStyle w:val="Heading1"/>
      </w:pPr>
      <w:r>
        <w:t>Common Misconceptions</w:t>
      </w:r>
    </w:p>
    <w:p>
      <w:r>
        <w:rPr>
          <w:b/>
        </w:rPr>
        <w:t xml:space="preserve">Misconception: </w:t>
      </w:r>
      <w:r>
        <w:t>Calcium supplements alone can fully prevent osteoporosis.</w:t>
      </w:r>
    </w:p>
    <w:p>
      <w:r>
        <w:rPr>
          <w:b/>
        </w:rPr>
        <w:t xml:space="preserve">Reality: </w:t>
      </w:r>
      <w:r>
        <w:t>Calcium is necessary but not sufficient alone; vitamin D, lifestyle factors, and sometimes medications are also required.</w:t>
      </w:r>
    </w:p>
    <w:p>
      <w:r>
        <w:rPr>
          <w:b/>
        </w:rPr>
        <w:t xml:space="preserve">Misconception: </w:t>
      </w:r>
      <w:r>
        <w:t>Taking large amounts of calcium supplements is beneficial and without risk.</w:t>
      </w:r>
    </w:p>
    <w:p>
      <w:r>
        <w:rPr>
          <w:b/>
        </w:rPr>
        <w:t xml:space="preserve">Reality: </w:t>
      </w:r>
      <w:r>
        <w:t>Excess calcium intake may cause adverse effects including kidney stones and possibly cardiovascular issues.</w:t>
      </w:r>
    </w:p>
    <w:p>
      <w:r>
        <w:rPr>
          <w:b/>
        </w:rPr>
        <w:t xml:space="preserve">Misconception: </w:t>
      </w:r>
      <w:r>
        <w:t>All calcium supplements are absorbed equally well.</w:t>
      </w:r>
    </w:p>
    <w:p>
      <w:r>
        <w:rPr>
          <w:b/>
        </w:rPr>
        <w:t xml:space="preserve">Reality: </w:t>
      </w:r>
      <w:r>
        <w:t>Absorption varies by supplement form and individual digestive factors.</w:t>
      </w:r>
    </w:p>
    <w:p>
      <w:pPr>
        <w:pStyle w:val="Heading1"/>
      </w:pPr>
      <w:r>
        <w:t>Clinical Pearls</w:t>
      </w:r>
    </w:p>
    <w:p>
      <w:pPr>
        <w:pStyle w:val="ListNumber"/>
      </w:pPr>
      <w:r>
        <w:t>Ensure vitamin D sufficiency when recommending calcium supplements to maximize absorption.</w:t>
      </w:r>
    </w:p>
    <w:p>
      <w:pPr>
        <w:pStyle w:val="ListNumber"/>
      </w:pPr>
      <w:r>
        <w:t>Divide calcium doses into smaller amounts for improved bioavailability.</w:t>
      </w:r>
    </w:p>
    <w:p>
      <w:pPr>
        <w:pStyle w:val="ListNumber"/>
      </w:pPr>
      <w:r>
        <w:t>Review all medications for potential interactions before starting calcium supplementation.</w:t>
      </w:r>
    </w:p>
    <w:p>
      <w:pPr>
        <w:pStyle w:val="ListNumber"/>
      </w:pPr>
      <w:r>
        <w:t>Encourage dietary sources of calcium as first-line approach before supplements.</w:t>
      </w:r>
    </w:p>
    <w:p>
      <w:pPr>
        <w:pStyle w:val="ListNumber"/>
      </w:pPr>
      <w:r>
        <w:t>Tailor calcium supplementation to individual risk factors, age, and dietary habits.</w:t>
      </w:r>
    </w:p>
    <w:p>
      <w:pPr>
        <w:pStyle w:val="Heading1"/>
      </w:pPr>
      <w:r>
        <w:t>Key Takeaways</w:t>
      </w:r>
    </w:p>
    <w:p>
      <w:pPr>
        <w:pStyle w:val="ListBullet"/>
      </w:pPr>
      <w:r>
        <w:t>Calcium is essential for bone strength and structural integrity through formation of hydroxyapatite.</w:t>
      </w:r>
    </w:p>
    <w:p>
      <w:pPr>
        <w:pStyle w:val="ListBullet"/>
      </w:pPr>
      <w:r>
        <w:t>Adequate calcium intake helps reduce risk of osteoporosis and fractures, especially with adequate vitamin D.</w:t>
      </w:r>
    </w:p>
    <w:p>
      <w:pPr>
        <w:pStyle w:val="ListBullet"/>
      </w:pPr>
      <w:r>
        <w:t>Dietary sources are preferred; supplements are useful to meet daily recommendations when intake is insufficient.</w:t>
      </w:r>
    </w:p>
    <w:p>
      <w:pPr>
        <w:pStyle w:val="ListBullet"/>
      </w:pPr>
      <w:r>
        <w:t>Calcium absorption is influenced by vitamin D, age, gastric pH, and supplement form.</w:t>
      </w:r>
    </w:p>
    <w:p>
      <w:pPr>
        <w:pStyle w:val="ListBullet"/>
      </w:pPr>
      <w:r>
        <w:t>Calcium supplements are generally safe but excessive intake can cause kidney stones and other complications.</w:t>
      </w:r>
    </w:p>
    <w:p>
      <w:pPr>
        <w:pStyle w:val="ListBullet"/>
      </w:pPr>
      <w:r>
        <w:t>Calcium interacts with certain medications requiring timing considerations to prevent reduced efficacy.</w:t>
      </w:r>
    </w:p>
    <w:p>
      <w:pPr>
        <w:pStyle w:val="ListBullet"/>
      </w:pPr>
      <w:r>
        <w:t>Calcium supplementation alone does not guarantee fracture prevention; comprehensive bone health strategies are required.</w:t>
      </w:r>
    </w:p>
    <w:p>
      <w:pPr>
        <w:pStyle w:val="ListBullet"/>
      </w:pPr>
      <w:r>
        <w:t>Common misconceptions include overestimating benefits of calcium alone and ignoring potential risks of high doses.</w:t>
      </w:r>
    </w:p>
    <w:p>
      <w:pPr>
        <w:pStyle w:val="Heading1"/>
      </w:pPr>
      <w:r>
        <w:t>Glossary</w:t>
      </w:r>
    </w:p>
    <w:p>
      <w:r>
        <w:rPr>
          <w:b/>
        </w:rPr>
        <w:t xml:space="preserve">Calcium: </w:t>
      </w:r>
      <w:r>
        <w:t>A mineral essential for bone formation, nerve transmission, muscle function, and blood clotting.</w:t>
      </w:r>
    </w:p>
    <w:p>
      <w:r>
        <w:rPr>
          <w:b/>
        </w:rPr>
        <w:t xml:space="preserve">Hydroxyapatite: </w:t>
      </w:r>
      <w:r>
        <w:t>The crystalline structure composed of calcium and phosphate that provides bones with hardness and strength.</w:t>
      </w:r>
    </w:p>
    <w:p>
      <w:r>
        <w:rPr>
          <w:b/>
        </w:rPr>
        <w:t xml:space="preserve">Osteoporosis: </w:t>
      </w:r>
      <w:r>
        <w:t>A condition characterized by low bone density and structural deterioration leading to increased fracture risk.</w:t>
      </w:r>
    </w:p>
    <w:p>
      <w:r>
        <w:rPr>
          <w:b/>
        </w:rPr>
        <w:t xml:space="preserve">Parathyroid Hormone (PTH): </w:t>
      </w:r>
      <w:r>
        <w:t>A hormone regulating calcium levels by increasing bone resorption, kidney calcium reabsorption, and activating vitamin D.</w:t>
      </w:r>
    </w:p>
    <w:p>
      <w:r>
        <w:rPr>
          <w:b/>
        </w:rPr>
        <w:t xml:space="preserve">Vitamin D (Calcitriol): </w:t>
      </w:r>
      <w:r>
        <w:t>A fat-soluble vitamin that enhances intestinal calcium absorption and bone mineralization.</w:t>
      </w:r>
    </w:p>
    <w:p>
      <w:r>
        <w:rPr>
          <w:b/>
        </w:rPr>
        <w:t xml:space="preserve">Calcium Carbonate: </w:t>
      </w:r>
      <w:r>
        <w:t>A common form of calcium supplement containing high elemental calcium; best taken with food.</w:t>
      </w:r>
    </w:p>
    <w:p>
      <w:r>
        <w:rPr>
          <w:b/>
        </w:rPr>
        <w:t xml:space="preserve">Calcium Citrate: </w:t>
      </w:r>
      <w:r>
        <w:t>A form of calcium supplement with better absorption in individuals with reduced stomach acid; can be taken with or without food.</w:t>
      </w:r>
    </w:p>
    <w:p>
      <w:r>
        <w:rPr>
          <w:b/>
        </w:rPr>
        <w:t xml:space="preserve">Bioavailability: </w:t>
      </w:r>
      <w:r>
        <w:t>The proportion of a nutrient that is absorbed and utilized by the body.</w:t>
      </w:r>
    </w:p>
    <w:p>
      <w:pPr>
        <w:pStyle w:val="Heading1"/>
      </w:pPr>
      <w:r>
        <w:t>Related Modules</w:t>
      </w:r>
    </w:p>
    <w:p>
      <w:pPr>
        <w:pStyle w:val="ListBullet"/>
      </w:pPr>
      <w:r>
        <w:t>SUP-127</w:t>
      </w:r>
    </w:p>
    <w:p>
      <w:pPr>
        <w:pStyle w:val="ListBullet"/>
      </w:pPr>
      <w:r>
        <w:t>SUP-201</w:t>
      </w:r>
    </w:p>
    <w:p>
      <w:pPr>
        <w:pStyle w:val="Heading1"/>
      </w:pPr>
      <w:r>
        <w:t>Illustration Specifications</w:t>
      </w:r>
    </w:p>
    <w:p>
      <w:pPr>
        <w:pStyle w:val="Heading2"/>
      </w:pPr>
      <w:r>
        <w:t>ILL-001 - Calcium's Role in Bone Structure</w:t>
      </w:r>
    </w:p>
    <w:p>
      <w:r>
        <w:t>Type: Diagram</w:t>
      </w:r>
    </w:p>
    <w:p>
      <w:r>
        <w:t>Diagram showing calcium ions forming hydroxyapatite crystals within bone matrix, illustrating bone strength and density.</w:t>
      </w:r>
    </w:p>
    <w:p>
      <w:r>
        <w:t>Alt text: Diagram of calcium forming crystals in bone matrix.</w:t>
      </w:r>
    </w:p>
    <w:p>
      <w:pPr>
        <w:pStyle w:val="Heading2"/>
      </w:pPr>
      <w:r>
        <w:t>ILL-002 - Calcium Absorption Mechanism</w:t>
      </w:r>
    </w:p>
    <w:p>
      <w:r>
        <w:t>Type: Flowchart</w:t>
      </w:r>
    </w:p>
    <w:p>
      <w:r>
        <w:t>Flowchart depicting calcium absorption in the intestine mediated by vitamin D and regulated by parathyroid hormone.</w:t>
      </w:r>
    </w:p>
    <w:p>
      <w:r>
        <w:t>Alt text: Flowchart on calcium absorption and hormonal regulation.</w:t>
      </w:r>
    </w:p>
    <w:p>
      <w:pPr>
        <w:pStyle w:val="Heading2"/>
      </w:pPr>
      <w:r>
        <w:t>ILL-003 - Recommended Calcium Intake by Age and Gender</w:t>
      </w:r>
    </w:p>
    <w:p>
      <w:r>
        <w:t>Type: Chart</w:t>
      </w:r>
    </w:p>
    <w:p>
      <w:r>
        <w:t>Bar chart illustrating the recommended daily calcium intake across different age groups and sexes.</w:t>
      </w:r>
    </w:p>
    <w:p>
      <w:r>
        <w:t>Alt text: Chart showing calcium RDA by age and gender.</w:t>
      </w:r>
    </w:p>
    <w:p>
      <w:pPr>
        <w:pStyle w:val="Heading2"/>
      </w:pPr>
      <w:r>
        <w:t>ILL-004 - Common Calcium Supplement Forms</w:t>
      </w:r>
    </w:p>
    <w:p>
      <w:r>
        <w:t>Type: Table</w:t>
      </w:r>
    </w:p>
    <w:p>
      <w:r>
        <w:t>Table comparing calcium supplement forms including their elemental calcium content, pros, and cons.</w:t>
      </w:r>
    </w:p>
    <w:p>
      <w:r>
        <w:t>Alt text: Table comparing calcium carbonate and citrate supplements.</w:t>
      </w:r>
    </w:p>
    <w:p>
      <w:pPr>
        <w:pStyle w:val="Heading1"/>
      </w:pPr>
      <w:r>
        <w:t>References</w:t>
      </w:r>
    </w:p>
    <w:p>
      <w:pPr>
        <w:pStyle w:val="ListBullet"/>
      </w:pPr>
      <w:r>
        <w:t>Calcium and Vitamin D Supplementation for Prevention of Fragility Fractures: Systematic Review and Meta-analysis | National Osteoporosis Foundation, 2019 | 2019 | Unverified | Unverified</w:t>
      </w:r>
    </w:p>
    <w:p>
      <w:pPr>
        <w:pStyle w:val="ListBullet"/>
      </w:pPr>
      <w:r>
        <w:t>Dietary Calcium Intake and Bone Health: A Review | Institute of Medicine (US), 2011 | 2011 | Unverified | Unverified</w:t>
      </w:r>
    </w:p>
    <w:p>
      <w:pPr>
        <w:pStyle w:val="ListBullet"/>
      </w:pPr>
      <w:r>
        <w:t>Calcium Supplementation and Risk of Cardiovascular Disease: A Meta-Analysis | Journal of Clinical Endocrinology &amp; Metabolism, 2013 | 2013 | Unverified | Unverified</w:t>
      </w:r>
    </w:p>
    <w:p>
      <w:pPr>
        <w:pStyle w:val="ListBullet"/>
      </w:pPr>
      <w:r>
        <w:t>Absorption and Metabolism of Calcium | Endocrine Reviews, 2012 | 2012 | Unverified | Unverified</w:t>
      </w:r>
    </w:p>
    <w:p>
      <w:pPr>
        <w:pStyle w:val="ListBullet"/>
      </w:pPr>
      <w:r>
        <w:t>Vitamin D and Bone Health | The American Journal of Medicine, 2017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