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DIS-086 - Smoking and Brain Health</w:t>
      </w:r>
    </w:p>
    <w:p>
      <w:r>
        <w:rPr>
          <w:i/>
        </w:rPr>
        <w:t>Prevention, risk factors, screening, evidence, and practical actions related to smoking and brain health.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Brain and Neurologic Prevention</w:t>
            </w:r>
          </w:p>
        </w:tc>
      </w:tr>
      <w:tr>
        <w:tc>
          <w:tcPr>
            <w:tcW w:type="dxa" w:w="4968"/>
          </w:tcPr>
          <w:p>
            <w:r>
              <w:rPr>
                <w:b/>
              </w:rPr>
              <w:t>SOM stages</w:t>
            </w:r>
          </w:p>
        </w:tc>
        <w:tc>
          <w:tcPr>
            <w:tcW w:type="dxa" w:w="4968"/>
          </w:tcPr>
          <w:p>
            <w:r>
              <w:t>Prevention, Screening, Risk Management</w:t>
            </w:r>
          </w:p>
        </w:tc>
      </w:tr>
      <w:tr>
        <w:tc>
          <w:tcPr>
            <w:tcW w:type="dxa" w:w="4968"/>
          </w:tcPr>
          <w:p>
            <w:r>
              <w:rPr>
                <w:b/>
              </w:rPr>
              <w:t>Audience</w:t>
            </w:r>
          </w:p>
        </w:tc>
        <w:tc>
          <w:tcPr>
            <w:tcW w:type="dxa" w:w="4968"/>
          </w:tcPr>
          <w:p>
            <w:r>
              <w:t>General Public, Health Professionals, Caregivers</w:t>
            </w:r>
          </w:p>
        </w:tc>
      </w:tr>
      <w:tr>
        <w:tc>
          <w:tcPr>
            <w:tcW w:type="dxa" w:w="4968"/>
          </w:tcPr>
          <w:p>
            <w:r>
              <w:rPr>
                <w:b/>
              </w:rPr>
              <w:t>Reading level</w:t>
            </w:r>
          </w:p>
        </w:tc>
        <w:tc>
          <w:tcPr>
            <w:tcW w:type="dxa" w:w="4968"/>
          </w:tcPr>
          <w:p>
            <w:r>
              <w:t>Intermediate (Grade 8-10)</w:t>
            </w:r>
          </w:p>
        </w:tc>
      </w:tr>
      <w:tr>
        <w:tc>
          <w:tcPr>
            <w:tcW w:type="dxa" w:w="4968"/>
          </w:tcPr>
          <w:p>
            <w:r>
              <w:rPr>
                <w:b/>
              </w:rPr>
              <w:t>Keywords</w:t>
            </w:r>
          </w:p>
        </w:tc>
        <w:tc>
          <w:tcPr>
            <w:tcW w:type="dxa" w:w="4968"/>
          </w:tcPr>
          <w:p>
            <w:r>
              <w:t>Smoking, Brain Health, Neurology, Cognitive Decline, Stroke Risk, Nicotine, Neurotoxicity, Prevention, Screening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Smoking encompasses the inhalation of smoke from burning tobacco products, containing thousands of chemicals including nicotine, carbon monoxide, and numerous neurotoxins. It adversely affects brain health through multiple mechanisms: vascular damage causing stroke risk, neuroinflammation leading to cognitive decline, and oxidative stress that injures neurons. Tobacco smoking is a leading preventable risk factor for cerebrovascular diseases, including ischemic and hemorrhagic stroke, and is linked to accelerated brain aging and dementia, especially vascular dementia and Alzheimer's disease. Nicotine, while primarily stimulant, also affects neurotransmitters that modulate cognition but does not negate the overall harmful impact of smoking. Secondhand smoke similarly poses risks, particularly in children. Quitting smoking leads to improved vascular function and decreased neuroinflammation, contributing to brain health recovery. Screening for smoking-related brain damage includes neuroimaging to detect strokes or white matter lesions, cognitive assessments for decline, and vascular risk evaluations. Emerging research continues to evaluate the comparative effects of e-cigarettes and nicotine replacement therapies on brain health, though they are generally considered less harmful than traditional tobacco smoking. Practical brain health preservation includes smoking cessation supported by behavioral and pharmacological interventions, maintaining cardiovascular health, and reducing other lifestyle risk factors. No level of smoking is considered safe for brain health. This module provides a comprehensive explanation of smoking's detrimental effects on the brain, risk factors, preventative strategies, evidence base, and practical guidance for individuals and healthcare providers. Limitations of current evidence include heterogeneity of studies and long-term effects of newer nicotine products. Safety considerations focus on the risks of continued smoking versus benefits and risks of cessation therapies.</w:t>
      </w:r>
    </w:p>
    <w:p>
      <w:pPr>
        <w:pStyle w:val="Heading1"/>
      </w:pPr>
      <w:r>
        <w:t>Customer Questions Answered</w:t>
      </w:r>
    </w:p>
    <w:p>
      <w:pPr>
        <w:pStyle w:val="ListBullet"/>
      </w:pPr>
      <w:r>
        <w:t>How does smoking affect brain health?</w:t>
      </w:r>
    </w:p>
    <w:p>
      <w:pPr>
        <w:pStyle w:val="ListBullet"/>
      </w:pPr>
      <w:r>
        <w:t>What are the risks of smoking related to stroke?</w:t>
      </w:r>
    </w:p>
    <w:p>
      <w:pPr>
        <w:pStyle w:val="ListBullet"/>
      </w:pPr>
      <w:r>
        <w:t>Can smoking cause cognitive decline or dementia?</w:t>
      </w:r>
    </w:p>
    <w:p>
      <w:pPr>
        <w:pStyle w:val="ListBullet"/>
      </w:pPr>
      <w:r>
        <w:t>Are there particular chemicals in cigarettes that harm the brain?</w:t>
      </w:r>
    </w:p>
    <w:p>
      <w:pPr>
        <w:pStyle w:val="ListBullet"/>
      </w:pPr>
      <w:r>
        <w:t>Is secondhand smoke harmful to brain health?</w:t>
      </w:r>
    </w:p>
    <w:p>
      <w:pPr>
        <w:pStyle w:val="ListBullet"/>
      </w:pPr>
      <w:r>
        <w:t>How does quitting smoking improve brain function?</w:t>
      </w:r>
    </w:p>
    <w:p>
      <w:pPr>
        <w:pStyle w:val="ListBullet"/>
      </w:pPr>
      <w:r>
        <w:t>What screening tests detect brain damage from smoking?</w:t>
      </w:r>
    </w:p>
    <w:p>
      <w:pPr>
        <w:pStyle w:val="ListBullet"/>
      </w:pPr>
      <w:r>
        <w:t>Can nicotine replacement therapy affect the brain?</w:t>
      </w:r>
    </w:p>
    <w:p>
      <w:pPr>
        <w:pStyle w:val="ListBullet"/>
      </w:pPr>
      <w:r>
        <w:t>Are certain age groups more vulnerable to smoking-related brain damage?</w:t>
      </w:r>
    </w:p>
    <w:p>
      <w:pPr>
        <w:pStyle w:val="ListBullet"/>
      </w:pPr>
      <w:r>
        <w:t>Do e-cigarettes affect brain health like traditional cigarettes?</w:t>
      </w:r>
    </w:p>
    <w:p>
      <w:pPr>
        <w:pStyle w:val="ListBullet"/>
      </w:pPr>
      <w:r>
        <w:t>What are practical steps to protect brain health if you smoke?</w:t>
      </w:r>
    </w:p>
    <w:p>
      <w:pPr>
        <w:pStyle w:val="ListBullet"/>
      </w:pPr>
      <w:r>
        <w:t>Is there a safe level of smoking regarding brain health?</w:t>
      </w:r>
    </w:p>
    <w:p>
      <w:pPr>
        <w:pStyle w:val="Heading1"/>
      </w:pPr>
      <w:r>
        <w:t>Learning Objectives</w:t>
      </w:r>
    </w:p>
    <w:p>
      <w:pPr>
        <w:pStyle w:val="ListBullet"/>
      </w:pPr>
      <w:r>
        <w:t>Define how smoking biologically affects brain health and function.</w:t>
      </w:r>
    </w:p>
    <w:p>
      <w:pPr>
        <w:pStyle w:val="ListBullet"/>
      </w:pPr>
      <w:r>
        <w:t>Identify key neurovascular risks associated with smoking.</w:t>
      </w:r>
    </w:p>
    <w:p>
      <w:pPr>
        <w:pStyle w:val="ListBullet"/>
      </w:pPr>
      <w:r>
        <w:t>Explain the role of nicotine and other tobacco smoke constituents on the brain.</w:t>
      </w:r>
    </w:p>
    <w:p>
      <w:pPr>
        <w:pStyle w:val="ListBullet"/>
      </w:pPr>
      <w:r>
        <w:t>Recognize demographic and environmental factors modifying brain risk from smoking.</w:t>
      </w:r>
    </w:p>
    <w:p>
      <w:pPr>
        <w:pStyle w:val="ListBullet"/>
      </w:pPr>
      <w:r>
        <w:t>Review evidence linking smoking with stroke, cognitive decline, and dementia.</w:t>
      </w:r>
    </w:p>
    <w:p>
      <w:pPr>
        <w:pStyle w:val="ListBullet"/>
      </w:pPr>
      <w:r>
        <w:t>Describe screening tools for detecting brain damage linked to smoking.</w:t>
      </w:r>
    </w:p>
    <w:p>
      <w:pPr>
        <w:pStyle w:val="ListBullet"/>
      </w:pPr>
      <w:r>
        <w:t>Discuss the benefits and limitations of cessation methods for brain health recovery.</w:t>
      </w:r>
    </w:p>
    <w:p>
      <w:pPr>
        <w:pStyle w:val="ListBullet"/>
      </w:pPr>
      <w:r>
        <w:t>Provide practical guidance for individuals seeking to reduce smoking-related brain risks.</w:t>
      </w:r>
    </w:p>
    <w:p>
      <w:pPr>
        <w:pStyle w:val="ListBullet"/>
      </w:pPr>
      <w:r>
        <w:t>Dispelling common misconceptions about smoking and brain health.</w:t>
      </w:r>
    </w:p>
    <w:p>
      <w:pPr>
        <w:pStyle w:val="ListBullet"/>
      </w:pPr>
      <w:r>
        <w:t>Understand safety considerations in cessation therapies related to brain health.</w:t>
      </w:r>
    </w:p>
    <w:p>
      <w:pPr>
        <w:pStyle w:val="Heading1"/>
      </w:pPr>
      <w:r>
        <w:t>Definition</w:t>
      </w:r>
    </w:p>
    <w:p>
      <w:r>
        <w:t>Smoking is the inhalation of smoke from burning tobacco products that contain nicotine and thousands of other chemicals, many of which are neurotoxic and vascularly harmful, adversely affecting brain structure and function over time.</w:t>
      </w:r>
    </w:p>
    <w:p>
      <w:pPr>
        <w:pStyle w:val="Heading1"/>
      </w:pPr>
      <w:r>
        <w:t>Why This Matters</w:t>
      </w:r>
    </w:p>
    <w:p>
      <w:r>
        <w:t>Smoking is a major modifiable risk factor for brain diseases including stroke and dementia. Understanding mechanisms and prevention strategies is crucial for protecting brain health and reducing the burden of neurovascular disease and cognitive impairment globally.</w:t>
      </w:r>
    </w:p>
    <w:p>
      <w:pPr>
        <w:pStyle w:val="Heading1"/>
      </w:pPr>
      <w:r>
        <w:t>How Smoking Affects Brain Structure and Function</w:t>
      </w:r>
    </w:p>
    <w:p>
      <w:r>
        <w:t>Smoking introduces harmful chemicals into the bloodstream, which cross the blood-brain barrier to damage brain cells. It accelerates neurodegeneration, decreases brain volume, and disrupts neurotransmitter systems leading to impaired cognition and increased risk of neurovascular injury.</w:t>
      </w:r>
    </w:p>
    <w:p>
      <w:pPr>
        <w:pStyle w:val="Heading1"/>
      </w:pPr>
      <w:r>
        <w:t>Smoking and Increased Risk of Stroke</w:t>
      </w:r>
    </w:p>
    <w:p>
      <w:r>
        <w:t>Tobacco smoke damages blood vessels by promoting atherosclerosis, increasing blood coagulability, and causing endothelial dysfunction. These changes elevate the risk of ischemic stroke (blockage of brain arteries) and hemorrhagic stroke (brain bleeding), major causes of disability and mortality.</w:t>
      </w:r>
    </w:p>
    <w:p>
      <w:pPr>
        <w:pStyle w:val="Heading1"/>
      </w:pPr>
      <w:r>
        <w:t>Smoking and Cognitive Decline: Dementia and Alzheimer's Disease</w:t>
      </w:r>
    </w:p>
    <w:p>
      <w:r>
        <w:t>Chronic smoking is linked to faster cognitive decline and increased incidence of all-cause dementia, including vascular dementia and Alzheimer's disease. Mechanisms include cerebrovascular impairment, oxidative stress, and inflammation damaging neurons and synapses.</w:t>
      </w:r>
    </w:p>
    <w:p>
      <w:pPr>
        <w:pStyle w:val="Heading1"/>
      </w:pPr>
      <w:r>
        <w:t>Chemical Constituents of Cigarette Smoke Harmful to the Brain</w:t>
      </w:r>
    </w:p>
    <w:p>
      <w:r>
        <w:t>Key harmful components include nicotine, carbon monoxide, polycyclic aromatic hydrocarbons, heavy metals (like lead and cadmium), and free radicals. While nicotine acts on nicotinic acetylcholine receptors influencing cognition transiently, other chemicals cause lasting neurotoxic effects.</w:t>
      </w:r>
    </w:p>
    <w:p>
      <w:pPr>
        <w:pStyle w:val="Heading1"/>
      </w:pPr>
      <w:r>
        <w:t>Secondhand Smoke Exposure and Brain Health</w:t>
      </w:r>
    </w:p>
    <w:p>
      <w:r>
        <w:t>Exposure to secondhand smoke, especially in children and nonsmokers, contributes to neurodevelopmental delays and increases stroke and cognitive impairment risks through similar vascular and neurotoxic mechanisms as active smoking.</w:t>
      </w:r>
    </w:p>
    <w:p>
      <w:pPr>
        <w:pStyle w:val="Heading1"/>
      </w:pPr>
      <w:r>
        <w:t>Benefits of Smoking Cessation on Brain Health</w:t>
      </w:r>
    </w:p>
    <w:p>
      <w:r>
        <w:t>Quitting smoking improves cardiovascular and cerebrovascular function, reduces neuroinflammation, and slows cognitive decline. Brain structural and functional improvements can occur over months to years post cessation, emphasizing the importance of quitting at any age.</w:t>
      </w:r>
    </w:p>
    <w:p>
      <w:pPr>
        <w:pStyle w:val="Heading1"/>
      </w:pPr>
      <w:r>
        <w:t>Screening and Detection of Smoking-Related Brain Damage</w:t>
      </w:r>
    </w:p>
    <w:p>
      <w:r>
        <w:t>Neuroimaging techniques such as MRI and CT scans detect strokes and brain lesions related to smoking. Cognitive testing and vascular risk factor evaluation support early detection and prevention of progression. Regular screening is recommended for long-term smokers or those with additional risk factors.</w:t>
      </w:r>
    </w:p>
    <w:p>
      <w:pPr>
        <w:pStyle w:val="Heading1"/>
      </w:pPr>
      <w:r>
        <w:t>Nicotine Replacement and E-Cigarettes: Implications for Brain Health</w:t>
      </w:r>
    </w:p>
    <w:p>
      <w:r>
        <w:t>Nicotine replacement therapies (NRTs) deliver controlled nicotine doses without other harmful smoke toxins. While nicotine affects neurotransmission, NRTs are generally safer for brain health than smoking. The long-term effects of e-cigarettes on the brain remain under investigation, although they lack combustion products.</w:t>
      </w:r>
    </w:p>
    <w:p>
      <w:pPr>
        <w:pStyle w:val="Heading1"/>
      </w:pPr>
      <w:r>
        <w:t>Practical Actions to Protect Brain Health in Smokers</w:t>
      </w:r>
    </w:p>
    <w:p>
      <w:r>
        <w:t>Practical steps include smoking cessation using behavioral support and pharmacotherapy, managing blood pressure and diabetes, maintaining physical activity, and healthy diet to reduce cerebrovascular risk. Avoiding secondhand smoke and environmental pollutants also benefit brain health.</w:t>
      </w:r>
    </w:p>
    <w:p>
      <w:pPr>
        <w:pStyle w:val="Heading1"/>
      </w:pPr>
      <w:r>
        <w:t>Common Misconceptions About Smoking and Brain Health</w:t>
      </w:r>
    </w:p>
    <w:p>
      <w:r>
        <w:t>Many believe nicotine alone causes all harm, or that light smoking is safe for cognition; these are false. Even low-intensity smoking damages the brain. Quitting at any stage offers brain health benefits, contrary to beliefs it is 'too late.' Also, e-cigarettes are not harmless and need further study.</w:t>
      </w:r>
    </w:p>
    <w:p>
      <w:pPr>
        <w:pStyle w:val="Heading1"/>
      </w:pPr>
      <w:r>
        <w:t>Practical Guidance</w:t>
      </w:r>
    </w:p>
    <w:p>
      <w:pPr>
        <w:pStyle w:val="ListBullet"/>
      </w:pPr>
      <w:r>
        <w:t>Seek professional support for smoking cessation including counseling and approved medications.</w:t>
      </w:r>
    </w:p>
    <w:p>
      <w:pPr>
        <w:pStyle w:val="ListBullet"/>
      </w:pPr>
      <w:r>
        <w:t>Use screening tools like blood pressure measurement and cognitive assessments to monitor brain health if you smoke.</w:t>
      </w:r>
    </w:p>
    <w:p>
      <w:pPr>
        <w:pStyle w:val="ListBullet"/>
      </w:pPr>
      <w:r>
        <w:t>Quit smoking to reduce risk of stroke and cognitive decline—benefits begin shortly after cessation.</w:t>
      </w:r>
    </w:p>
    <w:p>
      <w:pPr>
        <w:pStyle w:val="ListBullet"/>
      </w:pPr>
      <w:r>
        <w:t>Avoid exposure to secondhand smoke in homes and public places.</w:t>
      </w:r>
    </w:p>
    <w:p>
      <w:pPr>
        <w:pStyle w:val="ListBullet"/>
      </w:pPr>
      <w:r>
        <w:t>Adopt a healthy lifestyle: balanced diet, regular exercise, and control of vascular risk factors.</w:t>
      </w:r>
    </w:p>
    <w:p>
      <w:pPr>
        <w:pStyle w:val="ListBullet"/>
      </w:pPr>
      <w:r>
        <w:t>Consider nicotine replacement therapies as safer alternatives if quitting smoking abruptly is difficult.</w:t>
      </w:r>
    </w:p>
    <w:p>
      <w:pPr>
        <w:pStyle w:val="ListBullet"/>
      </w:pPr>
      <w:r>
        <w:t>Monitor and report any neurological symptoms such as sudden weakness, speech changes, or memory loss to healthcare providers promptly.</w:t>
      </w:r>
    </w:p>
    <w:p>
      <w:pPr>
        <w:pStyle w:val="ListBullet"/>
      </w:pPr>
      <w:r>
        <w:t>Encourage smoke-free environments especially to protect children and vulnerable individuals.</w:t>
      </w:r>
    </w:p>
    <w:p>
      <w:pPr>
        <w:pStyle w:val="Heading1"/>
      </w:pPr>
      <w:r>
        <w:t>Safety Notes</w:t>
      </w:r>
    </w:p>
    <w:p>
      <w:pPr>
        <w:pStyle w:val="ListBullet"/>
      </w:pPr>
      <w:r>
        <w:t>Do not attempt abrupt cessation without medical support if you have significant withdrawal symptoms or comorbid conditions.</w:t>
      </w:r>
    </w:p>
    <w:p>
      <w:pPr>
        <w:pStyle w:val="ListBullet"/>
      </w:pPr>
      <w:r>
        <w:t>Nicotine replacement products should be used as directed and under professional advice.</w:t>
      </w:r>
    </w:p>
    <w:p>
      <w:pPr>
        <w:pStyle w:val="ListBullet"/>
      </w:pPr>
      <w:r>
        <w:t>E-cigarettes have unknown long-term brain health effects; caution is advised especially in youth and pregnant women.</w:t>
      </w:r>
    </w:p>
    <w:p>
      <w:pPr>
        <w:pStyle w:val="ListBullet"/>
      </w:pPr>
      <w:r>
        <w:t>Be aware of symptoms of stroke and seek emergency care immediately if suspected despite cessation efforts.</w:t>
      </w:r>
    </w:p>
    <w:p>
      <w:pPr>
        <w:pStyle w:val="ListBullet"/>
      </w:pPr>
      <w:r>
        <w:t>Always consult healthcare professionals before starting any cessation regimen or supplements claiming to protect brain health.</w:t>
      </w:r>
    </w:p>
    <w:p>
      <w:pPr>
        <w:pStyle w:val="Heading1"/>
      </w:pPr>
      <w:r>
        <w:t>Common Misconceptions</w:t>
      </w:r>
    </w:p>
    <w:p>
      <w:r>
        <w:rPr>
          <w:b/>
        </w:rPr>
        <w:t xml:space="preserve">Misconception: </w:t>
      </w:r>
      <w:r>
        <w:t>Nicotine is the only harmful component of smoking to the brain.</w:t>
      </w:r>
    </w:p>
    <w:p>
      <w:r>
        <w:rPr>
          <w:b/>
        </w:rPr>
        <w:t xml:space="preserve">Reality: </w:t>
      </w:r>
      <w:r>
        <w:t>While nicotine affects brain neurotransmitters, many other chemicals in cigarette smoke cause neurovascular damage and neurotoxicity.</w:t>
      </w:r>
    </w:p>
    <w:p>
      <w:r>
        <w:rPr>
          <w:b/>
        </w:rPr>
        <w:t xml:space="preserve">Misconception: </w:t>
      </w:r>
      <w:r>
        <w:t>Light or occasional smoking does not affect brain health.</w:t>
      </w:r>
    </w:p>
    <w:p>
      <w:r>
        <w:rPr>
          <w:b/>
        </w:rPr>
        <w:t xml:space="preserve">Reality: </w:t>
      </w:r>
      <w:r>
        <w:t>There is no safe level of smoking; even low-intensity smoking increases brain disease risks.</w:t>
      </w:r>
    </w:p>
    <w:p>
      <w:r>
        <w:rPr>
          <w:b/>
        </w:rPr>
        <w:t xml:space="preserve">Misconception: </w:t>
      </w:r>
      <w:r>
        <w:t>Quitting smoking after many years is too late to benefit brain health.</w:t>
      </w:r>
    </w:p>
    <w:p>
      <w:r>
        <w:rPr>
          <w:b/>
        </w:rPr>
        <w:t xml:space="preserve">Reality: </w:t>
      </w:r>
      <w:r>
        <w:t>Cessation at any age reduces brain damage progression and improves vascular function.</w:t>
      </w:r>
    </w:p>
    <w:p>
      <w:r>
        <w:rPr>
          <w:b/>
        </w:rPr>
        <w:t xml:space="preserve">Misconception: </w:t>
      </w:r>
      <w:r>
        <w:t>E-cigarettes are completely safe for the brain.</w:t>
      </w:r>
    </w:p>
    <w:p>
      <w:r>
        <w:rPr>
          <w:b/>
        </w:rPr>
        <w:t xml:space="preserve">Reality: </w:t>
      </w:r>
      <w:r>
        <w:t>E-cigarettes lack many toxins but nicotine and other constituents still pose potential brain risks; research is ongoing.</w:t>
      </w:r>
    </w:p>
    <w:p>
      <w:pPr>
        <w:pStyle w:val="Heading1"/>
      </w:pPr>
      <w:r>
        <w:t>Clinical Pearls</w:t>
      </w:r>
    </w:p>
    <w:p>
      <w:pPr>
        <w:pStyle w:val="ListNumber"/>
      </w:pPr>
      <w:r>
        <w:t>Smoking cessation is the most effective action to preserve and improve brain health.</w:t>
      </w:r>
    </w:p>
    <w:p>
      <w:pPr>
        <w:pStyle w:val="ListNumber"/>
      </w:pPr>
      <w:r>
        <w:t>Stroke risk attributable to smoking is dose-dependent but even low levels are harmful.</w:t>
      </w:r>
    </w:p>
    <w:p>
      <w:pPr>
        <w:pStyle w:val="ListNumber"/>
      </w:pPr>
      <w:r>
        <w:t>Combining behavioral therapy and pharmacologic aids improves cessation success.</w:t>
      </w:r>
    </w:p>
    <w:p>
      <w:pPr>
        <w:pStyle w:val="ListNumber"/>
      </w:pPr>
      <w:r>
        <w:t>Regular cognitive and vascular screening is critical in smokers to detect early brain impairment.</w:t>
      </w:r>
    </w:p>
    <w:p>
      <w:pPr>
        <w:pStyle w:val="ListNumber"/>
      </w:pPr>
      <w:r>
        <w:t>Secondhand smoke is a significant but often overlooked risk for brain health particularly in children.</w:t>
      </w:r>
    </w:p>
    <w:p>
      <w:pPr>
        <w:pStyle w:val="Heading1"/>
      </w:pPr>
      <w:r>
        <w:t>Key Takeaways</w:t>
      </w:r>
    </w:p>
    <w:p>
      <w:pPr>
        <w:pStyle w:val="ListBullet"/>
      </w:pPr>
      <w:r>
        <w:t>Smoking causes significant brain damage through vascular injury and neurotoxicity.</w:t>
      </w:r>
    </w:p>
    <w:p>
      <w:pPr>
        <w:pStyle w:val="ListBullet"/>
      </w:pPr>
      <w:r>
        <w:t>It increases risk of both ischemic and hemorrhagic strokes substantially.</w:t>
      </w:r>
    </w:p>
    <w:p>
      <w:pPr>
        <w:pStyle w:val="ListBullet"/>
      </w:pPr>
      <w:r>
        <w:t>Smoking accelerates cognitive decline and elevates risk of dementia including Alzheimer's disease.</w:t>
      </w:r>
    </w:p>
    <w:p>
      <w:pPr>
        <w:pStyle w:val="ListBullet"/>
      </w:pPr>
      <w:r>
        <w:t>Nicotine is not the sole harmful agent; many other chemicals in smoke damage the brain.</w:t>
      </w:r>
    </w:p>
    <w:p>
      <w:pPr>
        <w:pStyle w:val="ListBullet"/>
      </w:pPr>
      <w:r>
        <w:t>Secondhand smoke exposure also harms brain development and function especially in children.</w:t>
      </w:r>
    </w:p>
    <w:p>
      <w:pPr>
        <w:pStyle w:val="ListBullet"/>
      </w:pPr>
      <w:r>
        <w:t>Quitting smoking improves brain and vascular health even after years of exposure.</w:t>
      </w:r>
    </w:p>
    <w:p>
      <w:pPr>
        <w:pStyle w:val="ListBullet"/>
      </w:pPr>
      <w:r>
        <w:t>Screening methods include neuroimaging and cognitive assessment to detect damage early.</w:t>
      </w:r>
    </w:p>
    <w:p>
      <w:pPr>
        <w:pStyle w:val="ListBullet"/>
      </w:pPr>
      <w:r>
        <w:t>No level of cigarette smoking is safe for brain health; avoidance is key for prevention.</w:t>
      </w:r>
    </w:p>
    <w:p>
      <w:pPr>
        <w:pStyle w:val="Heading1"/>
      </w:pPr>
      <w:r>
        <w:t>Glossary</w:t>
      </w:r>
    </w:p>
    <w:p>
      <w:r>
        <w:rPr>
          <w:b/>
        </w:rPr>
        <w:t xml:space="preserve">Smoking: </w:t>
      </w:r>
      <w:r>
        <w:t>Inhalation of smoke from burning tobacco products containing nicotine and toxic chemicals.</w:t>
      </w:r>
    </w:p>
    <w:p>
      <w:r>
        <w:rPr>
          <w:b/>
        </w:rPr>
        <w:t xml:space="preserve">Nicotine: </w:t>
      </w:r>
      <w:r>
        <w:t>Addictive chemical in tobacco that affects brain neurotransmitter systems.</w:t>
      </w:r>
    </w:p>
    <w:p>
      <w:r>
        <w:rPr>
          <w:b/>
        </w:rPr>
        <w:t xml:space="preserve">Stroke: </w:t>
      </w:r>
      <w:r>
        <w:t>Sudden loss of brain function due to interruption of blood supply or bleeding.</w:t>
      </w:r>
    </w:p>
    <w:p>
      <w:r>
        <w:rPr>
          <w:b/>
        </w:rPr>
        <w:t xml:space="preserve">Cognitive Decline: </w:t>
      </w:r>
      <w:r>
        <w:t>Gradual worsening of cognitive functions such as memory and attention.</w:t>
      </w:r>
    </w:p>
    <w:p>
      <w:r>
        <w:rPr>
          <w:b/>
        </w:rPr>
        <w:t xml:space="preserve">Dementia: </w:t>
      </w:r>
      <w:r>
        <w:t>Chronic or progressive brain syndrome characterized by loss of cognitive and functional abilities.</w:t>
      </w:r>
    </w:p>
    <w:p>
      <w:r>
        <w:rPr>
          <w:b/>
        </w:rPr>
        <w:t xml:space="preserve">Neurotoxicity: </w:t>
      </w:r>
      <w:r>
        <w:t>Damage to brain cells caused by exposure to toxic substances.</w:t>
      </w:r>
    </w:p>
    <w:p>
      <w:r>
        <w:rPr>
          <w:b/>
        </w:rPr>
        <w:t xml:space="preserve">Secondhand Smoke: </w:t>
      </w:r>
      <w:r>
        <w:t>Smoke inhaled involuntarily from tobacco products used by others.</w:t>
      </w:r>
    </w:p>
    <w:p>
      <w:r>
        <w:rPr>
          <w:b/>
        </w:rPr>
        <w:t xml:space="preserve">Atherosclerosis: </w:t>
      </w:r>
      <w:r>
        <w:t>Build-up of fats and cholesterol in artery walls leading to narrowing and reduced blood flow.</w:t>
      </w:r>
    </w:p>
    <w:p>
      <w:pPr>
        <w:pStyle w:val="Heading1"/>
      </w:pPr>
      <w:r>
        <w:t>Related Modules</w:t>
      </w:r>
    </w:p>
    <w:p>
      <w:pPr>
        <w:pStyle w:val="ListBullet"/>
      </w:pPr>
      <w:r>
        <w:t>DIS-045</w:t>
      </w:r>
    </w:p>
    <w:p>
      <w:pPr>
        <w:pStyle w:val="ListBullet"/>
      </w:pPr>
      <w:r>
        <w:t>DIS-092</w:t>
      </w:r>
    </w:p>
    <w:p>
      <w:pPr>
        <w:pStyle w:val="ListBullet"/>
      </w:pPr>
      <w:r>
        <w:t>DIS-135</w:t>
      </w:r>
    </w:p>
    <w:p>
      <w:pPr>
        <w:pStyle w:val="Heading1"/>
      </w:pPr>
      <w:r>
        <w:t>Illustration Specifications</w:t>
      </w:r>
    </w:p>
    <w:p>
      <w:pPr>
        <w:pStyle w:val="Heading2"/>
      </w:pPr>
      <w:r>
        <w:t>ILL-DIS086-01 - Pathways of Brain Damage from Smoking</w:t>
      </w:r>
    </w:p>
    <w:p>
      <w:r>
        <w:t>Type: Diagram</w:t>
      </w:r>
    </w:p>
    <w:p>
      <w:r>
        <w:t>Diagram showing how chemicals from cigarette smoke enter the bloodstream and affect brain cells, blood vessels, and neurotransmitters causing stroke and cognitive decline.</w:t>
      </w:r>
    </w:p>
    <w:p>
      <w:r>
        <w:t>Alt text: Diagram of smoking-related brain damage pathways including blood vessel injury and neuron damage.</w:t>
      </w:r>
    </w:p>
    <w:p>
      <w:pPr>
        <w:pStyle w:val="Heading2"/>
      </w:pPr>
      <w:r>
        <w:t>ILL-DIS086-02 - Brain Imaging of Stroke in Smokers</w:t>
      </w:r>
    </w:p>
    <w:p>
      <w:r>
        <w:t>Type: Medical Image</w:t>
      </w:r>
    </w:p>
    <w:p>
      <w:r>
        <w:t>MRI scan images compare normal brain versus a stroke lesion commonly observed in smokers, highlighting areas of ischemic damage.</w:t>
      </w:r>
    </w:p>
    <w:p>
      <w:r>
        <w:t>Alt text: MRI brain scan showing ischemic stroke lesion linked to smoking-induced vascular injury.</w:t>
      </w:r>
    </w:p>
    <w:p>
      <w:pPr>
        <w:pStyle w:val="Heading2"/>
      </w:pPr>
      <w:r>
        <w:t>ILL-DIS086-03 - Benefits of Quitting Smoking on Brain Health Over Time</w:t>
      </w:r>
    </w:p>
    <w:p>
      <w:r>
        <w:t>Type: Infographic</w:t>
      </w:r>
    </w:p>
    <w:p>
      <w:r>
        <w:t>Graphical timeline illustrating brain function and stroke risk improvements following smoking cessation at various time points.</w:t>
      </w:r>
    </w:p>
    <w:p>
      <w:r>
        <w:t>Alt text: Infographic of improved brain health metrics after smoking cessation over months to years.</w:t>
      </w:r>
    </w:p>
    <w:p>
      <w:pPr>
        <w:pStyle w:val="Heading1"/>
      </w:pPr>
      <w:r>
        <w:t>References</w:t>
      </w:r>
    </w:p>
    <w:p>
      <w:pPr>
        <w:pStyle w:val="ListBullet"/>
      </w:pPr>
      <w:r>
        <w:t>Effects of Smoking on Brain Structure and Function | National Institute on Drug Abuse (NIDA) | 2020 |  | Unverified</w:t>
      </w:r>
    </w:p>
    <w:p>
      <w:pPr>
        <w:pStyle w:val="ListBullet"/>
      </w:pPr>
      <w:r>
        <w:t>Smoking and Stroke Risk: A Scientific Statement From the American Heart Association | American Heart Association | 2014 |  | Unverified</w:t>
      </w:r>
    </w:p>
    <w:p>
      <w:pPr>
        <w:pStyle w:val="ListBullet"/>
      </w:pPr>
      <w:r>
        <w:t>Tobacco Smoking and Dementia Risk: Systematic Review and Meta-Analysis | World Alzheimer Report | 2022 |  | Unverified</w:t>
      </w:r>
    </w:p>
    <w:p>
      <w:pPr>
        <w:pStyle w:val="ListBullet"/>
      </w:pPr>
      <w:r>
        <w:t>Secondhand Smoke Exposure and Cognitive Impairment in Children: A Review | Centers for Disease Control and Prevention (CDC) | 2019 |  | Unverified</w:t>
      </w:r>
    </w:p>
    <w:p>
      <w:pPr>
        <w:pStyle w:val="ListBullet"/>
      </w:pPr>
      <w:r>
        <w:t>Nicotine Replacement Therapy and Brain Health: Current Evidence | Cochrane Review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